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6.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9331484" w:displacedByCustomXml="next"/>
    <w:bookmarkEnd w:id="0" w:displacedByCustomXml="next"/>
    <w:sdt>
      <w:sdtPr>
        <w:id w:val="1382589172"/>
        <w:docPartObj>
          <w:docPartGallery w:val="Cover Pages"/>
          <w:docPartUnique/>
        </w:docPartObj>
      </w:sdtPr>
      <w:sdtEndPr>
        <w:rPr>
          <w:rStyle w:val="IntenseEmphasis"/>
          <w:rFonts w:eastAsiaTheme="majorEastAsia" w:cstheme="majorBidi"/>
          <w:b/>
          <w:bCs/>
          <w:i/>
          <w:iCs/>
          <w:color w:val="082A75" w:themeColor="text2"/>
          <w:sz w:val="28"/>
          <w:szCs w:val="28"/>
        </w:rPr>
      </w:sdtEndPr>
      <w:sdtContent>
        <w:p w14:paraId="28C0A24E" w14:textId="7E247115" w:rsidR="0030475B" w:rsidRPr="0049416A" w:rsidRDefault="0030475B"/>
        <w:p w14:paraId="011F47EE" w14:textId="73782EEC" w:rsidR="0030475B" w:rsidRPr="0049416A" w:rsidRDefault="0030475B" w:rsidP="00387A7D">
          <w:pPr>
            <w:jc w:val="center"/>
          </w:pPr>
          <w:r w:rsidRPr="0049416A">
            <w:rPr>
              <w:noProof/>
            </w:rPr>
            <w:drawing>
              <wp:inline distT="0" distB="0" distL="0" distR="0" wp14:anchorId="41B449F7" wp14:editId="3C86517D">
                <wp:extent cx="2428875" cy="107684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9048" b="21904"/>
                        <a:stretch/>
                      </pic:blipFill>
                      <pic:spPr bwMode="auto">
                        <a:xfrm>
                          <a:off x="0" y="0"/>
                          <a:ext cx="2448397" cy="1085496"/>
                        </a:xfrm>
                        <a:prstGeom prst="rect">
                          <a:avLst/>
                        </a:prstGeom>
                        <a:noFill/>
                        <a:ln>
                          <a:noFill/>
                        </a:ln>
                        <a:extLst>
                          <a:ext uri="{53640926-AAD7-44D8-BBD7-CCE9431645EC}">
                            <a14:shadowObscured xmlns:a14="http://schemas.microsoft.com/office/drawing/2010/main"/>
                          </a:ext>
                        </a:extLst>
                      </pic:spPr>
                    </pic:pic>
                  </a:graphicData>
                </a:graphic>
              </wp:inline>
            </w:drawing>
          </w:r>
        </w:p>
        <w:p w14:paraId="64AD113A" w14:textId="5E7AD894" w:rsidR="00470147" w:rsidRPr="0049416A" w:rsidRDefault="00470147"/>
        <w:p w14:paraId="29D37EEF" w14:textId="77777777" w:rsidR="00470147" w:rsidRPr="0049416A" w:rsidRDefault="00470147"/>
        <w:p w14:paraId="2B2B1AB2" w14:textId="77777777" w:rsidR="0030475B" w:rsidRPr="0049416A" w:rsidRDefault="0030475B">
          <w:pPr>
            <w:rPr>
              <w:rStyle w:val="IntenseEmphasis"/>
              <w:rFonts w:eastAsiaTheme="majorEastAsia" w:cstheme="majorBidi"/>
              <w:color w:val="082A75" w:themeColor="text2"/>
              <w:sz w:val="28"/>
              <w:szCs w:val="28"/>
            </w:rPr>
          </w:pPr>
        </w:p>
        <w:p w14:paraId="0D34A8A1" w14:textId="2ED08DE8" w:rsidR="0030475B" w:rsidRPr="00387A7D" w:rsidRDefault="0030475B" w:rsidP="0030475B">
          <w:pPr>
            <w:tabs>
              <w:tab w:val="left" w:pos="2520"/>
            </w:tabs>
            <w:jc w:val="center"/>
            <w:rPr>
              <w:rStyle w:val="IntenseEmphasis"/>
              <w:rFonts w:ascii="Times New Roman" w:eastAsiaTheme="majorEastAsia" w:hAnsi="Times New Roman" w:cs="Times New Roman"/>
              <w:i w:val="0"/>
              <w:iCs w:val="0"/>
              <w:color w:val="082A75" w:themeColor="text2"/>
              <w:sz w:val="56"/>
              <w:szCs w:val="56"/>
            </w:rPr>
          </w:pPr>
          <w:r w:rsidRPr="00387A7D">
            <w:rPr>
              <w:rStyle w:val="IntenseEmphasis"/>
              <w:rFonts w:ascii="Times New Roman" w:eastAsiaTheme="majorEastAsia" w:hAnsi="Times New Roman" w:cs="Times New Roman"/>
              <w:i w:val="0"/>
              <w:iCs w:val="0"/>
              <w:color w:val="082A75" w:themeColor="text2"/>
              <w:sz w:val="52"/>
              <w:szCs w:val="52"/>
            </w:rPr>
            <w:t>INDUSTRIAL PLANTS AND SAFETY</w:t>
          </w:r>
        </w:p>
        <w:p w14:paraId="11E0BE40" w14:textId="01338AF0" w:rsidR="00387A7D" w:rsidRPr="00387A7D" w:rsidRDefault="00387A7D" w:rsidP="0030475B">
          <w:pPr>
            <w:tabs>
              <w:tab w:val="left" w:pos="2520"/>
            </w:tabs>
            <w:jc w:val="center"/>
            <w:rPr>
              <w:rStyle w:val="IntenseEmphasis"/>
              <w:rFonts w:ascii="Times New Roman" w:eastAsiaTheme="majorEastAsia" w:hAnsi="Times New Roman" w:cs="Times New Roman"/>
              <w:b w:val="0"/>
              <w:bCs w:val="0"/>
              <w:i w:val="0"/>
              <w:iCs w:val="0"/>
              <w:sz w:val="52"/>
              <w:szCs w:val="52"/>
            </w:rPr>
          </w:pPr>
          <w:r w:rsidRPr="00387A7D">
            <w:rPr>
              <w:rStyle w:val="IntenseEmphasis"/>
              <w:rFonts w:ascii="Times New Roman" w:eastAsiaTheme="majorEastAsia" w:hAnsi="Times New Roman" w:cs="Times New Roman"/>
              <w:b w:val="0"/>
              <w:bCs w:val="0"/>
              <w:i w:val="0"/>
              <w:iCs w:val="0"/>
              <w:sz w:val="52"/>
              <w:szCs w:val="52"/>
            </w:rPr>
            <w:t>Preliminary study of an assembling plant</w:t>
          </w:r>
        </w:p>
        <w:p w14:paraId="5573B1D7" w14:textId="77777777" w:rsidR="00387A7D" w:rsidRPr="00387A7D" w:rsidRDefault="0049416A" w:rsidP="00387A7D">
          <w:pPr>
            <w:tabs>
              <w:tab w:val="left" w:pos="2520"/>
            </w:tabs>
            <w:jc w:val="center"/>
            <w:rPr>
              <w:rStyle w:val="IntenseEmphasis"/>
              <w:rFonts w:ascii="Times New Roman" w:eastAsiaTheme="majorEastAsia" w:hAnsi="Times New Roman" w:cs="Times New Roman"/>
              <w:i w:val="0"/>
              <w:iCs w:val="0"/>
              <w:sz w:val="48"/>
              <w:szCs w:val="48"/>
            </w:rPr>
          </w:pPr>
          <w:r w:rsidRPr="00387A7D">
            <w:rPr>
              <w:rStyle w:val="IntenseEmphasis"/>
              <w:rFonts w:ascii="Times New Roman" w:eastAsiaTheme="majorEastAsia" w:hAnsi="Times New Roman" w:cs="Times New Roman"/>
              <w:i w:val="0"/>
              <w:iCs w:val="0"/>
              <w:sz w:val="48"/>
              <w:szCs w:val="48"/>
            </w:rPr>
            <w:t>FINAL REPORT</w:t>
          </w:r>
        </w:p>
        <w:p w14:paraId="7904BE51" w14:textId="2EA6F0E1" w:rsidR="0030475B" w:rsidRPr="00387A7D" w:rsidRDefault="0030475B" w:rsidP="00387A7D">
          <w:pPr>
            <w:tabs>
              <w:tab w:val="left" w:pos="2520"/>
            </w:tabs>
            <w:jc w:val="center"/>
            <w:rPr>
              <w:rStyle w:val="IntenseEmphasis"/>
              <w:rFonts w:ascii="Times New Roman" w:eastAsiaTheme="majorEastAsia" w:hAnsi="Times New Roman" w:cs="Times New Roman"/>
              <w:i w:val="0"/>
              <w:iCs w:val="0"/>
              <w:sz w:val="48"/>
              <w:szCs w:val="48"/>
            </w:rPr>
          </w:pPr>
          <w:r w:rsidRPr="00387A7D">
            <w:rPr>
              <w:rStyle w:val="IntenseEmphasis"/>
              <w:rFonts w:ascii="Times New Roman" w:eastAsiaTheme="majorEastAsia" w:hAnsi="Times New Roman" w:cs="Times New Roman"/>
              <w:i w:val="0"/>
              <w:iCs w:val="0"/>
              <w:sz w:val="48"/>
              <w:szCs w:val="48"/>
            </w:rPr>
            <w:t>TEAM</w:t>
          </w:r>
          <w:r w:rsidR="00387A7D" w:rsidRPr="00387A7D">
            <w:rPr>
              <w:rStyle w:val="IntenseEmphasis"/>
              <w:rFonts w:ascii="Times New Roman" w:eastAsiaTheme="majorEastAsia" w:hAnsi="Times New Roman" w:cs="Times New Roman"/>
              <w:i w:val="0"/>
              <w:iCs w:val="0"/>
              <w:sz w:val="48"/>
              <w:szCs w:val="48"/>
            </w:rPr>
            <w:t xml:space="preserve"> </w:t>
          </w:r>
          <w:r w:rsidRPr="00387A7D">
            <w:rPr>
              <w:rStyle w:val="IntenseEmphasis"/>
              <w:rFonts w:ascii="Times New Roman" w:eastAsiaTheme="majorEastAsia" w:hAnsi="Times New Roman" w:cs="Times New Roman"/>
              <w:i w:val="0"/>
              <w:iCs w:val="0"/>
              <w:sz w:val="48"/>
              <w:szCs w:val="48"/>
            </w:rPr>
            <w:t>4</w:t>
          </w:r>
        </w:p>
        <w:tbl>
          <w:tblPr>
            <w:tblpPr w:leftFromText="180" w:rightFromText="180" w:vertAnchor="text" w:horzAnchor="margin" w:tblpXSpec="center" w:tblpY="151"/>
            <w:tblW w:w="9072" w:type="dxa"/>
            <w:tblLook w:val="04A0" w:firstRow="1" w:lastRow="0" w:firstColumn="1" w:lastColumn="0" w:noHBand="0" w:noVBand="1"/>
          </w:tblPr>
          <w:tblGrid>
            <w:gridCol w:w="2040"/>
            <w:gridCol w:w="2268"/>
            <w:gridCol w:w="3206"/>
            <w:gridCol w:w="1558"/>
          </w:tblGrid>
          <w:tr w:rsidR="00387A7D" w:rsidRPr="0049416A" w14:paraId="0ACCDEF0" w14:textId="77777777" w:rsidTr="00387A7D">
            <w:trPr>
              <w:trHeight w:val="450"/>
            </w:trPr>
            <w:tc>
              <w:tcPr>
                <w:tcW w:w="2040" w:type="dxa"/>
                <w:vMerge w:val="restart"/>
                <w:tcBorders>
                  <w:top w:val="single" w:sz="4" w:space="0" w:color="auto"/>
                  <w:left w:val="single" w:sz="4" w:space="0" w:color="auto"/>
                  <w:bottom w:val="nil"/>
                  <w:right w:val="nil"/>
                </w:tcBorders>
                <w:shd w:val="clear" w:color="auto" w:fill="auto"/>
                <w:vAlign w:val="center"/>
                <w:hideMark/>
              </w:tcPr>
              <w:p w14:paraId="05B5532A" w14:textId="77777777" w:rsidR="00387A7D" w:rsidRPr="0049416A" w:rsidRDefault="00387A7D" w:rsidP="00387A7D">
                <w:pPr>
                  <w:spacing w:after="0" w:line="240" w:lineRule="auto"/>
                  <w:jc w:val="center"/>
                  <w:rPr>
                    <w:rFonts w:eastAsia="Times New Roman" w:cs="Times New Roman"/>
                    <w:b/>
                    <w:bCs/>
                    <w:i/>
                    <w:iCs/>
                    <w:color w:val="000000"/>
                    <w:sz w:val="28"/>
                    <w:szCs w:val="28"/>
                    <w:lang w:val="en-IN" w:eastAsia="en-IN"/>
                  </w:rPr>
                </w:pPr>
                <w:r w:rsidRPr="0049416A">
                  <w:rPr>
                    <w:rFonts w:eastAsia="Times New Roman" w:cs="Times New Roman"/>
                    <w:b/>
                    <w:bCs/>
                    <w:i/>
                    <w:iCs/>
                    <w:color w:val="000000"/>
                    <w:sz w:val="28"/>
                    <w:szCs w:val="28"/>
                    <w:lang w:val="en-IN" w:eastAsia="en-IN"/>
                  </w:rPr>
                  <w:t>Sub-Team</w:t>
                </w:r>
              </w:p>
            </w:tc>
            <w:tc>
              <w:tcPr>
                <w:tcW w:w="703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42F07" w14:textId="77777777" w:rsidR="00387A7D" w:rsidRPr="0049416A" w:rsidRDefault="00387A7D" w:rsidP="00387A7D">
                <w:pPr>
                  <w:spacing w:after="0" w:line="240" w:lineRule="auto"/>
                  <w:jc w:val="center"/>
                  <w:rPr>
                    <w:rFonts w:eastAsia="Times New Roman" w:cs="Times New Roman"/>
                    <w:b/>
                    <w:bCs/>
                    <w:i/>
                    <w:iCs/>
                    <w:color w:val="000000"/>
                    <w:sz w:val="28"/>
                    <w:szCs w:val="28"/>
                    <w:lang w:val="en-IN" w:eastAsia="en-IN"/>
                  </w:rPr>
                </w:pPr>
                <w:r w:rsidRPr="0049416A">
                  <w:rPr>
                    <w:rFonts w:eastAsia="Times New Roman" w:cs="Times New Roman"/>
                    <w:b/>
                    <w:bCs/>
                    <w:i/>
                    <w:iCs/>
                    <w:color w:val="000000"/>
                    <w:sz w:val="28"/>
                    <w:szCs w:val="28"/>
                    <w:lang w:val="en-IN" w:eastAsia="en-IN"/>
                  </w:rPr>
                  <w:t>Students</w:t>
                </w:r>
              </w:p>
            </w:tc>
          </w:tr>
          <w:tr w:rsidR="00387A7D" w:rsidRPr="0049416A" w14:paraId="71DC8AC1" w14:textId="77777777" w:rsidTr="00387A7D">
            <w:trPr>
              <w:trHeight w:val="465"/>
            </w:trPr>
            <w:tc>
              <w:tcPr>
                <w:tcW w:w="2040" w:type="dxa"/>
                <w:vMerge/>
                <w:tcBorders>
                  <w:top w:val="single" w:sz="4" w:space="0" w:color="auto"/>
                  <w:left w:val="single" w:sz="4" w:space="0" w:color="auto"/>
                  <w:bottom w:val="nil"/>
                  <w:right w:val="nil"/>
                </w:tcBorders>
                <w:vAlign w:val="center"/>
                <w:hideMark/>
              </w:tcPr>
              <w:p w14:paraId="709143EC" w14:textId="77777777" w:rsidR="00387A7D" w:rsidRPr="0049416A" w:rsidRDefault="00387A7D" w:rsidP="00387A7D">
                <w:pPr>
                  <w:spacing w:after="0" w:line="240" w:lineRule="auto"/>
                  <w:rPr>
                    <w:rFonts w:eastAsia="Times New Roman" w:cs="Times New Roman"/>
                    <w:b/>
                    <w:bCs/>
                    <w:i/>
                    <w:iCs/>
                    <w:color w:val="000000"/>
                    <w:sz w:val="28"/>
                    <w:szCs w:val="28"/>
                    <w:lang w:val="en-IN" w:eastAsia="en-IN"/>
                  </w:rPr>
                </w:pP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0FE7B16B" w14:textId="77777777" w:rsidR="00387A7D" w:rsidRPr="0049416A" w:rsidRDefault="00387A7D" w:rsidP="00387A7D">
                <w:pPr>
                  <w:spacing w:after="0" w:line="240" w:lineRule="auto"/>
                  <w:jc w:val="center"/>
                  <w:rPr>
                    <w:rFonts w:eastAsia="Times New Roman" w:cs="Times New Roman"/>
                    <w:b/>
                    <w:bCs/>
                    <w:i/>
                    <w:iCs/>
                    <w:color w:val="000000"/>
                    <w:sz w:val="28"/>
                    <w:szCs w:val="28"/>
                    <w:lang w:val="en-IN" w:eastAsia="en-IN"/>
                  </w:rPr>
                </w:pPr>
                <w:r w:rsidRPr="0049416A">
                  <w:rPr>
                    <w:rFonts w:eastAsia="Times New Roman" w:cs="Times New Roman"/>
                    <w:b/>
                    <w:bCs/>
                    <w:i/>
                    <w:iCs/>
                    <w:color w:val="000000"/>
                    <w:sz w:val="28"/>
                    <w:szCs w:val="28"/>
                    <w:lang w:val="en-IN" w:eastAsia="en-IN"/>
                  </w:rPr>
                  <w:t>Last name</w:t>
                </w:r>
              </w:p>
            </w:tc>
            <w:tc>
              <w:tcPr>
                <w:tcW w:w="3206" w:type="dxa"/>
                <w:tcBorders>
                  <w:top w:val="nil"/>
                  <w:left w:val="nil"/>
                  <w:bottom w:val="single" w:sz="4" w:space="0" w:color="auto"/>
                  <w:right w:val="single" w:sz="4" w:space="0" w:color="auto"/>
                </w:tcBorders>
                <w:shd w:val="clear" w:color="auto" w:fill="auto"/>
                <w:noWrap/>
                <w:vAlign w:val="center"/>
                <w:hideMark/>
              </w:tcPr>
              <w:p w14:paraId="468E12F0" w14:textId="77777777" w:rsidR="00387A7D" w:rsidRPr="0049416A" w:rsidRDefault="00387A7D" w:rsidP="00387A7D">
                <w:pPr>
                  <w:spacing w:after="0" w:line="240" w:lineRule="auto"/>
                  <w:jc w:val="center"/>
                  <w:rPr>
                    <w:rFonts w:eastAsia="Times New Roman" w:cs="Times New Roman"/>
                    <w:b/>
                    <w:bCs/>
                    <w:i/>
                    <w:iCs/>
                    <w:color w:val="000000"/>
                    <w:sz w:val="28"/>
                    <w:szCs w:val="28"/>
                    <w:lang w:val="en-IN" w:eastAsia="en-IN"/>
                  </w:rPr>
                </w:pPr>
                <w:r w:rsidRPr="0049416A">
                  <w:rPr>
                    <w:rFonts w:eastAsia="Times New Roman" w:cs="Times New Roman"/>
                    <w:b/>
                    <w:bCs/>
                    <w:i/>
                    <w:iCs/>
                    <w:color w:val="000000"/>
                    <w:sz w:val="28"/>
                    <w:szCs w:val="28"/>
                    <w:lang w:val="en-IN" w:eastAsia="en-IN"/>
                  </w:rPr>
                  <w:t>First name</w:t>
                </w:r>
              </w:p>
            </w:tc>
            <w:tc>
              <w:tcPr>
                <w:tcW w:w="1558" w:type="dxa"/>
                <w:tcBorders>
                  <w:top w:val="nil"/>
                  <w:left w:val="nil"/>
                  <w:bottom w:val="single" w:sz="4" w:space="0" w:color="auto"/>
                  <w:right w:val="single" w:sz="4" w:space="0" w:color="auto"/>
                </w:tcBorders>
                <w:shd w:val="clear" w:color="auto" w:fill="auto"/>
                <w:noWrap/>
                <w:vAlign w:val="center"/>
                <w:hideMark/>
              </w:tcPr>
              <w:p w14:paraId="53795C73" w14:textId="77777777" w:rsidR="00387A7D" w:rsidRPr="0049416A" w:rsidRDefault="00387A7D" w:rsidP="00387A7D">
                <w:pPr>
                  <w:spacing w:after="0" w:line="240" w:lineRule="auto"/>
                  <w:jc w:val="center"/>
                  <w:rPr>
                    <w:rFonts w:eastAsia="Times New Roman" w:cs="Times New Roman"/>
                    <w:b/>
                    <w:bCs/>
                    <w:i/>
                    <w:iCs/>
                    <w:color w:val="000000"/>
                    <w:sz w:val="28"/>
                    <w:szCs w:val="28"/>
                    <w:lang w:val="en-IN" w:eastAsia="en-IN"/>
                  </w:rPr>
                </w:pPr>
                <w:proofErr w:type="spellStart"/>
                <w:r w:rsidRPr="0049416A">
                  <w:rPr>
                    <w:rFonts w:eastAsia="Times New Roman" w:cs="Times New Roman"/>
                    <w:b/>
                    <w:bCs/>
                    <w:i/>
                    <w:iCs/>
                    <w:color w:val="000000"/>
                    <w:sz w:val="28"/>
                    <w:szCs w:val="28"/>
                    <w:lang w:val="en-IN" w:eastAsia="en-IN"/>
                  </w:rPr>
                  <w:t>Matricola</w:t>
                </w:r>
                <w:proofErr w:type="spellEnd"/>
              </w:p>
            </w:tc>
          </w:tr>
          <w:tr w:rsidR="00387A7D" w:rsidRPr="0049416A" w14:paraId="6DCFDEDD" w14:textId="77777777" w:rsidTr="00387A7D">
            <w:trPr>
              <w:trHeight w:val="300"/>
            </w:trPr>
            <w:tc>
              <w:tcPr>
                <w:tcW w:w="2040" w:type="dxa"/>
                <w:vMerge w:val="restart"/>
                <w:tcBorders>
                  <w:top w:val="single" w:sz="4" w:space="0" w:color="auto"/>
                  <w:left w:val="single" w:sz="4" w:space="0" w:color="auto"/>
                  <w:bottom w:val="single" w:sz="4" w:space="0" w:color="000000"/>
                  <w:right w:val="nil"/>
                </w:tcBorders>
                <w:shd w:val="clear" w:color="auto" w:fill="auto"/>
                <w:vAlign w:val="center"/>
                <w:hideMark/>
              </w:tcPr>
              <w:p w14:paraId="34C40C4B"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A</w:t>
                </w:r>
                <w:r w:rsidRPr="0049416A">
                  <w:rPr>
                    <w:rFonts w:eastAsia="Times New Roman" w:cs="Times New Roman"/>
                    <w:i/>
                    <w:iCs/>
                    <w:color w:val="000000"/>
                    <w:sz w:val="28"/>
                    <w:szCs w:val="28"/>
                    <w:lang w:val="en-IN" w:eastAsia="en-IN"/>
                  </w:rPr>
                  <w:br/>
                  <w:t>HAIRDRYER</w:t>
                </w:r>
              </w:p>
            </w:tc>
            <w:tc>
              <w:tcPr>
                <w:tcW w:w="2268" w:type="dxa"/>
                <w:tcBorders>
                  <w:top w:val="nil"/>
                  <w:left w:val="single" w:sz="4" w:space="0" w:color="auto"/>
                  <w:bottom w:val="nil"/>
                  <w:right w:val="single" w:sz="4" w:space="0" w:color="auto"/>
                </w:tcBorders>
                <w:shd w:val="clear" w:color="auto" w:fill="auto"/>
                <w:noWrap/>
                <w:vAlign w:val="center"/>
                <w:hideMark/>
              </w:tcPr>
              <w:p w14:paraId="60186E96"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Marchisio</w:t>
                </w:r>
              </w:p>
            </w:tc>
            <w:tc>
              <w:tcPr>
                <w:tcW w:w="3206" w:type="dxa"/>
                <w:tcBorders>
                  <w:top w:val="nil"/>
                  <w:left w:val="nil"/>
                  <w:bottom w:val="nil"/>
                  <w:right w:val="single" w:sz="4" w:space="0" w:color="auto"/>
                </w:tcBorders>
                <w:shd w:val="clear" w:color="auto" w:fill="auto"/>
                <w:noWrap/>
                <w:vAlign w:val="center"/>
                <w:hideMark/>
              </w:tcPr>
              <w:p w14:paraId="24576C6D"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Federico</w:t>
                </w:r>
              </w:p>
            </w:tc>
            <w:tc>
              <w:tcPr>
                <w:tcW w:w="1558" w:type="dxa"/>
                <w:tcBorders>
                  <w:top w:val="nil"/>
                  <w:left w:val="nil"/>
                  <w:bottom w:val="nil"/>
                  <w:right w:val="single" w:sz="4" w:space="0" w:color="auto"/>
                </w:tcBorders>
                <w:shd w:val="clear" w:color="auto" w:fill="auto"/>
                <w:noWrap/>
                <w:vAlign w:val="center"/>
                <w:hideMark/>
              </w:tcPr>
              <w:p w14:paraId="48E755B5"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244654</w:t>
                </w:r>
              </w:p>
            </w:tc>
          </w:tr>
          <w:tr w:rsidR="00387A7D" w:rsidRPr="0049416A" w14:paraId="78B22997" w14:textId="77777777" w:rsidTr="00387A7D">
            <w:trPr>
              <w:trHeight w:val="300"/>
            </w:trPr>
            <w:tc>
              <w:tcPr>
                <w:tcW w:w="2040" w:type="dxa"/>
                <w:vMerge/>
                <w:tcBorders>
                  <w:top w:val="single" w:sz="4" w:space="0" w:color="auto"/>
                  <w:left w:val="single" w:sz="4" w:space="0" w:color="auto"/>
                  <w:bottom w:val="single" w:sz="4" w:space="0" w:color="000000"/>
                  <w:right w:val="nil"/>
                </w:tcBorders>
                <w:vAlign w:val="center"/>
                <w:hideMark/>
              </w:tcPr>
              <w:p w14:paraId="5AA5A385"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nil"/>
                  <w:right w:val="single" w:sz="4" w:space="0" w:color="auto"/>
                </w:tcBorders>
                <w:shd w:val="clear" w:color="auto" w:fill="auto"/>
                <w:noWrap/>
                <w:vAlign w:val="center"/>
                <w:hideMark/>
              </w:tcPr>
              <w:p w14:paraId="1F7EFA10"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Umerov</w:t>
                </w:r>
                <w:proofErr w:type="spellEnd"/>
              </w:p>
            </w:tc>
            <w:tc>
              <w:tcPr>
                <w:tcW w:w="3206" w:type="dxa"/>
                <w:tcBorders>
                  <w:top w:val="nil"/>
                  <w:left w:val="nil"/>
                  <w:bottom w:val="nil"/>
                  <w:right w:val="single" w:sz="4" w:space="0" w:color="auto"/>
                </w:tcBorders>
                <w:shd w:val="clear" w:color="auto" w:fill="auto"/>
                <w:noWrap/>
                <w:vAlign w:val="center"/>
                <w:hideMark/>
              </w:tcPr>
              <w:p w14:paraId="654BFBFF"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Enver</w:t>
                </w:r>
                <w:proofErr w:type="spellEnd"/>
              </w:p>
            </w:tc>
            <w:tc>
              <w:tcPr>
                <w:tcW w:w="1558" w:type="dxa"/>
                <w:tcBorders>
                  <w:top w:val="nil"/>
                  <w:left w:val="nil"/>
                  <w:bottom w:val="nil"/>
                  <w:right w:val="single" w:sz="4" w:space="0" w:color="auto"/>
                </w:tcBorders>
                <w:shd w:val="clear" w:color="auto" w:fill="auto"/>
                <w:noWrap/>
                <w:vAlign w:val="center"/>
                <w:hideMark/>
              </w:tcPr>
              <w:p w14:paraId="2F0F4AB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251223</w:t>
                </w:r>
              </w:p>
            </w:tc>
          </w:tr>
          <w:tr w:rsidR="00387A7D" w:rsidRPr="0049416A" w14:paraId="7BBA4287" w14:textId="77777777" w:rsidTr="00387A7D">
            <w:trPr>
              <w:trHeight w:val="300"/>
            </w:trPr>
            <w:tc>
              <w:tcPr>
                <w:tcW w:w="2040" w:type="dxa"/>
                <w:vMerge/>
                <w:tcBorders>
                  <w:top w:val="single" w:sz="4" w:space="0" w:color="auto"/>
                  <w:left w:val="single" w:sz="4" w:space="0" w:color="auto"/>
                  <w:bottom w:val="single" w:sz="4" w:space="0" w:color="000000"/>
                  <w:right w:val="nil"/>
                </w:tcBorders>
                <w:vAlign w:val="center"/>
                <w:hideMark/>
              </w:tcPr>
              <w:p w14:paraId="65F28143"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nil"/>
                  <w:right w:val="single" w:sz="4" w:space="0" w:color="auto"/>
                </w:tcBorders>
                <w:shd w:val="clear" w:color="auto" w:fill="auto"/>
                <w:noWrap/>
                <w:vAlign w:val="center"/>
                <w:hideMark/>
              </w:tcPr>
              <w:p w14:paraId="2355C77A"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 xml:space="preserve">La </w:t>
                </w:r>
                <w:proofErr w:type="spellStart"/>
                <w:r w:rsidRPr="0049416A">
                  <w:rPr>
                    <w:rFonts w:eastAsia="Times New Roman" w:cs="Times New Roman"/>
                    <w:i/>
                    <w:iCs/>
                    <w:color w:val="000000"/>
                    <w:sz w:val="28"/>
                    <w:szCs w:val="28"/>
                    <w:lang w:val="en-IN" w:eastAsia="en-IN"/>
                  </w:rPr>
                  <w:t>Ciacera</w:t>
                </w:r>
                <w:proofErr w:type="spellEnd"/>
              </w:p>
            </w:tc>
            <w:tc>
              <w:tcPr>
                <w:tcW w:w="3206" w:type="dxa"/>
                <w:tcBorders>
                  <w:top w:val="nil"/>
                  <w:left w:val="nil"/>
                  <w:bottom w:val="nil"/>
                  <w:right w:val="single" w:sz="4" w:space="0" w:color="auto"/>
                </w:tcBorders>
                <w:shd w:val="clear" w:color="auto" w:fill="auto"/>
                <w:noWrap/>
                <w:vAlign w:val="center"/>
                <w:hideMark/>
              </w:tcPr>
              <w:p w14:paraId="2CD24885"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 xml:space="preserve">Salvatore </w:t>
                </w:r>
              </w:p>
            </w:tc>
            <w:tc>
              <w:tcPr>
                <w:tcW w:w="1558" w:type="dxa"/>
                <w:tcBorders>
                  <w:top w:val="nil"/>
                  <w:left w:val="nil"/>
                  <w:bottom w:val="nil"/>
                  <w:right w:val="single" w:sz="4" w:space="0" w:color="auto"/>
                </w:tcBorders>
                <w:shd w:val="clear" w:color="auto" w:fill="auto"/>
                <w:noWrap/>
                <w:vAlign w:val="center"/>
                <w:hideMark/>
              </w:tcPr>
              <w:p w14:paraId="1A34EECF"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246883</w:t>
                </w:r>
              </w:p>
            </w:tc>
          </w:tr>
          <w:tr w:rsidR="00387A7D" w:rsidRPr="0049416A" w14:paraId="3EBDC993" w14:textId="77777777" w:rsidTr="00387A7D">
            <w:trPr>
              <w:trHeight w:val="300"/>
            </w:trPr>
            <w:tc>
              <w:tcPr>
                <w:tcW w:w="2040" w:type="dxa"/>
                <w:vMerge/>
                <w:tcBorders>
                  <w:top w:val="single" w:sz="4" w:space="0" w:color="auto"/>
                  <w:left w:val="single" w:sz="4" w:space="0" w:color="auto"/>
                  <w:bottom w:val="single" w:sz="4" w:space="0" w:color="000000"/>
                  <w:right w:val="nil"/>
                </w:tcBorders>
                <w:vAlign w:val="center"/>
                <w:hideMark/>
              </w:tcPr>
              <w:p w14:paraId="33973240"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4A6F88CE"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Gulyamov</w:t>
                </w:r>
                <w:proofErr w:type="spellEnd"/>
              </w:p>
            </w:tc>
            <w:tc>
              <w:tcPr>
                <w:tcW w:w="3206" w:type="dxa"/>
                <w:tcBorders>
                  <w:top w:val="nil"/>
                  <w:left w:val="nil"/>
                  <w:bottom w:val="single" w:sz="4" w:space="0" w:color="auto"/>
                  <w:right w:val="single" w:sz="4" w:space="0" w:color="auto"/>
                </w:tcBorders>
                <w:shd w:val="clear" w:color="auto" w:fill="auto"/>
                <w:noWrap/>
                <w:vAlign w:val="center"/>
                <w:hideMark/>
              </w:tcPr>
              <w:p w14:paraId="33E03295"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Ayubkhon</w:t>
                </w:r>
                <w:proofErr w:type="spellEnd"/>
                <w:r w:rsidRPr="0049416A">
                  <w:rPr>
                    <w:rFonts w:eastAsia="Times New Roman" w:cs="Times New Roman"/>
                    <w:i/>
                    <w:iCs/>
                    <w:color w:val="000000"/>
                    <w:sz w:val="28"/>
                    <w:szCs w:val="28"/>
                    <w:lang w:val="en-IN" w:eastAsia="en-IN"/>
                  </w:rPr>
                  <w:t xml:space="preserve"> </w:t>
                </w:r>
              </w:p>
            </w:tc>
            <w:tc>
              <w:tcPr>
                <w:tcW w:w="1558" w:type="dxa"/>
                <w:tcBorders>
                  <w:top w:val="nil"/>
                  <w:left w:val="nil"/>
                  <w:bottom w:val="single" w:sz="4" w:space="0" w:color="auto"/>
                  <w:right w:val="single" w:sz="4" w:space="0" w:color="auto"/>
                </w:tcBorders>
                <w:shd w:val="clear" w:color="auto" w:fill="auto"/>
                <w:noWrap/>
                <w:vAlign w:val="center"/>
                <w:hideMark/>
              </w:tcPr>
              <w:p w14:paraId="3B015F9C"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249338</w:t>
                </w:r>
              </w:p>
            </w:tc>
          </w:tr>
          <w:tr w:rsidR="00387A7D" w:rsidRPr="0049416A" w14:paraId="648D8F16" w14:textId="77777777" w:rsidTr="00387A7D">
            <w:trPr>
              <w:trHeight w:val="300"/>
            </w:trPr>
            <w:tc>
              <w:tcPr>
                <w:tcW w:w="2040" w:type="dxa"/>
                <w:vMerge w:val="restart"/>
                <w:tcBorders>
                  <w:top w:val="nil"/>
                  <w:left w:val="single" w:sz="4" w:space="0" w:color="auto"/>
                  <w:bottom w:val="single" w:sz="4" w:space="0" w:color="000000"/>
                  <w:right w:val="nil"/>
                </w:tcBorders>
                <w:shd w:val="clear" w:color="auto" w:fill="auto"/>
                <w:vAlign w:val="center"/>
                <w:hideMark/>
              </w:tcPr>
              <w:p w14:paraId="11EAE771"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B</w:t>
                </w:r>
                <w:r w:rsidRPr="0049416A">
                  <w:rPr>
                    <w:rFonts w:eastAsia="Times New Roman" w:cs="Times New Roman"/>
                    <w:i/>
                    <w:iCs/>
                    <w:color w:val="000000"/>
                    <w:sz w:val="28"/>
                    <w:szCs w:val="28"/>
                    <w:lang w:val="en-IN" w:eastAsia="en-IN"/>
                  </w:rPr>
                  <w:br/>
                  <w:t>ELECTRICRAZOR</w:t>
                </w:r>
              </w:p>
            </w:tc>
            <w:tc>
              <w:tcPr>
                <w:tcW w:w="2268" w:type="dxa"/>
                <w:tcBorders>
                  <w:top w:val="nil"/>
                  <w:left w:val="single" w:sz="4" w:space="0" w:color="auto"/>
                  <w:bottom w:val="nil"/>
                  <w:right w:val="single" w:sz="4" w:space="0" w:color="auto"/>
                </w:tcBorders>
                <w:shd w:val="clear" w:color="auto" w:fill="auto"/>
                <w:noWrap/>
                <w:vAlign w:val="center"/>
                <w:hideMark/>
              </w:tcPr>
              <w:p w14:paraId="7BBDA81F"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Rafiq</w:t>
                </w:r>
              </w:p>
            </w:tc>
            <w:tc>
              <w:tcPr>
                <w:tcW w:w="3206" w:type="dxa"/>
                <w:tcBorders>
                  <w:top w:val="nil"/>
                  <w:left w:val="nil"/>
                  <w:bottom w:val="nil"/>
                  <w:right w:val="single" w:sz="4" w:space="0" w:color="auto"/>
                </w:tcBorders>
                <w:shd w:val="clear" w:color="auto" w:fill="auto"/>
                <w:noWrap/>
                <w:vAlign w:val="center"/>
                <w:hideMark/>
              </w:tcPr>
              <w:p w14:paraId="35E7B7CE"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Hafiz Muhammad Usman</w:t>
                </w:r>
              </w:p>
            </w:tc>
            <w:tc>
              <w:tcPr>
                <w:tcW w:w="1558" w:type="dxa"/>
                <w:tcBorders>
                  <w:top w:val="nil"/>
                  <w:left w:val="nil"/>
                  <w:bottom w:val="nil"/>
                  <w:right w:val="single" w:sz="4" w:space="0" w:color="auto"/>
                </w:tcBorders>
                <w:shd w:val="clear" w:color="auto" w:fill="auto"/>
                <w:noWrap/>
                <w:vAlign w:val="center"/>
                <w:hideMark/>
              </w:tcPr>
              <w:p w14:paraId="15832E22"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254031</w:t>
                </w:r>
              </w:p>
            </w:tc>
          </w:tr>
          <w:tr w:rsidR="00387A7D" w:rsidRPr="0049416A" w14:paraId="00812437" w14:textId="77777777" w:rsidTr="00387A7D">
            <w:trPr>
              <w:trHeight w:val="300"/>
            </w:trPr>
            <w:tc>
              <w:tcPr>
                <w:tcW w:w="2040" w:type="dxa"/>
                <w:vMerge/>
                <w:tcBorders>
                  <w:top w:val="nil"/>
                  <w:left w:val="single" w:sz="4" w:space="0" w:color="auto"/>
                  <w:bottom w:val="single" w:sz="4" w:space="0" w:color="000000"/>
                  <w:right w:val="nil"/>
                </w:tcBorders>
                <w:vAlign w:val="center"/>
                <w:hideMark/>
              </w:tcPr>
              <w:p w14:paraId="25B73CCC"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nil"/>
                  <w:right w:val="single" w:sz="4" w:space="0" w:color="auto"/>
                </w:tcBorders>
                <w:shd w:val="clear" w:color="auto" w:fill="auto"/>
                <w:noWrap/>
                <w:vAlign w:val="center"/>
                <w:hideMark/>
              </w:tcPr>
              <w:p w14:paraId="01A436FA"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Chatraband</w:t>
                </w:r>
                <w:proofErr w:type="spellEnd"/>
              </w:p>
            </w:tc>
            <w:tc>
              <w:tcPr>
                <w:tcW w:w="3206" w:type="dxa"/>
                <w:tcBorders>
                  <w:top w:val="nil"/>
                  <w:left w:val="nil"/>
                  <w:bottom w:val="nil"/>
                  <w:right w:val="single" w:sz="4" w:space="0" w:color="auto"/>
                </w:tcBorders>
                <w:shd w:val="clear" w:color="auto" w:fill="auto"/>
                <w:noWrap/>
                <w:vAlign w:val="center"/>
                <w:hideMark/>
              </w:tcPr>
              <w:p w14:paraId="13DDD8A2"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Aditya Sunil</w:t>
                </w:r>
              </w:p>
            </w:tc>
            <w:tc>
              <w:tcPr>
                <w:tcW w:w="1558" w:type="dxa"/>
                <w:tcBorders>
                  <w:top w:val="nil"/>
                  <w:left w:val="nil"/>
                  <w:bottom w:val="nil"/>
                  <w:right w:val="single" w:sz="4" w:space="0" w:color="auto"/>
                </w:tcBorders>
                <w:shd w:val="clear" w:color="auto" w:fill="auto"/>
                <w:noWrap/>
                <w:vAlign w:val="center"/>
                <w:hideMark/>
              </w:tcPr>
              <w:p w14:paraId="40CC811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250550</w:t>
                </w:r>
              </w:p>
            </w:tc>
          </w:tr>
          <w:tr w:rsidR="00387A7D" w:rsidRPr="0049416A" w14:paraId="5A8DF7C0" w14:textId="77777777" w:rsidTr="00387A7D">
            <w:trPr>
              <w:trHeight w:val="300"/>
            </w:trPr>
            <w:tc>
              <w:tcPr>
                <w:tcW w:w="2040" w:type="dxa"/>
                <w:vMerge/>
                <w:tcBorders>
                  <w:top w:val="nil"/>
                  <w:left w:val="single" w:sz="4" w:space="0" w:color="auto"/>
                  <w:bottom w:val="single" w:sz="4" w:space="0" w:color="000000"/>
                  <w:right w:val="nil"/>
                </w:tcBorders>
                <w:vAlign w:val="center"/>
                <w:hideMark/>
              </w:tcPr>
              <w:p w14:paraId="75570D78"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nil"/>
                  <w:right w:val="single" w:sz="4" w:space="0" w:color="auto"/>
                </w:tcBorders>
                <w:shd w:val="clear" w:color="auto" w:fill="auto"/>
                <w:noWrap/>
                <w:vAlign w:val="center"/>
                <w:hideMark/>
              </w:tcPr>
              <w:p w14:paraId="27ACBD5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Swami</w:t>
                </w:r>
              </w:p>
            </w:tc>
            <w:tc>
              <w:tcPr>
                <w:tcW w:w="3206" w:type="dxa"/>
                <w:tcBorders>
                  <w:top w:val="nil"/>
                  <w:left w:val="nil"/>
                  <w:bottom w:val="nil"/>
                  <w:right w:val="single" w:sz="4" w:space="0" w:color="auto"/>
                </w:tcBorders>
                <w:shd w:val="clear" w:color="auto" w:fill="auto"/>
                <w:noWrap/>
                <w:vAlign w:val="center"/>
                <w:hideMark/>
              </w:tcPr>
              <w:p w14:paraId="28E884A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Shubham</w:t>
                </w:r>
              </w:p>
            </w:tc>
            <w:tc>
              <w:tcPr>
                <w:tcW w:w="1558" w:type="dxa"/>
                <w:tcBorders>
                  <w:top w:val="nil"/>
                  <w:left w:val="nil"/>
                  <w:bottom w:val="nil"/>
                  <w:right w:val="single" w:sz="4" w:space="0" w:color="auto"/>
                </w:tcBorders>
                <w:shd w:val="clear" w:color="auto" w:fill="auto"/>
                <w:noWrap/>
                <w:vAlign w:val="center"/>
                <w:hideMark/>
              </w:tcPr>
              <w:p w14:paraId="7B35D088"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253749</w:t>
                </w:r>
              </w:p>
            </w:tc>
          </w:tr>
          <w:tr w:rsidR="00387A7D" w:rsidRPr="0049416A" w14:paraId="7B9D7845" w14:textId="77777777" w:rsidTr="00387A7D">
            <w:trPr>
              <w:trHeight w:val="300"/>
            </w:trPr>
            <w:tc>
              <w:tcPr>
                <w:tcW w:w="2040" w:type="dxa"/>
                <w:vMerge/>
                <w:tcBorders>
                  <w:top w:val="nil"/>
                  <w:left w:val="single" w:sz="4" w:space="0" w:color="auto"/>
                  <w:bottom w:val="single" w:sz="4" w:space="0" w:color="000000"/>
                  <w:right w:val="nil"/>
                </w:tcBorders>
                <w:vAlign w:val="center"/>
                <w:hideMark/>
              </w:tcPr>
              <w:p w14:paraId="136674D1"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nil"/>
                  <w:right w:val="single" w:sz="4" w:space="0" w:color="auto"/>
                </w:tcBorders>
                <w:shd w:val="clear" w:color="auto" w:fill="auto"/>
                <w:noWrap/>
                <w:vAlign w:val="center"/>
                <w:hideMark/>
              </w:tcPr>
              <w:p w14:paraId="5C9C3743"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Vadodaria</w:t>
                </w:r>
                <w:proofErr w:type="spellEnd"/>
              </w:p>
            </w:tc>
            <w:tc>
              <w:tcPr>
                <w:tcW w:w="3206" w:type="dxa"/>
                <w:tcBorders>
                  <w:top w:val="nil"/>
                  <w:left w:val="nil"/>
                  <w:bottom w:val="nil"/>
                  <w:right w:val="single" w:sz="4" w:space="0" w:color="auto"/>
                </w:tcBorders>
                <w:shd w:val="clear" w:color="auto" w:fill="auto"/>
                <w:noWrap/>
                <w:vAlign w:val="center"/>
                <w:hideMark/>
              </w:tcPr>
              <w:p w14:paraId="7000EE29"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Milesh</w:t>
                </w:r>
                <w:proofErr w:type="spellEnd"/>
              </w:p>
            </w:tc>
            <w:tc>
              <w:tcPr>
                <w:tcW w:w="1558" w:type="dxa"/>
                <w:tcBorders>
                  <w:top w:val="nil"/>
                  <w:left w:val="nil"/>
                  <w:bottom w:val="nil"/>
                  <w:right w:val="single" w:sz="4" w:space="0" w:color="auto"/>
                </w:tcBorders>
                <w:shd w:val="clear" w:color="auto" w:fill="auto"/>
                <w:noWrap/>
                <w:vAlign w:val="center"/>
                <w:hideMark/>
              </w:tcPr>
              <w:p w14:paraId="6EBD9F84"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250161</w:t>
                </w:r>
              </w:p>
            </w:tc>
          </w:tr>
          <w:tr w:rsidR="00387A7D" w:rsidRPr="0049416A" w14:paraId="02DA7430" w14:textId="77777777" w:rsidTr="00387A7D">
            <w:trPr>
              <w:trHeight w:val="300"/>
            </w:trPr>
            <w:tc>
              <w:tcPr>
                <w:tcW w:w="2040" w:type="dxa"/>
                <w:vMerge/>
                <w:tcBorders>
                  <w:top w:val="nil"/>
                  <w:left w:val="single" w:sz="4" w:space="0" w:color="auto"/>
                  <w:bottom w:val="single" w:sz="4" w:space="0" w:color="000000"/>
                  <w:right w:val="nil"/>
                </w:tcBorders>
                <w:vAlign w:val="center"/>
                <w:hideMark/>
              </w:tcPr>
              <w:p w14:paraId="631BEFDE" w14:textId="77777777" w:rsidR="00387A7D" w:rsidRPr="0049416A" w:rsidRDefault="00387A7D" w:rsidP="00387A7D">
                <w:pPr>
                  <w:spacing w:after="0" w:line="240" w:lineRule="auto"/>
                  <w:rPr>
                    <w:rFonts w:eastAsia="Times New Roman" w:cs="Times New Roman"/>
                    <w:i/>
                    <w:iCs/>
                    <w:color w:val="000000"/>
                    <w:sz w:val="28"/>
                    <w:szCs w:val="28"/>
                    <w:lang w:val="en-IN" w:eastAsia="en-IN"/>
                  </w:rPr>
                </w:pP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41CDFAC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proofErr w:type="spellStart"/>
                <w:r w:rsidRPr="0049416A">
                  <w:rPr>
                    <w:rFonts w:eastAsia="Times New Roman" w:cs="Times New Roman"/>
                    <w:i/>
                    <w:iCs/>
                    <w:color w:val="000000"/>
                    <w:sz w:val="28"/>
                    <w:szCs w:val="28"/>
                    <w:lang w:val="en-IN" w:eastAsia="en-IN"/>
                  </w:rPr>
                  <w:t>Yedigeyeva</w:t>
                </w:r>
                <w:proofErr w:type="spellEnd"/>
              </w:p>
            </w:tc>
            <w:tc>
              <w:tcPr>
                <w:tcW w:w="3206" w:type="dxa"/>
                <w:tcBorders>
                  <w:top w:val="nil"/>
                  <w:left w:val="nil"/>
                  <w:bottom w:val="single" w:sz="4" w:space="0" w:color="auto"/>
                  <w:right w:val="single" w:sz="4" w:space="0" w:color="auto"/>
                </w:tcBorders>
                <w:shd w:val="clear" w:color="auto" w:fill="auto"/>
                <w:noWrap/>
                <w:vAlign w:val="center"/>
                <w:hideMark/>
              </w:tcPr>
              <w:p w14:paraId="161A8A0C"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Liana</w:t>
                </w:r>
              </w:p>
            </w:tc>
            <w:tc>
              <w:tcPr>
                <w:tcW w:w="1558" w:type="dxa"/>
                <w:tcBorders>
                  <w:top w:val="nil"/>
                  <w:left w:val="nil"/>
                  <w:bottom w:val="single" w:sz="4" w:space="0" w:color="auto"/>
                  <w:right w:val="single" w:sz="4" w:space="0" w:color="auto"/>
                </w:tcBorders>
                <w:shd w:val="clear" w:color="auto" w:fill="auto"/>
                <w:noWrap/>
                <w:vAlign w:val="center"/>
                <w:hideMark/>
              </w:tcPr>
              <w:p w14:paraId="132EBB77" w14:textId="77777777" w:rsidR="00387A7D" w:rsidRPr="0049416A" w:rsidRDefault="00387A7D" w:rsidP="00387A7D">
                <w:pPr>
                  <w:spacing w:after="0" w:line="240" w:lineRule="auto"/>
                  <w:jc w:val="center"/>
                  <w:rPr>
                    <w:rFonts w:eastAsia="Times New Roman" w:cs="Times New Roman"/>
                    <w:i/>
                    <w:iCs/>
                    <w:color w:val="000000"/>
                    <w:sz w:val="28"/>
                    <w:szCs w:val="28"/>
                    <w:lang w:val="en-IN" w:eastAsia="en-IN"/>
                  </w:rPr>
                </w:pPr>
                <w:r w:rsidRPr="0049416A">
                  <w:rPr>
                    <w:rFonts w:eastAsia="Times New Roman" w:cs="Times New Roman"/>
                    <w:i/>
                    <w:iCs/>
                    <w:color w:val="000000"/>
                    <w:sz w:val="28"/>
                    <w:szCs w:val="28"/>
                    <w:lang w:val="en-IN" w:eastAsia="en-IN"/>
                  </w:rPr>
                  <w:t>275657</w:t>
                </w:r>
              </w:p>
            </w:tc>
          </w:tr>
        </w:tbl>
        <w:p w14:paraId="0D2C319E" w14:textId="77777777" w:rsidR="00470147" w:rsidRPr="0049416A" w:rsidRDefault="00470147" w:rsidP="0030475B">
          <w:pPr>
            <w:tabs>
              <w:tab w:val="left" w:pos="2520"/>
            </w:tabs>
            <w:jc w:val="center"/>
            <w:rPr>
              <w:rStyle w:val="IntenseEmphasis"/>
              <w:rFonts w:eastAsiaTheme="majorEastAsia" w:cstheme="majorBidi"/>
              <w:i w:val="0"/>
              <w:iCs w:val="0"/>
              <w:color w:val="082A75" w:themeColor="text2"/>
              <w:sz w:val="48"/>
              <w:szCs w:val="48"/>
            </w:rPr>
          </w:pPr>
        </w:p>
        <w:p w14:paraId="4651AF78" w14:textId="4964BC32" w:rsidR="0030475B" w:rsidRPr="00387A7D" w:rsidRDefault="00387A7D" w:rsidP="00387A7D">
          <w:pPr>
            <w:tabs>
              <w:tab w:val="left" w:pos="2520"/>
            </w:tabs>
            <w:rPr>
              <w:rFonts w:eastAsia="Times New Roman" w:cs="Times New Roman"/>
              <w:b/>
              <w:bCs/>
              <w:i/>
              <w:iCs/>
              <w:sz w:val="28"/>
              <w:szCs w:val="28"/>
              <w:lang w:val="en-IN" w:eastAsia="en-IN"/>
            </w:rPr>
          </w:pPr>
          <w:r w:rsidRPr="00387A7D">
            <w:rPr>
              <w:rFonts w:eastAsia="Times New Roman" w:cs="Times New Roman"/>
              <w:b/>
              <w:bCs/>
              <w:i/>
              <w:iCs/>
              <w:sz w:val="28"/>
              <w:szCs w:val="28"/>
              <w:lang w:val="en-IN" w:eastAsia="en-IN"/>
            </w:rPr>
            <w:t>Under the guidance of,</w:t>
          </w:r>
        </w:p>
        <w:p w14:paraId="3894B3E3" w14:textId="37C260BD" w:rsidR="00387A7D" w:rsidRPr="00387A7D" w:rsidRDefault="00387A7D" w:rsidP="00387A7D">
          <w:pPr>
            <w:tabs>
              <w:tab w:val="left" w:pos="2520"/>
            </w:tabs>
            <w:rPr>
              <w:rStyle w:val="IntenseEmphasis"/>
              <w:rFonts w:eastAsiaTheme="majorEastAsia" w:cstheme="majorBidi"/>
              <w:i w:val="0"/>
              <w:iCs w:val="0"/>
              <w:sz w:val="48"/>
              <w:szCs w:val="48"/>
            </w:rPr>
          </w:pPr>
          <w:r w:rsidRPr="00387A7D">
            <w:rPr>
              <w:rFonts w:eastAsia="Times New Roman" w:cs="Times New Roman"/>
              <w:b/>
              <w:bCs/>
              <w:i/>
              <w:iCs/>
              <w:sz w:val="28"/>
              <w:szCs w:val="28"/>
              <w:lang w:val="en-IN" w:eastAsia="en-IN"/>
            </w:rPr>
            <w:t xml:space="preserve">Prof. Alessandro </w:t>
          </w:r>
          <w:proofErr w:type="spellStart"/>
          <w:r w:rsidRPr="00387A7D">
            <w:rPr>
              <w:rFonts w:eastAsia="Times New Roman" w:cs="Times New Roman"/>
              <w:b/>
              <w:bCs/>
              <w:i/>
              <w:iCs/>
              <w:sz w:val="28"/>
              <w:szCs w:val="28"/>
              <w:lang w:val="en-IN" w:eastAsia="en-IN"/>
            </w:rPr>
            <w:t>Chiaraviglio</w:t>
          </w:r>
          <w:proofErr w:type="spellEnd"/>
        </w:p>
        <w:p w14:paraId="07FE52BC" w14:textId="10B6E536" w:rsidR="0030475B" w:rsidRPr="0049416A" w:rsidRDefault="0030475B">
          <w:pPr>
            <w:rPr>
              <w:rStyle w:val="IntenseEmphasis"/>
              <w:rFonts w:eastAsiaTheme="majorEastAsia" w:cstheme="majorBidi"/>
              <w:color w:val="082A75" w:themeColor="text2"/>
              <w:sz w:val="28"/>
              <w:szCs w:val="28"/>
            </w:rPr>
          </w:pPr>
          <w:r w:rsidRPr="0049416A">
            <w:rPr>
              <w:rFonts w:eastAsiaTheme="majorEastAsia" w:cstheme="majorBidi"/>
              <w:sz w:val="28"/>
              <w:szCs w:val="28"/>
            </w:rPr>
            <w:br w:type="page"/>
          </w:r>
        </w:p>
      </w:sdtContent>
    </w:sdt>
    <w:p w14:paraId="462992AE" w14:textId="555EA048" w:rsidR="00D077E9" w:rsidRPr="0049416A" w:rsidRDefault="00D077E9" w:rsidP="00D70D02">
      <w:pPr>
        <w:rPr>
          <w:noProof/>
        </w:rPr>
      </w:pPr>
    </w:p>
    <w:p w14:paraId="0B959920" w14:textId="5CBE6389" w:rsidR="00B57B2C" w:rsidRPr="0049416A" w:rsidRDefault="00B57B2C" w:rsidP="00B57B2C"/>
    <w:p w14:paraId="674C4B02" w14:textId="4F7D545F" w:rsidR="00D077E9" w:rsidRDefault="00A92971" w:rsidP="00A92971">
      <w:r>
        <w:rPr>
          <w:noProof/>
        </w:rPr>
        <w:drawing>
          <wp:anchor distT="0" distB="0" distL="114300" distR="114300" simplePos="0" relativeHeight="251911168" behindDoc="0" locked="0" layoutInCell="1" allowOverlap="1" wp14:anchorId="0FF1E98E" wp14:editId="0C64B691">
            <wp:simplePos x="0" y="0"/>
            <wp:positionH relativeFrom="margin">
              <wp:align>right</wp:align>
            </wp:positionH>
            <wp:positionV relativeFrom="paragraph">
              <wp:posOffset>13970</wp:posOffset>
            </wp:positionV>
            <wp:extent cx="2644140" cy="3159802"/>
            <wp:effectExtent l="0" t="0" r="3810" b="254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4140" cy="3159802"/>
                    </a:xfrm>
                    <a:prstGeom prst="rect">
                      <a:avLst/>
                    </a:prstGeom>
                  </pic:spPr>
                </pic:pic>
              </a:graphicData>
            </a:graphic>
          </wp:anchor>
        </w:drawing>
      </w:r>
    </w:p>
    <w:p w14:paraId="161AB0FB" w14:textId="028CC5B1" w:rsidR="00A92971" w:rsidRDefault="00A92971" w:rsidP="00A92971">
      <w:pPr>
        <w:rPr>
          <w:b/>
          <w:bCs/>
          <w:i/>
          <w:iCs/>
          <w:color w:val="024F75" w:themeColor="accent1"/>
          <w:sz w:val="40"/>
          <w:szCs w:val="40"/>
        </w:rPr>
      </w:pPr>
      <w:r>
        <w:rPr>
          <w:b/>
          <w:bCs/>
          <w:i/>
          <w:iCs/>
          <w:color w:val="024F75" w:themeColor="accent1"/>
          <w:sz w:val="40"/>
          <w:szCs w:val="40"/>
        </w:rPr>
        <w:t>TEAM A – HAIRDRYER</w:t>
      </w:r>
    </w:p>
    <w:p w14:paraId="0E273130" w14:textId="77777777" w:rsidR="00A92971" w:rsidRPr="00FB0542" w:rsidRDefault="00A92971" w:rsidP="00A92971">
      <w:pPr>
        <w:spacing w:after="0"/>
        <w:rPr>
          <w:i/>
          <w:color w:val="0F0D29" w:themeColor="text1"/>
          <w:lang w:val="it-IT"/>
        </w:rPr>
      </w:pPr>
      <w:r w:rsidRPr="00FB0542">
        <w:rPr>
          <w:rFonts w:cstheme="minorHAnsi"/>
          <w:i/>
          <w:color w:val="0F0D29" w:themeColor="text1"/>
          <w:sz w:val="28"/>
          <w:szCs w:val="28"/>
          <w:lang w:val="it-IT"/>
        </w:rPr>
        <w:t>Federico Marchisio 244654</w:t>
      </w:r>
    </w:p>
    <w:p w14:paraId="1096C267" w14:textId="77777777" w:rsidR="00A92971" w:rsidRPr="00FB0542" w:rsidRDefault="00A92971" w:rsidP="00A92971">
      <w:pPr>
        <w:spacing w:after="0"/>
        <w:rPr>
          <w:rFonts w:cstheme="minorHAnsi"/>
          <w:i/>
          <w:color w:val="0F0D29" w:themeColor="text1"/>
          <w:sz w:val="28"/>
          <w:szCs w:val="28"/>
          <w:lang w:val="it-IT"/>
        </w:rPr>
      </w:pPr>
      <w:r w:rsidRPr="00FB0542">
        <w:rPr>
          <w:rFonts w:cstheme="minorHAnsi"/>
          <w:i/>
          <w:color w:val="0F0D29" w:themeColor="text1"/>
          <w:sz w:val="28"/>
          <w:szCs w:val="28"/>
          <w:lang w:val="it-IT"/>
        </w:rPr>
        <w:t>Enver Umerov 251223</w:t>
      </w:r>
    </w:p>
    <w:p w14:paraId="02AC933B" w14:textId="77777777" w:rsidR="00A92971" w:rsidRPr="00FB0542" w:rsidRDefault="00A92971" w:rsidP="00A92971">
      <w:pPr>
        <w:spacing w:after="0"/>
        <w:rPr>
          <w:rFonts w:cstheme="minorHAnsi"/>
          <w:i/>
          <w:color w:val="0F0D29" w:themeColor="text1"/>
          <w:sz w:val="28"/>
          <w:szCs w:val="28"/>
          <w:lang w:val="it-IT"/>
        </w:rPr>
      </w:pPr>
      <w:r w:rsidRPr="00FB0542">
        <w:rPr>
          <w:rFonts w:cstheme="minorHAnsi"/>
          <w:i/>
          <w:color w:val="0F0D29" w:themeColor="text1"/>
          <w:sz w:val="28"/>
          <w:szCs w:val="28"/>
          <w:lang w:val="it-IT"/>
        </w:rPr>
        <w:t>Salvatore La Ciacera 246883</w:t>
      </w:r>
    </w:p>
    <w:p w14:paraId="3198FF8C" w14:textId="77777777" w:rsidR="00A92971" w:rsidRPr="005812C8" w:rsidRDefault="00A92971" w:rsidP="00A92971">
      <w:pPr>
        <w:spacing w:after="0"/>
        <w:rPr>
          <w:rFonts w:cstheme="minorHAnsi"/>
          <w:i/>
          <w:color w:val="0F0D29" w:themeColor="text1"/>
          <w:sz w:val="28"/>
          <w:szCs w:val="28"/>
        </w:rPr>
      </w:pPr>
      <w:proofErr w:type="spellStart"/>
      <w:r w:rsidRPr="005812C8">
        <w:rPr>
          <w:rFonts w:cstheme="minorHAnsi"/>
          <w:i/>
          <w:color w:val="0F0D29" w:themeColor="text1"/>
          <w:sz w:val="28"/>
          <w:szCs w:val="28"/>
        </w:rPr>
        <w:t>Ayubkhon</w:t>
      </w:r>
      <w:proofErr w:type="spellEnd"/>
      <w:r w:rsidRPr="005812C8">
        <w:rPr>
          <w:rFonts w:cstheme="minorHAnsi"/>
          <w:i/>
          <w:color w:val="0F0D29" w:themeColor="text1"/>
          <w:sz w:val="28"/>
          <w:szCs w:val="28"/>
        </w:rPr>
        <w:t xml:space="preserve"> </w:t>
      </w:r>
      <w:proofErr w:type="spellStart"/>
      <w:r w:rsidRPr="005812C8">
        <w:rPr>
          <w:rFonts w:cstheme="minorHAnsi"/>
          <w:i/>
          <w:color w:val="0F0D29" w:themeColor="text1"/>
          <w:sz w:val="28"/>
          <w:szCs w:val="28"/>
        </w:rPr>
        <w:t>Gulyamov</w:t>
      </w:r>
      <w:proofErr w:type="spellEnd"/>
      <w:r w:rsidRPr="005812C8">
        <w:rPr>
          <w:rFonts w:cstheme="minorHAnsi"/>
          <w:i/>
          <w:color w:val="0F0D29" w:themeColor="text1"/>
          <w:sz w:val="28"/>
          <w:szCs w:val="28"/>
        </w:rPr>
        <w:t xml:space="preserve"> 249338</w:t>
      </w:r>
    </w:p>
    <w:p w14:paraId="19F523BC" w14:textId="77777777" w:rsidR="00A92971" w:rsidRPr="00A92971" w:rsidRDefault="00A92971" w:rsidP="00A92971">
      <w:pPr>
        <w:rPr>
          <w:b/>
          <w:bCs/>
          <w:i/>
          <w:iCs/>
          <w:color w:val="0F0D29" w:themeColor="text1"/>
          <w:sz w:val="32"/>
          <w:szCs w:val="32"/>
        </w:rPr>
      </w:pPr>
    </w:p>
    <w:p w14:paraId="313AAACB" w14:textId="7BB0585B" w:rsidR="00B13AF3" w:rsidRDefault="00B13AF3" w:rsidP="002B29E1">
      <w:pPr>
        <w:rPr>
          <w:i/>
          <w:iCs/>
          <w:sz w:val="24"/>
          <w:szCs w:val="24"/>
        </w:rPr>
      </w:pPr>
    </w:p>
    <w:p w14:paraId="58EA854D" w14:textId="3CB6A113" w:rsidR="00A92971" w:rsidRDefault="00A92971" w:rsidP="002B29E1">
      <w:pPr>
        <w:rPr>
          <w:i/>
          <w:iCs/>
          <w:sz w:val="24"/>
          <w:szCs w:val="24"/>
        </w:rPr>
      </w:pPr>
    </w:p>
    <w:p w14:paraId="438E6465" w14:textId="5E4FED74" w:rsidR="00A92971" w:rsidRDefault="00A92971" w:rsidP="002B29E1">
      <w:pPr>
        <w:rPr>
          <w:i/>
          <w:iCs/>
          <w:sz w:val="24"/>
          <w:szCs w:val="24"/>
        </w:rPr>
      </w:pPr>
    </w:p>
    <w:p w14:paraId="628520E1" w14:textId="284B37CC" w:rsidR="00A92971" w:rsidRDefault="00A92971" w:rsidP="002B29E1">
      <w:pPr>
        <w:rPr>
          <w:i/>
          <w:iCs/>
          <w:sz w:val="24"/>
          <w:szCs w:val="24"/>
        </w:rPr>
      </w:pPr>
    </w:p>
    <w:p w14:paraId="68A861B4" w14:textId="5603DC71" w:rsidR="00A92971" w:rsidRDefault="00387A7D" w:rsidP="002B29E1">
      <w:pPr>
        <w:rPr>
          <w:i/>
          <w:iCs/>
          <w:sz w:val="24"/>
          <w:szCs w:val="24"/>
        </w:rPr>
      </w:pPr>
      <w:r w:rsidRPr="0049416A">
        <w:rPr>
          <w:noProof/>
        </w:rPr>
        <w:drawing>
          <wp:anchor distT="0" distB="0" distL="114300" distR="114300" simplePos="0" relativeHeight="251676672" behindDoc="1" locked="0" layoutInCell="1" allowOverlap="1" wp14:anchorId="22408FE7" wp14:editId="6D2CCF7D">
            <wp:simplePos x="0" y="0"/>
            <wp:positionH relativeFrom="margin">
              <wp:align>left</wp:align>
            </wp:positionH>
            <wp:positionV relativeFrom="paragraph">
              <wp:posOffset>7620</wp:posOffset>
            </wp:positionV>
            <wp:extent cx="2552700" cy="3310614"/>
            <wp:effectExtent l="0" t="0" r="0" b="4445"/>
            <wp:wrapTight wrapText="bothSides">
              <wp:wrapPolygon edited="0">
                <wp:start x="0" y="0"/>
                <wp:lineTo x="0" y="21505"/>
                <wp:lineTo x="21439" y="21505"/>
                <wp:lineTo x="21439" y="0"/>
                <wp:lineTo x="0" y="0"/>
              </wp:wrapPolygon>
            </wp:wrapTight>
            <wp:docPr id="7" name="Picture 7" descr="A picture containing razor, holding, pai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Q8250_17-IMS-en_ZA.jfif"/>
                    <pic:cNvPicPr/>
                  </pic:nvPicPr>
                  <pic:blipFill rotWithShape="1">
                    <a:blip r:embed="rId13" cstate="print">
                      <a:extLst>
                        <a:ext uri="{28A0092B-C50C-407E-A947-70E740481C1C}">
                          <a14:useLocalDpi xmlns:a14="http://schemas.microsoft.com/office/drawing/2010/main" val="0"/>
                        </a:ext>
                      </a:extLst>
                    </a:blip>
                    <a:srcRect t="3972" b="5721"/>
                    <a:stretch/>
                  </pic:blipFill>
                  <pic:spPr bwMode="auto">
                    <a:xfrm>
                      <a:off x="0" y="0"/>
                      <a:ext cx="2552700" cy="3310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AD452" w14:textId="686F1DEA" w:rsidR="00A92971" w:rsidRDefault="00A92971" w:rsidP="002B29E1">
      <w:pPr>
        <w:rPr>
          <w:i/>
          <w:iCs/>
          <w:sz w:val="24"/>
          <w:szCs w:val="24"/>
        </w:rPr>
      </w:pPr>
    </w:p>
    <w:p w14:paraId="23213C42" w14:textId="4BEB621D" w:rsidR="00A92971" w:rsidRDefault="00A92971" w:rsidP="002B29E1">
      <w:pPr>
        <w:rPr>
          <w:i/>
          <w:iCs/>
          <w:sz w:val="24"/>
          <w:szCs w:val="24"/>
        </w:rPr>
      </w:pPr>
    </w:p>
    <w:p w14:paraId="30B4D389" w14:textId="3A0BF278" w:rsidR="00A92971" w:rsidRDefault="00A92971" w:rsidP="00A92971">
      <w:pPr>
        <w:ind w:firstLine="720"/>
        <w:rPr>
          <w:b/>
          <w:bCs/>
          <w:i/>
          <w:iCs/>
          <w:color w:val="024F75" w:themeColor="accent1"/>
          <w:sz w:val="40"/>
          <w:szCs w:val="40"/>
        </w:rPr>
      </w:pPr>
      <w:r>
        <w:rPr>
          <w:b/>
          <w:bCs/>
          <w:i/>
          <w:iCs/>
          <w:color w:val="024F75" w:themeColor="accent1"/>
          <w:sz w:val="40"/>
          <w:szCs w:val="40"/>
        </w:rPr>
        <w:t xml:space="preserve">TEAM </w:t>
      </w:r>
      <w:r>
        <w:rPr>
          <w:b/>
          <w:bCs/>
          <w:i/>
          <w:iCs/>
          <w:color w:val="024F75" w:themeColor="accent1"/>
          <w:sz w:val="40"/>
          <w:szCs w:val="40"/>
        </w:rPr>
        <w:t>B</w:t>
      </w:r>
      <w:r>
        <w:rPr>
          <w:b/>
          <w:bCs/>
          <w:i/>
          <w:iCs/>
          <w:color w:val="024F75" w:themeColor="accent1"/>
          <w:sz w:val="40"/>
          <w:szCs w:val="40"/>
        </w:rPr>
        <w:t xml:space="preserve"> – </w:t>
      </w:r>
      <w:r>
        <w:rPr>
          <w:b/>
          <w:bCs/>
          <w:i/>
          <w:iCs/>
          <w:color w:val="024F75" w:themeColor="accent1"/>
          <w:sz w:val="40"/>
          <w:szCs w:val="40"/>
        </w:rPr>
        <w:t>RAZOR</w:t>
      </w:r>
    </w:p>
    <w:p w14:paraId="3CAF845D" w14:textId="77777777" w:rsidR="00A92971" w:rsidRPr="00387A7D" w:rsidRDefault="00A92971" w:rsidP="00A92971">
      <w:pPr>
        <w:ind w:firstLine="720"/>
        <w:rPr>
          <w:i/>
          <w:iCs/>
          <w:color w:val="0F0D29" w:themeColor="text1"/>
          <w:sz w:val="28"/>
          <w:szCs w:val="28"/>
        </w:rPr>
      </w:pPr>
      <w:r w:rsidRPr="00387A7D">
        <w:rPr>
          <w:i/>
          <w:iCs/>
          <w:color w:val="0F0D29" w:themeColor="text1"/>
          <w:sz w:val="28"/>
          <w:szCs w:val="28"/>
        </w:rPr>
        <w:t>Shubham Swami S253749</w:t>
      </w:r>
    </w:p>
    <w:p w14:paraId="3475B72E" w14:textId="77777777" w:rsidR="00A92971" w:rsidRPr="00387A7D" w:rsidRDefault="00A92971" w:rsidP="00A92971">
      <w:pPr>
        <w:ind w:firstLine="720"/>
        <w:rPr>
          <w:i/>
          <w:iCs/>
          <w:color w:val="0F0D29" w:themeColor="text1"/>
          <w:sz w:val="28"/>
          <w:szCs w:val="28"/>
        </w:rPr>
      </w:pPr>
      <w:proofErr w:type="spellStart"/>
      <w:r w:rsidRPr="00387A7D">
        <w:rPr>
          <w:i/>
          <w:iCs/>
          <w:color w:val="0F0D29" w:themeColor="text1"/>
          <w:sz w:val="28"/>
          <w:szCs w:val="28"/>
        </w:rPr>
        <w:t>Milesh</w:t>
      </w:r>
      <w:proofErr w:type="spellEnd"/>
      <w:r w:rsidRPr="00387A7D">
        <w:rPr>
          <w:i/>
          <w:iCs/>
          <w:color w:val="0F0D29" w:themeColor="text1"/>
          <w:sz w:val="28"/>
          <w:szCs w:val="28"/>
        </w:rPr>
        <w:t xml:space="preserve"> </w:t>
      </w:r>
      <w:proofErr w:type="spellStart"/>
      <w:r w:rsidRPr="00387A7D">
        <w:rPr>
          <w:i/>
          <w:iCs/>
          <w:color w:val="0F0D29" w:themeColor="text1"/>
          <w:sz w:val="28"/>
          <w:szCs w:val="28"/>
        </w:rPr>
        <w:t>Vadodaria</w:t>
      </w:r>
      <w:proofErr w:type="spellEnd"/>
      <w:r w:rsidRPr="00387A7D">
        <w:rPr>
          <w:i/>
          <w:iCs/>
          <w:color w:val="0F0D29" w:themeColor="text1"/>
          <w:sz w:val="28"/>
          <w:szCs w:val="28"/>
        </w:rPr>
        <w:t xml:space="preserve"> S250161</w:t>
      </w:r>
    </w:p>
    <w:p w14:paraId="23013FEC" w14:textId="77777777" w:rsidR="00A92971" w:rsidRPr="00387A7D" w:rsidRDefault="00A92971" w:rsidP="00A92971">
      <w:pPr>
        <w:ind w:firstLine="720"/>
        <w:rPr>
          <w:i/>
          <w:iCs/>
          <w:color w:val="0F0D29" w:themeColor="text1"/>
          <w:sz w:val="28"/>
          <w:szCs w:val="28"/>
        </w:rPr>
      </w:pPr>
      <w:r w:rsidRPr="00387A7D">
        <w:rPr>
          <w:i/>
          <w:iCs/>
          <w:color w:val="0F0D29" w:themeColor="text1"/>
          <w:sz w:val="28"/>
          <w:szCs w:val="28"/>
        </w:rPr>
        <w:t>Hafiz Muhammad Usman Rafiq  S254031</w:t>
      </w:r>
    </w:p>
    <w:p w14:paraId="19A9FA4D" w14:textId="77777777" w:rsidR="00A92971" w:rsidRPr="00387A7D" w:rsidRDefault="00A92971" w:rsidP="00A92971">
      <w:pPr>
        <w:ind w:firstLine="720"/>
        <w:rPr>
          <w:i/>
          <w:iCs/>
          <w:color w:val="0F0D29" w:themeColor="text1"/>
          <w:sz w:val="28"/>
          <w:szCs w:val="28"/>
        </w:rPr>
      </w:pPr>
      <w:r w:rsidRPr="00387A7D">
        <w:rPr>
          <w:i/>
          <w:iCs/>
          <w:color w:val="0F0D29" w:themeColor="text1"/>
          <w:sz w:val="28"/>
          <w:szCs w:val="28"/>
        </w:rPr>
        <w:t xml:space="preserve">Liana </w:t>
      </w:r>
      <w:proofErr w:type="spellStart"/>
      <w:r w:rsidRPr="00387A7D">
        <w:rPr>
          <w:i/>
          <w:iCs/>
          <w:color w:val="0F0D29" w:themeColor="text1"/>
          <w:sz w:val="28"/>
          <w:szCs w:val="28"/>
        </w:rPr>
        <w:t>Yedigeyeva</w:t>
      </w:r>
      <w:proofErr w:type="spellEnd"/>
      <w:r w:rsidRPr="00387A7D">
        <w:rPr>
          <w:i/>
          <w:iCs/>
          <w:color w:val="0F0D29" w:themeColor="text1"/>
          <w:sz w:val="28"/>
          <w:szCs w:val="28"/>
        </w:rPr>
        <w:t xml:space="preserve"> S275675</w:t>
      </w:r>
    </w:p>
    <w:p w14:paraId="40ABD713" w14:textId="1F032089" w:rsidR="00A92971" w:rsidRPr="00A92971" w:rsidRDefault="00A92971" w:rsidP="00A92971">
      <w:pPr>
        <w:ind w:firstLine="720"/>
        <w:rPr>
          <w:i/>
          <w:iCs/>
          <w:color w:val="082A75" w:themeColor="text2"/>
          <w:sz w:val="28"/>
          <w:szCs w:val="28"/>
        </w:rPr>
      </w:pPr>
      <w:r w:rsidRPr="00387A7D">
        <w:rPr>
          <w:i/>
          <w:iCs/>
          <w:color w:val="0F0D29" w:themeColor="text1"/>
          <w:sz w:val="28"/>
          <w:szCs w:val="28"/>
        </w:rPr>
        <w:t xml:space="preserve">Aditya Sunil </w:t>
      </w:r>
      <w:proofErr w:type="spellStart"/>
      <w:r w:rsidRPr="00387A7D">
        <w:rPr>
          <w:i/>
          <w:iCs/>
          <w:color w:val="0F0D29" w:themeColor="text1"/>
          <w:sz w:val="28"/>
          <w:szCs w:val="28"/>
        </w:rPr>
        <w:t>Chatraband</w:t>
      </w:r>
      <w:proofErr w:type="spellEnd"/>
      <w:r w:rsidRPr="00387A7D">
        <w:rPr>
          <w:i/>
          <w:iCs/>
          <w:color w:val="0F0D29" w:themeColor="text1"/>
          <w:sz w:val="28"/>
          <w:szCs w:val="28"/>
        </w:rPr>
        <w:t xml:space="preserve"> S250550</w:t>
      </w:r>
    </w:p>
    <w:p w14:paraId="5276DD9E" w14:textId="32DD40EB" w:rsidR="00A92971" w:rsidRDefault="00A92971" w:rsidP="002B29E1">
      <w:pPr>
        <w:rPr>
          <w:i/>
          <w:iCs/>
          <w:sz w:val="24"/>
          <w:szCs w:val="24"/>
        </w:rPr>
      </w:pPr>
    </w:p>
    <w:p w14:paraId="468869D7" w14:textId="54A10CBB" w:rsidR="00A92971" w:rsidRDefault="00A92971" w:rsidP="002B29E1">
      <w:pPr>
        <w:rPr>
          <w:i/>
          <w:iCs/>
          <w:sz w:val="24"/>
          <w:szCs w:val="24"/>
        </w:rPr>
      </w:pPr>
    </w:p>
    <w:p w14:paraId="417235A1" w14:textId="6B20D296" w:rsidR="00A92971" w:rsidRDefault="00A92971" w:rsidP="002B29E1">
      <w:pPr>
        <w:rPr>
          <w:i/>
          <w:iCs/>
          <w:sz w:val="24"/>
          <w:szCs w:val="24"/>
        </w:rPr>
      </w:pPr>
    </w:p>
    <w:p w14:paraId="653BBF26" w14:textId="0A5190EB" w:rsidR="00387A7D" w:rsidRDefault="00387A7D" w:rsidP="002B29E1">
      <w:pPr>
        <w:rPr>
          <w:i/>
          <w:iCs/>
          <w:sz w:val="24"/>
          <w:szCs w:val="24"/>
        </w:rPr>
      </w:pPr>
    </w:p>
    <w:p w14:paraId="7631463C" w14:textId="5B6054D8" w:rsidR="00387A7D" w:rsidRDefault="00387A7D" w:rsidP="002B29E1">
      <w:pPr>
        <w:rPr>
          <w:i/>
          <w:iCs/>
          <w:sz w:val="24"/>
          <w:szCs w:val="24"/>
        </w:rPr>
      </w:pPr>
    </w:p>
    <w:p w14:paraId="19A3D5C9" w14:textId="3D4D4867" w:rsidR="00387A7D" w:rsidRDefault="00387A7D" w:rsidP="002B29E1">
      <w:pPr>
        <w:rPr>
          <w:i/>
          <w:iCs/>
          <w:sz w:val="24"/>
          <w:szCs w:val="24"/>
        </w:rPr>
      </w:pPr>
    </w:p>
    <w:p w14:paraId="58DF5CBA" w14:textId="0BF52616" w:rsidR="00387A7D" w:rsidRDefault="00387A7D" w:rsidP="002B29E1">
      <w:pPr>
        <w:rPr>
          <w:i/>
          <w:iCs/>
          <w:sz w:val="24"/>
          <w:szCs w:val="24"/>
        </w:rPr>
      </w:pPr>
    </w:p>
    <w:p w14:paraId="56C2DDA7" w14:textId="0CBE2A56" w:rsidR="00387A7D" w:rsidRDefault="00387A7D" w:rsidP="002B29E1">
      <w:pPr>
        <w:rPr>
          <w:i/>
          <w:iCs/>
          <w:sz w:val="24"/>
          <w:szCs w:val="24"/>
        </w:rPr>
      </w:pPr>
    </w:p>
    <w:p w14:paraId="766AD079" w14:textId="7ACCAABD" w:rsidR="00387A7D" w:rsidRDefault="00387A7D" w:rsidP="002B29E1">
      <w:pPr>
        <w:rPr>
          <w:i/>
          <w:iCs/>
          <w:sz w:val="24"/>
          <w:szCs w:val="24"/>
        </w:rPr>
      </w:pPr>
    </w:p>
    <w:p w14:paraId="18BF0D5F" w14:textId="4E217CE2" w:rsidR="00387A7D" w:rsidRDefault="00387A7D" w:rsidP="00387A7D">
      <w:pPr>
        <w:jc w:val="center"/>
        <w:rPr>
          <w:b/>
          <w:bCs/>
          <w:i/>
          <w:iCs/>
          <w:sz w:val="48"/>
          <w:szCs w:val="48"/>
        </w:rPr>
      </w:pPr>
      <w:r>
        <w:rPr>
          <w:b/>
          <w:bCs/>
          <w:i/>
          <w:iCs/>
          <w:sz w:val="48"/>
          <w:szCs w:val="48"/>
        </w:rPr>
        <w:t>Table of contents page</w:t>
      </w:r>
    </w:p>
    <w:p w14:paraId="75C0DA6B" w14:textId="77777777" w:rsidR="00387A7D" w:rsidRPr="00387A7D" w:rsidRDefault="00387A7D" w:rsidP="00387A7D">
      <w:pPr>
        <w:jc w:val="center"/>
        <w:rPr>
          <w:b/>
          <w:bCs/>
          <w:i/>
          <w:iCs/>
          <w:sz w:val="48"/>
          <w:szCs w:val="48"/>
        </w:rPr>
      </w:pPr>
    </w:p>
    <w:p w14:paraId="128FC269" w14:textId="4BECDFB5" w:rsidR="00A8539B" w:rsidRPr="00387A7D" w:rsidRDefault="00B13AF3" w:rsidP="00E161CD">
      <w:pPr>
        <w:pStyle w:val="ListParagraph"/>
        <w:numPr>
          <w:ilvl w:val="0"/>
          <w:numId w:val="45"/>
        </w:numPr>
        <w:rPr>
          <w:i/>
          <w:iCs/>
          <w:sz w:val="24"/>
          <w:szCs w:val="24"/>
        </w:rPr>
      </w:pPr>
      <w:r w:rsidRPr="00387A7D">
        <w:rPr>
          <w:i/>
          <w:iCs/>
          <w:sz w:val="24"/>
          <w:szCs w:val="24"/>
        </w:rPr>
        <w:br w:type="page"/>
      </w:r>
      <w:r w:rsidR="00A92971" w:rsidRPr="00387A7D">
        <w:rPr>
          <w:rFonts w:cstheme="minorHAnsi"/>
          <w:b/>
          <w:bCs/>
          <w:i/>
          <w:color w:val="01273A" w:themeColor="accent1" w:themeShade="80"/>
          <w:sz w:val="40"/>
          <w:szCs w:val="40"/>
        </w:rPr>
        <w:lastRenderedPageBreak/>
        <w:t>Un</w:t>
      </w:r>
      <w:r w:rsidR="00837975" w:rsidRPr="00387A7D">
        <w:rPr>
          <w:rFonts w:cstheme="minorHAnsi"/>
          <w:b/>
          <w:bCs/>
          <w:i/>
          <w:color w:val="01273A" w:themeColor="accent1" w:themeShade="80"/>
          <w:sz w:val="40"/>
          <w:szCs w:val="40"/>
        </w:rPr>
        <w:t>derstanding the Specifications</w:t>
      </w:r>
    </w:p>
    <w:p w14:paraId="740BDEBA" w14:textId="52EABE34" w:rsidR="00837975" w:rsidRPr="00A8539B" w:rsidRDefault="00837975" w:rsidP="00A8539B">
      <w:pPr>
        <w:pStyle w:val="Heading1"/>
        <w:rPr>
          <w:rFonts w:asciiTheme="minorHAnsi" w:hAnsiTheme="minorHAnsi" w:cstheme="minorHAnsi"/>
          <w:b/>
          <w:bCs/>
          <w:i/>
          <w:sz w:val="36"/>
          <w:szCs w:val="36"/>
        </w:rPr>
      </w:pPr>
      <w:r w:rsidRPr="00A8539B">
        <w:rPr>
          <w:rFonts w:asciiTheme="minorHAnsi" w:hAnsiTheme="minorHAnsi" w:cstheme="minorHAnsi"/>
          <w:b/>
          <w:bCs/>
          <w:i/>
          <w:sz w:val="36"/>
          <w:szCs w:val="36"/>
        </w:rPr>
        <w:t>Assumptions</w:t>
      </w:r>
    </w:p>
    <w:p w14:paraId="066C694E" w14:textId="13F5DF1F" w:rsidR="00837975" w:rsidRPr="00554015" w:rsidRDefault="00837975" w:rsidP="00837975">
      <w:pPr>
        <w:spacing w:after="0"/>
        <w:rPr>
          <w:rFonts w:cstheme="minorHAnsi"/>
          <w:i/>
          <w:sz w:val="28"/>
          <w:szCs w:val="28"/>
        </w:rPr>
      </w:pPr>
      <w:r w:rsidRPr="00554015">
        <w:rPr>
          <w:rFonts w:cstheme="minorHAnsi"/>
          <w:i/>
          <w:sz w:val="28"/>
          <w:szCs w:val="28"/>
        </w:rPr>
        <w:t>Because of the student’s lack of direct contact with the</w:t>
      </w:r>
      <w:r w:rsidR="00A8539B">
        <w:rPr>
          <w:rFonts w:cstheme="minorHAnsi"/>
          <w:i/>
          <w:sz w:val="28"/>
          <w:szCs w:val="28"/>
        </w:rPr>
        <w:t xml:space="preserve"> </w:t>
      </w:r>
      <w:r w:rsidRPr="00554015">
        <w:rPr>
          <w:rFonts w:cstheme="minorHAnsi"/>
          <w:i/>
          <w:sz w:val="28"/>
          <w:szCs w:val="28"/>
        </w:rPr>
        <w:t xml:space="preserve">industry, and therefore the absence of specific pieces of information, several assumptions are made: </w:t>
      </w:r>
    </w:p>
    <w:p w14:paraId="08107FD3" w14:textId="3F7FB33A" w:rsidR="00837975" w:rsidRPr="00554015" w:rsidRDefault="00837975" w:rsidP="00E161CD">
      <w:pPr>
        <w:pStyle w:val="ListParagraph"/>
        <w:numPr>
          <w:ilvl w:val="0"/>
          <w:numId w:val="17"/>
        </w:numPr>
        <w:spacing w:after="0" w:line="240" w:lineRule="auto"/>
        <w:rPr>
          <w:rFonts w:cstheme="minorHAnsi"/>
          <w:i/>
          <w:sz w:val="28"/>
          <w:szCs w:val="28"/>
        </w:rPr>
      </w:pPr>
      <w:r w:rsidRPr="00554015">
        <w:rPr>
          <w:rFonts w:cstheme="minorHAnsi"/>
          <w:i/>
          <w:sz w:val="28"/>
          <w:szCs w:val="28"/>
        </w:rPr>
        <w:t>All workers follow safety regulations relevant to the workplace</w:t>
      </w:r>
      <w:r w:rsidR="00A8539B">
        <w:rPr>
          <w:rFonts w:cstheme="minorHAnsi"/>
          <w:i/>
          <w:sz w:val="28"/>
          <w:szCs w:val="28"/>
        </w:rPr>
        <w:t>.</w:t>
      </w:r>
    </w:p>
    <w:p w14:paraId="7C0474C0" w14:textId="58173412" w:rsidR="00837975" w:rsidRPr="00554015" w:rsidRDefault="00837975" w:rsidP="00E161CD">
      <w:pPr>
        <w:pStyle w:val="ListParagraph"/>
        <w:numPr>
          <w:ilvl w:val="0"/>
          <w:numId w:val="17"/>
        </w:numPr>
        <w:spacing w:after="0" w:line="240" w:lineRule="auto"/>
        <w:rPr>
          <w:rFonts w:cstheme="minorHAnsi"/>
          <w:i/>
          <w:sz w:val="28"/>
          <w:szCs w:val="28"/>
        </w:rPr>
      </w:pPr>
      <w:r w:rsidRPr="00554015">
        <w:rPr>
          <w:rFonts w:cstheme="minorHAnsi"/>
          <w:i/>
          <w:sz w:val="28"/>
          <w:szCs w:val="28"/>
        </w:rPr>
        <w:t>Workers are highly skilled, and therefore capable of carrying out a variety of tasks relating to assembly and inspection of the hairdryer</w:t>
      </w:r>
      <w:r w:rsidR="00A8539B">
        <w:rPr>
          <w:rFonts w:cstheme="minorHAnsi"/>
          <w:i/>
          <w:sz w:val="28"/>
          <w:szCs w:val="28"/>
        </w:rPr>
        <w:t xml:space="preserve"> and the razor</w:t>
      </w:r>
      <w:r w:rsidRPr="00554015">
        <w:rPr>
          <w:rFonts w:cstheme="minorHAnsi"/>
          <w:i/>
          <w:sz w:val="28"/>
          <w:szCs w:val="28"/>
        </w:rPr>
        <w:t>.</w:t>
      </w:r>
    </w:p>
    <w:p w14:paraId="51FFE54E" w14:textId="77777777" w:rsidR="00837975" w:rsidRPr="00554015" w:rsidRDefault="00837975" w:rsidP="00E161CD">
      <w:pPr>
        <w:pStyle w:val="ListParagraph"/>
        <w:numPr>
          <w:ilvl w:val="0"/>
          <w:numId w:val="17"/>
        </w:numPr>
        <w:spacing w:after="0" w:line="240" w:lineRule="auto"/>
        <w:rPr>
          <w:rFonts w:cstheme="minorHAnsi"/>
          <w:i/>
          <w:sz w:val="28"/>
          <w:szCs w:val="28"/>
        </w:rPr>
      </w:pPr>
      <w:r w:rsidRPr="00554015">
        <w:rPr>
          <w:rFonts w:cstheme="minorHAnsi"/>
          <w:i/>
          <w:sz w:val="28"/>
          <w:szCs w:val="28"/>
        </w:rPr>
        <w:t>There are no damaged components (raw materials), said components are received in boxes with labels indicating the component number.</w:t>
      </w:r>
    </w:p>
    <w:p w14:paraId="437D9C1A" w14:textId="05C6218A" w:rsidR="00837975" w:rsidRDefault="00837975" w:rsidP="00E161CD">
      <w:pPr>
        <w:pStyle w:val="ListParagraph"/>
        <w:numPr>
          <w:ilvl w:val="0"/>
          <w:numId w:val="17"/>
        </w:numPr>
        <w:spacing w:after="0" w:line="240" w:lineRule="auto"/>
        <w:rPr>
          <w:rFonts w:cstheme="minorHAnsi"/>
          <w:i/>
          <w:sz w:val="28"/>
          <w:szCs w:val="28"/>
        </w:rPr>
      </w:pPr>
      <w:r w:rsidRPr="00554015">
        <w:rPr>
          <w:rFonts w:cstheme="minorHAnsi"/>
          <w:i/>
          <w:sz w:val="28"/>
          <w:szCs w:val="28"/>
        </w:rPr>
        <w:t>Parts placed in open boxes while travelling from one workstation to another will not be damaged from the movement.</w:t>
      </w:r>
    </w:p>
    <w:p w14:paraId="1D0168CD" w14:textId="77777777" w:rsidR="00837975" w:rsidRPr="00837975" w:rsidRDefault="00837975" w:rsidP="00837975">
      <w:pPr>
        <w:pStyle w:val="ListParagraph"/>
        <w:spacing w:after="0" w:line="240" w:lineRule="auto"/>
        <w:rPr>
          <w:rFonts w:cstheme="minorHAnsi"/>
          <w:i/>
          <w:sz w:val="28"/>
          <w:szCs w:val="28"/>
        </w:rPr>
      </w:pPr>
    </w:p>
    <w:p w14:paraId="44DA6AAF" w14:textId="77777777" w:rsidR="00837975" w:rsidRPr="00A8539B" w:rsidRDefault="00837975" w:rsidP="00837975">
      <w:pPr>
        <w:pStyle w:val="Heading2"/>
        <w:rPr>
          <w:rFonts w:asciiTheme="minorHAnsi" w:hAnsiTheme="minorHAnsi" w:cstheme="minorHAnsi"/>
          <w:b/>
          <w:bCs/>
          <w:i/>
          <w:color w:val="01273A" w:themeColor="accent1" w:themeShade="80"/>
          <w:sz w:val="32"/>
          <w:szCs w:val="32"/>
        </w:rPr>
      </w:pPr>
      <w:r w:rsidRPr="00A8539B">
        <w:rPr>
          <w:rFonts w:asciiTheme="minorHAnsi" w:hAnsiTheme="minorHAnsi" w:cstheme="minorHAnsi"/>
          <w:b/>
          <w:bCs/>
          <w:i/>
          <w:color w:val="01273A" w:themeColor="accent1" w:themeShade="80"/>
          <w:sz w:val="32"/>
          <w:szCs w:val="32"/>
        </w:rPr>
        <w:t>The Problem</w:t>
      </w:r>
    </w:p>
    <w:p w14:paraId="6A5B1D2F" w14:textId="68C4BE96" w:rsidR="00A8539B" w:rsidRPr="00F915C0" w:rsidRDefault="00837975" w:rsidP="00F915C0">
      <w:pPr>
        <w:jc w:val="both"/>
        <w:rPr>
          <w:rFonts w:cstheme="minorHAnsi"/>
          <w:i/>
          <w:sz w:val="28"/>
          <w:szCs w:val="28"/>
        </w:rPr>
      </w:pPr>
      <w:r w:rsidRPr="00554015">
        <w:rPr>
          <w:rFonts w:cstheme="minorHAnsi"/>
          <w:i/>
          <w:sz w:val="28"/>
          <w:szCs w:val="28"/>
        </w:rPr>
        <w:t xml:space="preserve">A team of eight students is to design a plant for the production and assembly of hairdryers and electric razors for use in regional peripheral warehouses, shopping malls and shops for XX S.p.A. This includes planning for the receipt of raw materials, transport of said raw materials to the assembly line, planning the </w:t>
      </w:r>
      <w:r w:rsidR="00A8539B" w:rsidRPr="00554015">
        <w:rPr>
          <w:rFonts w:cstheme="minorHAnsi"/>
          <w:i/>
          <w:sz w:val="28"/>
          <w:szCs w:val="28"/>
        </w:rPr>
        <w:t>with</w:t>
      </w:r>
      <w:r w:rsidRPr="00554015">
        <w:rPr>
          <w:rFonts w:cstheme="minorHAnsi"/>
          <w:i/>
          <w:sz w:val="28"/>
          <w:szCs w:val="28"/>
        </w:rPr>
        <w:t xml:space="preserve"> attention to detail (describing workstations, employee facilities, inspections, and more), packaging, storage and other miscellaneous activities.</w:t>
      </w:r>
    </w:p>
    <w:p w14:paraId="2DBD6095" w14:textId="77777777" w:rsidR="00A8539B" w:rsidRPr="00A0029F" w:rsidRDefault="00A8539B" w:rsidP="00A8539B">
      <w:pPr>
        <w:jc w:val="both"/>
        <w:rPr>
          <w:b/>
          <w:bCs/>
          <w:i/>
          <w:iCs/>
          <w:sz w:val="28"/>
          <w:szCs w:val="28"/>
        </w:rPr>
      </w:pPr>
    </w:p>
    <w:p w14:paraId="552EF41E" w14:textId="046F151B" w:rsidR="00A8539B" w:rsidRPr="00A0029F" w:rsidRDefault="00A8539B" w:rsidP="00A8539B">
      <w:pPr>
        <w:pStyle w:val="Content"/>
        <w:jc w:val="both"/>
        <w:rPr>
          <w:b w:val="0"/>
          <w:bCs/>
          <w:i/>
          <w:iCs/>
          <w:sz w:val="22"/>
          <w:szCs w:val="22"/>
        </w:rPr>
      </w:pPr>
      <w:r w:rsidRPr="00A0029F">
        <w:rPr>
          <w:b w:val="0"/>
          <w:bCs/>
          <w:i/>
          <w:iCs/>
          <w:sz w:val="28"/>
          <w:szCs w:val="28"/>
        </w:rPr>
        <w:t xml:space="preserve">This report will consist detailed study of few key factors for the main report such as understanding the </w:t>
      </w:r>
      <w:r w:rsidRPr="00A0029F">
        <w:rPr>
          <w:i/>
          <w:iCs/>
          <w:sz w:val="28"/>
          <w:szCs w:val="28"/>
        </w:rPr>
        <w:t>flow of Incoming and Outgoing material</w:t>
      </w:r>
      <w:r w:rsidRPr="00A0029F">
        <w:rPr>
          <w:b w:val="0"/>
          <w:bCs/>
          <w:i/>
          <w:iCs/>
          <w:sz w:val="28"/>
          <w:szCs w:val="28"/>
        </w:rPr>
        <w:t xml:space="preserve"> by analyzing the procurement of raw materials, and its storage. As well as shipment of the finished product to the customers. It will also discuss creation of a complete multi-level </w:t>
      </w:r>
      <w:r w:rsidRPr="00A0029F">
        <w:rPr>
          <w:i/>
          <w:iCs/>
          <w:sz w:val="28"/>
          <w:szCs w:val="28"/>
        </w:rPr>
        <w:t>hierarchical Bill of Material (BOM) for the production</w:t>
      </w:r>
      <w:r w:rsidRPr="00A0029F">
        <w:rPr>
          <w:b w:val="0"/>
          <w:bCs/>
          <w:i/>
          <w:iCs/>
          <w:sz w:val="28"/>
          <w:szCs w:val="28"/>
        </w:rPr>
        <w:t xml:space="preserve"> and determining the assembly process through it by evaluating all the operations needed to obtain the finished product</w:t>
      </w:r>
      <w:r w:rsidR="00F915C0">
        <w:rPr>
          <w:b w:val="0"/>
          <w:bCs/>
          <w:i/>
          <w:iCs/>
          <w:sz w:val="28"/>
          <w:szCs w:val="28"/>
        </w:rPr>
        <w:t>s</w:t>
      </w:r>
      <w:r w:rsidRPr="00A0029F">
        <w:rPr>
          <w:b w:val="0"/>
          <w:bCs/>
          <w:i/>
          <w:iCs/>
          <w:sz w:val="28"/>
          <w:szCs w:val="28"/>
        </w:rPr>
        <w:t xml:space="preserve">. Furthermore, we will also </w:t>
      </w:r>
      <w:r w:rsidRPr="00A0029F">
        <w:rPr>
          <w:i/>
          <w:iCs/>
          <w:sz w:val="28"/>
          <w:szCs w:val="28"/>
        </w:rPr>
        <w:t>determine the cycle times for all the operations</w:t>
      </w:r>
      <w:r w:rsidRPr="00A0029F">
        <w:rPr>
          <w:b w:val="0"/>
          <w:bCs/>
          <w:i/>
          <w:iCs/>
          <w:sz w:val="28"/>
          <w:szCs w:val="28"/>
        </w:rPr>
        <w:t xml:space="preserve"> in the process and understand the </w:t>
      </w:r>
      <w:r w:rsidRPr="00A0029F">
        <w:rPr>
          <w:bCs/>
          <w:i/>
          <w:iCs/>
          <w:sz w:val="28"/>
          <w:szCs w:val="28"/>
        </w:rPr>
        <w:t>overall</w:t>
      </w:r>
      <w:r w:rsidRPr="00A0029F">
        <w:rPr>
          <w:i/>
          <w:iCs/>
          <w:sz w:val="28"/>
          <w:szCs w:val="28"/>
        </w:rPr>
        <w:t xml:space="preserve"> flow of raw materials (components)</w:t>
      </w:r>
      <w:r w:rsidRPr="00A0029F">
        <w:rPr>
          <w:b w:val="0"/>
          <w:i/>
          <w:iCs/>
          <w:sz w:val="28"/>
          <w:szCs w:val="28"/>
        </w:rPr>
        <w:t>.</w:t>
      </w:r>
    </w:p>
    <w:p w14:paraId="1B88CCE1" w14:textId="2E9A609E" w:rsidR="00A8539B" w:rsidRPr="00A8539B" w:rsidRDefault="00A8539B" w:rsidP="00A8539B">
      <w:pPr>
        <w:jc w:val="both"/>
        <w:rPr>
          <w:rFonts w:cstheme="minorHAnsi"/>
          <w:i/>
          <w:sz w:val="28"/>
          <w:szCs w:val="28"/>
        </w:rPr>
      </w:pPr>
    </w:p>
    <w:p w14:paraId="7C7A9F30" w14:textId="0739F28C" w:rsidR="00837975" w:rsidRDefault="00837975" w:rsidP="00837975">
      <w:pPr>
        <w:jc w:val="both"/>
        <w:rPr>
          <w:rFonts w:cstheme="minorHAnsi"/>
          <w:i/>
          <w:sz w:val="28"/>
          <w:szCs w:val="28"/>
        </w:rPr>
      </w:pPr>
    </w:p>
    <w:p w14:paraId="551A8CF2" w14:textId="77777777" w:rsidR="00837975" w:rsidRPr="00554015" w:rsidRDefault="00837975" w:rsidP="00837975">
      <w:pPr>
        <w:jc w:val="both"/>
        <w:rPr>
          <w:rFonts w:cstheme="minorHAnsi"/>
          <w:i/>
          <w:sz w:val="28"/>
          <w:szCs w:val="28"/>
        </w:rPr>
      </w:pPr>
    </w:p>
    <w:p w14:paraId="445D1ECA" w14:textId="77777777" w:rsidR="00837975" w:rsidRDefault="00837975" w:rsidP="00837975">
      <w:pPr>
        <w:rPr>
          <w:rFonts w:cstheme="minorHAnsi"/>
          <w:i/>
          <w:sz w:val="28"/>
          <w:szCs w:val="28"/>
        </w:rPr>
      </w:pPr>
    </w:p>
    <w:p w14:paraId="738C8CF6" w14:textId="4C193869" w:rsidR="00837975" w:rsidRDefault="00837975" w:rsidP="00E161CD">
      <w:pPr>
        <w:pStyle w:val="Heading1"/>
        <w:numPr>
          <w:ilvl w:val="0"/>
          <w:numId w:val="46"/>
        </w:numPr>
        <w:rPr>
          <w:rFonts w:asciiTheme="minorHAnsi" w:hAnsiTheme="minorHAnsi" w:cstheme="minorHAnsi"/>
          <w:b/>
          <w:bCs/>
          <w:i/>
          <w:sz w:val="40"/>
          <w:szCs w:val="40"/>
        </w:rPr>
      </w:pPr>
      <w:r w:rsidRPr="00554015">
        <w:rPr>
          <w:rFonts w:asciiTheme="minorHAnsi" w:hAnsiTheme="minorHAnsi" w:cstheme="minorHAnsi"/>
          <w:b/>
          <w:bCs/>
          <w:i/>
          <w:sz w:val="40"/>
          <w:szCs w:val="40"/>
        </w:rPr>
        <w:lastRenderedPageBreak/>
        <w:t xml:space="preserve">Calculation of Material Flow </w:t>
      </w:r>
    </w:p>
    <w:p w14:paraId="7E95FF37" w14:textId="5B6CD079" w:rsidR="00F915C0" w:rsidRDefault="00F915C0" w:rsidP="00F915C0"/>
    <w:p w14:paraId="5E4BD028" w14:textId="25274D9C" w:rsidR="00F915C0" w:rsidRPr="00387A7D" w:rsidRDefault="00F915C0" w:rsidP="00F915C0">
      <w:pPr>
        <w:rPr>
          <w:rStyle w:val="SubtleEmphasis"/>
          <w:b/>
          <w:bCs/>
          <w:color w:val="01273A" w:themeColor="accent1" w:themeShade="80"/>
          <w:sz w:val="36"/>
          <w:szCs w:val="36"/>
        </w:rPr>
      </w:pPr>
      <w:r w:rsidRPr="00387A7D">
        <w:rPr>
          <w:rStyle w:val="SubtleEmphasis"/>
          <w:b/>
          <w:bCs/>
          <w:color w:val="01273A" w:themeColor="accent1" w:themeShade="80"/>
          <w:sz w:val="36"/>
          <w:szCs w:val="36"/>
        </w:rPr>
        <w:t xml:space="preserve">Calculation of outcoming flow (Demand) </w:t>
      </w:r>
    </w:p>
    <w:p w14:paraId="15C94A68" w14:textId="77777777" w:rsidR="00F915C0" w:rsidRPr="00554015" w:rsidRDefault="00F915C0" w:rsidP="00F915C0">
      <w:pPr>
        <w:rPr>
          <w:rFonts w:cstheme="minorHAnsi"/>
          <w:i/>
          <w:sz w:val="28"/>
          <w:szCs w:val="28"/>
        </w:rPr>
      </w:pPr>
      <w:r w:rsidRPr="00554015">
        <w:rPr>
          <w:rFonts w:cstheme="minorHAnsi"/>
          <w:i/>
          <w:sz w:val="28"/>
          <w:szCs w:val="28"/>
        </w:rPr>
        <w:t>Demand for each product was calculated using an algebraic equation provided by the text of the project:</w:t>
      </w:r>
    </w:p>
    <w:p w14:paraId="6638282F" w14:textId="77777777" w:rsidR="00F915C0" w:rsidRPr="00554015" w:rsidRDefault="00F915C0" w:rsidP="00F915C0">
      <w:pPr>
        <w:rPr>
          <w:rFonts w:cstheme="minorHAnsi"/>
          <w:i/>
          <w:sz w:val="28"/>
          <w:szCs w:val="28"/>
        </w:rPr>
      </w:pPr>
      <m:oMathPara>
        <m:oMath>
          <m:r>
            <w:rPr>
              <w:rFonts w:ascii="Cambria Math" w:hAnsi="Cambria Math" w:cstheme="minorHAnsi"/>
              <w:sz w:val="28"/>
              <w:szCs w:val="28"/>
            </w:rPr>
            <m:t>Demand=P=</m:t>
          </m:r>
          <m:f>
            <m:fPr>
              <m:type m:val="lin"/>
              <m:ctrlPr>
                <w:rPr>
                  <w:rFonts w:ascii="Cambria Math" w:hAnsi="Cambria Math" w:cstheme="minorHAnsi"/>
                  <w:i/>
                  <w:sz w:val="28"/>
                  <w:szCs w:val="28"/>
                </w:rPr>
              </m:ctrlPr>
            </m:fPr>
            <m:num>
              <m:d>
                <m:dPr>
                  <m:ctrlPr>
                    <w:rPr>
                      <w:rFonts w:ascii="Cambria Math" w:hAnsi="Cambria Math" w:cstheme="minorHAnsi"/>
                      <w:i/>
                      <w:sz w:val="28"/>
                      <w:szCs w:val="28"/>
                    </w:rPr>
                  </m:ctrlPr>
                </m:dPr>
                <m:e>
                  <m:f>
                    <m:fPr>
                      <m:ctrlPr>
                        <w:rPr>
                          <w:rFonts w:ascii="Cambria Math" w:hAnsi="Cambria Math" w:cstheme="minorHAnsi"/>
                          <w:i/>
                          <w:sz w:val="28"/>
                          <w:szCs w:val="28"/>
                        </w:rPr>
                      </m:ctrlPr>
                    </m:fPr>
                    <m:num>
                      <m:nary>
                        <m:naryPr>
                          <m:chr m:val="∑"/>
                          <m:limLoc m:val="undOvr"/>
                          <m:ctrlPr>
                            <w:rPr>
                              <w:rFonts w:ascii="Cambria Math" w:hAnsi="Cambria Math" w:cstheme="minorHAnsi"/>
                              <w:i/>
                              <w:sz w:val="28"/>
                              <w:szCs w:val="28"/>
                            </w:rPr>
                          </m:ctrlPr>
                        </m:naryPr>
                        <m:sub>
                          <m:r>
                            <w:rPr>
                              <w:rFonts w:ascii="Cambria Math" w:hAnsi="Cambria Math" w:cstheme="minorHAnsi"/>
                              <w:sz w:val="28"/>
                              <w:szCs w:val="28"/>
                            </w:rPr>
                            <m:t>i=1</m:t>
                          </m:r>
                        </m:sub>
                        <m:sup>
                          <m:r>
                            <w:rPr>
                              <w:rFonts w:ascii="Cambria Math" w:hAnsi="Cambria Math" w:cstheme="minorHAnsi"/>
                              <w:sz w:val="28"/>
                              <w:szCs w:val="28"/>
                            </w:rPr>
                            <m:t>S</m:t>
                          </m:r>
                        </m:sup>
                        <m:e>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i</m:t>
                              </m:r>
                            </m:sub>
                          </m:sSub>
                        </m:e>
                      </m:nary>
                    </m:num>
                    <m:den>
                      <m:r>
                        <w:rPr>
                          <w:rFonts w:ascii="Cambria Math" w:hAnsi="Cambria Math" w:cstheme="minorHAnsi"/>
                          <w:sz w:val="28"/>
                          <w:szCs w:val="28"/>
                        </w:rPr>
                        <m:t>S</m:t>
                      </m:r>
                    </m:den>
                  </m:f>
                  <m:r>
                    <w:rPr>
                      <w:rFonts w:ascii="Cambria Math" w:hAnsi="Cambria Math" w:cstheme="minorHAnsi"/>
                      <w:sz w:val="28"/>
                      <w:szCs w:val="28"/>
                    </w:rPr>
                    <m:t>+</m:t>
                  </m:r>
                  <m:f>
                    <m:fPr>
                      <m:ctrlPr>
                        <w:rPr>
                          <w:rFonts w:ascii="Cambria Math" w:hAnsi="Cambria Math" w:cstheme="minorHAnsi"/>
                          <w:i/>
                          <w:sz w:val="28"/>
                          <w:szCs w:val="28"/>
                        </w:rPr>
                      </m:ctrlPr>
                    </m:fPr>
                    <m:num>
                      <m:nary>
                        <m:naryPr>
                          <m:chr m:val="∑"/>
                          <m:limLoc m:val="undOvr"/>
                          <m:ctrlPr>
                            <w:rPr>
                              <w:rFonts w:ascii="Cambria Math" w:hAnsi="Cambria Math" w:cstheme="minorHAnsi"/>
                              <w:i/>
                              <w:sz w:val="28"/>
                              <w:szCs w:val="28"/>
                            </w:rPr>
                          </m:ctrlPr>
                        </m:naryPr>
                        <m:sub>
                          <m:r>
                            <w:rPr>
                              <w:rFonts w:ascii="Cambria Math" w:hAnsi="Cambria Math" w:cstheme="minorHAnsi"/>
                              <w:sz w:val="28"/>
                              <w:szCs w:val="28"/>
                            </w:rPr>
                            <m:t>i=1</m:t>
                          </m:r>
                        </m:sub>
                        <m:sup>
                          <m:r>
                            <w:rPr>
                              <w:rFonts w:ascii="Cambria Math" w:hAnsi="Cambria Math" w:cstheme="minorHAnsi"/>
                              <w:sz w:val="28"/>
                              <w:szCs w:val="28"/>
                            </w:rPr>
                            <m:t>S</m:t>
                          </m:r>
                        </m:sup>
                        <m:e>
                          <m:sSub>
                            <m:sSubPr>
                              <m:ctrlPr>
                                <w:rPr>
                                  <w:rFonts w:ascii="Cambria Math" w:hAnsi="Cambria Math" w:cstheme="minorHAnsi"/>
                                  <w:i/>
                                  <w:sz w:val="28"/>
                                  <w:szCs w:val="28"/>
                                </w:rPr>
                              </m:ctrlPr>
                            </m:sSubPr>
                            <m:e>
                              <m:r>
                                <w:rPr>
                                  <w:rFonts w:ascii="Cambria Math" w:hAnsi="Cambria Math" w:cstheme="minorHAnsi"/>
                                  <w:sz w:val="28"/>
                                  <w:szCs w:val="28"/>
                                </w:rPr>
                                <m:t>N</m:t>
                              </m:r>
                            </m:e>
                            <m:sub>
                              <m:r>
                                <w:rPr>
                                  <w:rFonts w:ascii="Cambria Math" w:hAnsi="Cambria Math" w:cstheme="minorHAnsi"/>
                                  <w:sz w:val="28"/>
                                  <w:szCs w:val="28"/>
                                </w:rPr>
                                <m:t>i</m:t>
                              </m:r>
                            </m:sub>
                          </m:sSub>
                        </m:e>
                      </m:nary>
                    </m:num>
                    <m:den>
                      <m:r>
                        <w:rPr>
                          <w:rFonts w:ascii="Cambria Math" w:hAnsi="Cambria Math" w:cstheme="minorHAnsi"/>
                          <w:sz w:val="28"/>
                          <w:szCs w:val="28"/>
                        </w:rPr>
                        <m:t>S</m:t>
                      </m:r>
                    </m:den>
                  </m:f>
                </m:e>
              </m:d>
              <m:r>
                <w:rPr>
                  <w:rFonts w:ascii="Cambria Math" w:hAnsi="Cambria Math" w:cstheme="minorHAnsi"/>
                  <w:sz w:val="28"/>
                  <w:szCs w:val="28"/>
                </w:rPr>
                <m:t>*StP</m:t>
              </m:r>
            </m:num>
            <m:den>
              <m:r>
                <w:rPr>
                  <w:rFonts w:ascii="Cambria Math" w:hAnsi="Cambria Math" w:cstheme="minorHAnsi"/>
                  <w:sz w:val="28"/>
                  <w:szCs w:val="28"/>
                </w:rPr>
                <m:t>3</m:t>
              </m:r>
            </m:den>
          </m:f>
        </m:oMath>
      </m:oMathPara>
    </w:p>
    <w:p w14:paraId="136A79F4" w14:textId="4BB344B2" w:rsidR="00F915C0" w:rsidRPr="00554015" w:rsidRDefault="00F915C0" w:rsidP="00F915C0">
      <w:pPr>
        <w:jc w:val="both"/>
        <w:rPr>
          <w:rFonts w:cstheme="minorHAnsi"/>
          <w:i/>
          <w:sz w:val="28"/>
          <w:szCs w:val="28"/>
        </w:rPr>
      </w:pPr>
      <w:r w:rsidRPr="00554015">
        <w:rPr>
          <w:rFonts w:cstheme="minorHAnsi"/>
          <w:i/>
          <w:sz w:val="28"/>
          <w:szCs w:val="28"/>
        </w:rPr>
        <w:t xml:space="preserve">Where </w:t>
      </w:r>
      <m:oMath>
        <m:r>
          <w:rPr>
            <w:rFonts w:ascii="Cambria Math" w:hAnsi="Cambria Math" w:cstheme="minorHAnsi"/>
            <w:sz w:val="28"/>
            <w:szCs w:val="28"/>
          </w:rPr>
          <m:t>P</m:t>
        </m:r>
      </m:oMath>
      <w:r w:rsidRPr="00554015">
        <w:rPr>
          <w:rFonts w:cstheme="minorHAnsi"/>
          <w:i/>
          <w:sz w:val="28"/>
          <w:szCs w:val="28"/>
        </w:rPr>
        <w:t xml:space="preserve"> is production required for each product, </w:t>
      </w: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i</m:t>
            </m:r>
          </m:sub>
        </m:sSub>
      </m:oMath>
      <w:r w:rsidRPr="00554015">
        <w:rPr>
          <w:rFonts w:cstheme="minorHAnsi"/>
          <w:i/>
          <w:sz w:val="28"/>
          <w:szCs w:val="28"/>
        </w:rPr>
        <w:t xml:space="preserve"> is the number corresponding to the English alphabetical letter of the initial letter of surname of the </w:t>
      </w:r>
      <m:oMath>
        <m:r>
          <w:rPr>
            <w:rFonts w:ascii="Cambria Math" w:hAnsi="Cambria Math" w:cstheme="minorHAnsi"/>
            <w:sz w:val="28"/>
            <w:szCs w:val="28"/>
          </w:rPr>
          <m:t>i</m:t>
        </m:r>
      </m:oMath>
      <w:r w:rsidRPr="00554015">
        <w:rPr>
          <w:rFonts w:cstheme="minorHAnsi"/>
          <w:i/>
          <w:sz w:val="28"/>
          <w:szCs w:val="28"/>
        </w:rPr>
        <w:t xml:space="preserve">-member team, </w:t>
      </w:r>
      <m:oMath>
        <m:sSub>
          <m:sSubPr>
            <m:ctrlPr>
              <w:rPr>
                <w:rFonts w:ascii="Cambria Math" w:hAnsi="Cambria Math" w:cstheme="minorHAnsi"/>
                <w:i/>
                <w:sz w:val="28"/>
                <w:szCs w:val="28"/>
              </w:rPr>
            </m:ctrlPr>
          </m:sSubPr>
          <m:e>
            <m:r>
              <w:rPr>
                <w:rFonts w:ascii="Cambria Math" w:hAnsi="Cambria Math" w:cstheme="minorHAnsi"/>
                <w:sz w:val="28"/>
                <w:szCs w:val="28"/>
              </w:rPr>
              <m:t>N</m:t>
            </m:r>
          </m:e>
          <m:sub>
            <m:r>
              <w:rPr>
                <w:rFonts w:ascii="Cambria Math" w:hAnsi="Cambria Math" w:cstheme="minorHAnsi"/>
                <w:sz w:val="28"/>
                <w:szCs w:val="28"/>
              </w:rPr>
              <m:t>i</m:t>
            </m:r>
          </m:sub>
        </m:sSub>
      </m:oMath>
      <w:r w:rsidRPr="00554015">
        <w:rPr>
          <w:rFonts w:cstheme="minorHAnsi"/>
          <w:i/>
          <w:sz w:val="28"/>
          <w:szCs w:val="28"/>
        </w:rPr>
        <w:t xml:space="preserve"> is the number corresponding to the English alphabetical letter of the initial letter of name of the team member, </w:t>
      </w:r>
      <m:oMath>
        <m:r>
          <w:rPr>
            <w:rFonts w:ascii="Cambria Math" w:hAnsi="Cambria Math" w:cstheme="minorHAnsi"/>
            <w:sz w:val="28"/>
            <w:szCs w:val="28"/>
          </w:rPr>
          <m:t>S</m:t>
        </m:r>
      </m:oMath>
      <w:r w:rsidRPr="00554015">
        <w:rPr>
          <w:rFonts w:cstheme="minorHAnsi"/>
          <w:i/>
          <w:sz w:val="28"/>
          <w:szCs w:val="28"/>
        </w:rPr>
        <w:t xml:space="preserve"> is the number of students in the sub-team and </w:t>
      </w:r>
      <m:oMath>
        <m:r>
          <w:rPr>
            <w:rFonts w:ascii="Cambria Math" w:hAnsi="Cambria Math" w:cstheme="minorHAnsi"/>
            <w:sz w:val="28"/>
            <w:szCs w:val="28"/>
          </w:rPr>
          <m:t>StP</m:t>
        </m:r>
      </m:oMath>
      <w:r w:rsidRPr="00554015">
        <w:rPr>
          <w:rFonts w:cstheme="minorHAnsi"/>
          <w:i/>
          <w:sz w:val="28"/>
          <w:szCs w:val="28"/>
        </w:rPr>
        <w:t xml:space="preserve"> is the (required) standard production.</w:t>
      </w:r>
    </w:p>
    <w:tbl>
      <w:tblPr>
        <w:tblpPr w:leftFromText="180" w:rightFromText="180" w:vertAnchor="text" w:horzAnchor="margin" w:tblpXSpec="center" w:tblpY="1590"/>
        <w:tblOverlap w:val="never"/>
        <w:tblW w:w="8192" w:type="dxa"/>
        <w:tblLook w:val="04A0" w:firstRow="1" w:lastRow="0" w:firstColumn="1" w:lastColumn="0" w:noHBand="0" w:noVBand="1"/>
      </w:tblPr>
      <w:tblGrid>
        <w:gridCol w:w="1272"/>
        <w:gridCol w:w="1321"/>
        <w:gridCol w:w="799"/>
        <w:gridCol w:w="709"/>
        <w:gridCol w:w="1211"/>
        <w:gridCol w:w="1199"/>
        <w:gridCol w:w="850"/>
        <w:gridCol w:w="831"/>
      </w:tblGrid>
      <w:tr w:rsidR="00A51E7F" w:rsidRPr="00A0029F" w14:paraId="72F757FA" w14:textId="77777777" w:rsidTr="00A51E7F">
        <w:trPr>
          <w:trHeight w:val="315"/>
        </w:trPr>
        <w:tc>
          <w:tcPr>
            <w:tcW w:w="4101" w:type="dxa"/>
            <w:gridSpan w:val="4"/>
            <w:tcBorders>
              <w:top w:val="single" w:sz="8" w:space="0" w:color="auto"/>
              <w:left w:val="single" w:sz="8" w:space="0" w:color="auto"/>
              <w:bottom w:val="single" w:sz="8" w:space="0" w:color="auto"/>
              <w:right w:val="single" w:sz="8" w:space="0" w:color="auto"/>
            </w:tcBorders>
            <w:shd w:val="clear" w:color="000000" w:fill="FFFF00"/>
            <w:noWrap/>
            <w:vAlign w:val="bottom"/>
          </w:tcPr>
          <w:p w14:paraId="21114081" w14:textId="5D223610"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ELECTRIC RAZOR</w:t>
            </w:r>
          </w:p>
        </w:tc>
        <w:tc>
          <w:tcPr>
            <w:tcW w:w="4091" w:type="dxa"/>
            <w:gridSpan w:val="4"/>
            <w:tcBorders>
              <w:top w:val="single" w:sz="8" w:space="0" w:color="auto"/>
              <w:left w:val="nil"/>
              <w:bottom w:val="single" w:sz="8" w:space="0" w:color="auto"/>
              <w:right w:val="single" w:sz="4" w:space="0" w:color="auto"/>
            </w:tcBorders>
            <w:shd w:val="clear" w:color="000000" w:fill="FFFF00"/>
          </w:tcPr>
          <w:p w14:paraId="541634E0" w14:textId="71EBAFE9"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HAIRDRYER</w:t>
            </w:r>
          </w:p>
        </w:tc>
      </w:tr>
      <w:tr w:rsidR="00A51E7F" w:rsidRPr="00A0029F" w14:paraId="4C8104D9" w14:textId="77777777" w:rsidTr="00A51E7F">
        <w:trPr>
          <w:trHeight w:val="315"/>
        </w:trPr>
        <w:tc>
          <w:tcPr>
            <w:tcW w:w="1272"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14EC7131"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Last name initial</w:t>
            </w:r>
          </w:p>
        </w:tc>
        <w:tc>
          <w:tcPr>
            <w:tcW w:w="1321" w:type="dxa"/>
            <w:tcBorders>
              <w:top w:val="single" w:sz="8" w:space="0" w:color="auto"/>
              <w:left w:val="nil"/>
              <w:bottom w:val="single" w:sz="8" w:space="0" w:color="auto"/>
              <w:right w:val="nil"/>
            </w:tcBorders>
            <w:shd w:val="clear" w:color="000000" w:fill="FFFF00"/>
            <w:noWrap/>
            <w:vAlign w:val="bottom"/>
            <w:hideMark/>
          </w:tcPr>
          <w:p w14:paraId="4DBF1A99"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First Name initial</w:t>
            </w:r>
          </w:p>
        </w:tc>
        <w:tc>
          <w:tcPr>
            <w:tcW w:w="799" w:type="dxa"/>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376C4975"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Ci</w:t>
            </w:r>
          </w:p>
        </w:tc>
        <w:tc>
          <w:tcPr>
            <w:tcW w:w="709" w:type="dxa"/>
            <w:tcBorders>
              <w:top w:val="single" w:sz="8" w:space="0" w:color="auto"/>
              <w:left w:val="nil"/>
              <w:bottom w:val="single" w:sz="8" w:space="0" w:color="auto"/>
              <w:right w:val="single" w:sz="8" w:space="0" w:color="auto"/>
            </w:tcBorders>
            <w:shd w:val="clear" w:color="000000" w:fill="FFFF00"/>
            <w:noWrap/>
            <w:vAlign w:val="bottom"/>
            <w:hideMark/>
          </w:tcPr>
          <w:p w14:paraId="504ADA3B"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Ni</w:t>
            </w:r>
          </w:p>
        </w:tc>
        <w:tc>
          <w:tcPr>
            <w:tcW w:w="1211" w:type="dxa"/>
            <w:tcBorders>
              <w:top w:val="single" w:sz="8" w:space="0" w:color="auto"/>
              <w:left w:val="nil"/>
              <w:bottom w:val="single" w:sz="8" w:space="0" w:color="auto"/>
              <w:right w:val="single" w:sz="4" w:space="0" w:color="auto"/>
            </w:tcBorders>
            <w:shd w:val="clear" w:color="000000" w:fill="FFFF00"/>
          </w:tcPr>
          <w:p w14:paraId="62A2E345"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Last name initial</w:t>
            </w:r>
          </w:p>
        </w:tc>
        <w:tc>
          <w:tcPr>
            <w:tcW w:w="1199" w:type="dxa"/>
            <w:tcBorders>
              <w:top w:val="single" w:sz="4" w:space="0" w:color="auto"/>
              <w:left w:val="single" w:sz="4" w:space="0" w:color="auto"/>
              <w:bottom w:val="single" w:sz="4" w:space="0" w:color="auto"/>
              <w:right w:val="single" w:sz="4" w:space="0" w:color="auto"/>
            </w:tcBorders>
            <w:shd w:val="clear" w:color="000000" w:fill="FFFF00"/>
          </w:tcPr>
          <w:p w14:paraId="1DF5C61B"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First name initial</w:t>
            </w:r>
          </w:p>
        </w:tc>
        <w:tc>
          <w:tcPr>
            <w:tcW w:w="850" w:type="dxa"/>
            <w:tcBorders>
              <w:top w:val="single" w:sz="4" w:space="0" w:color="auto"/>
              <w:left w:val="single" w:sz="4" w:space="0" w:color="auto"/>
              <w:bottom w:val="single" w:sz="4" w:space="0" w:color="auto"/>
              <w:right w:val="single" w:sz="4" w:space="0" w:color="auto"/>
            </w:tcBorders>
            <w:shd w:val="clear" w:color="000000" w:fill="FFFF00"/>
            <w:vAlign w:val="bottom"/>
          </w:tcPr>
          <w:p w14:paraId="78BDACD5"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Ci</w:t>
            </w:r>
          </w:p>
        </w:tc>
        <w:tc>
          <w:tcPr>
            <w:tcW w:w="831" w:type="dxa"/>
            <w:tcBorders>
              <w:top w:val="single" w:sz="4" w:space="0" w:color="auto"/>
              <w:left w:val="single" w:sz="4" w:space="0" w:color="auto"/>
              <w:bottom w:val="single" w:sz="4" w:space="0" w:color="auto"/>
              <w:right w:val="single" w:sz="4" w:space="0" w:color="auto"/>
            </w:tcBorders>
            <w:shd w:val="clear" w:color="000000" w:fill="FFFF00"/>
            <w:vAlign w:val="bottom"/>
          </w:tcPr>
          <w:p w14:paraId="1F9C5BF8"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Ni</w:t>
            </w:r>
          </w:p>
        </w:tc>
      </w:tr>
      <w:tr w:rsidR="00A51E7F" w:rsidRPr="00A0029F" w14:paraId="04627827" w14:textId="77777777" w:rsidTr="00A51E7F">
        <w:trPr>
          <w:trHeight w:val="315"/>
        </w:trPr>
        <w:tc>
          <w:tcPr>
            <w:tcW w:w="1272" w:type="dxa"/>
            <w:tcBorders>
              <w:top w:val="nil"/>
              <w:left w:val="single" w:sz="8" w:space="0" w:color="auto"/>
              <w:bottom w:val="single" w:sz="4" w:space="0" w:color="auto"/>
              <w:right w:val="single" w:sz="4" w:space="0" w:color="auto"/>
            </w:tcBorders>
            <w:shd w:val="clear" w:color="000000" w:fill="DAEEF3"/>
            <w:noWrap/>
            <w:vAlign w:val="bottom"/>
            <w:hideMark/>
          </w:tcPr>
          <w:p w14:paraId="0CA3C4D0"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Y</w:t>
            </w:r>
          </w:p>
        </w:tc>
        <w:tc>
          <w:tcPr>
            <w:tcW w:w="1321" w:type="dxa"/>
            <w:tcBorders>
              <w:top w:val="nil"/>
              <w:left w:val="nil"/>
              <w:bottom w:val="single" w:sz="4" w:space="0" w:color="auto"/>
              <w:right w:val="nil"/>
            </w:tcBorders>
            <w:shd w:val="clear" w:color="000000" w:fill="DAEEF3"/>
            <w:noWrap/>
            <w:vAlign w:val="bottom"/>
            <w:hideMark/>
          </w:tcPr>
          <w:p w14:paraId="01C21A16"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L</w:t>
            </w:r>
          </w:p>
        </w:tc>
        <w:tc>
          <w:tcPr>
            <w:tcW w:w="799" w:type="dxa"/>
            <w:tcBorders>
              <w:top w:val="nil"/>
              <w:left w:val="single" w:sz="8" w:space="0" w:color="auto"/>
              <w:bottom w:val="single" w:sz="4" w:space="0" w:color="auto"/>
              <w:right w:val="single" w:sz="4" w:space="0" w:color="auto"/>
            </w:tcBorders>
            <w:shd w:val="clear" w:color="000000" w:fill="DAEEF3"/>
            <w:noWrap/>
            <w:vAlign w:val="bottom"/>
            <w:hideMark/>
          </w:tcPr>
          <w:p w14:paraId="0E6F6C2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25</w:t>
            </w:r>
          </w:p>
        </w:tc>
        <w:tc>
          <w:tcPr>
            <w:tcW w:w="709" w:type="dxa"/>
            <w:tcBorders>
              <w:top w:val="nil"/>
              <w:left w:val="nil"/>
              <w:bottom w:val="single" w:sz="4" w:space="0" w:color="auto"/>
              <w:right w:val="single" w:sz="8" w:space="0" w:color="auto"/>
            </w:tcBorders>
            <w:shd w:val="clear" w:color="000000" w:fill="DAEEF3"/>
            <w:noWrap/>
            <w:vAlign w:val="bottom"/>
            <w:hideMark/>
          </w:tcPr>
          <w:p w14:paraId="6394C373"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12</w:t>
            </w:r>
          </w:p>
        </w:tc>
        <w:tc>
          <w:tcPr>
            <w:tcW w:w="1211" w:type="dxa"/>
            <w:tcBorders>
              <w:top w:val="nil"/>
              <w:left w:val="nil"/>
              <w:bottom w:val="single" w:sz="4" w:space="0" w:color="auto"/>
              <w:right w:val="single" w:sz="4" w:space="0" w:color="auto"/>
            </w:tcBorders>
            <w:shd w:val="clear" w:color="000000" w:fill="DAEEF3"/>
          </w:tcPr>
          <w:p w14:paraId="5D1AF4DB"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M</w:t>
            </w:r>
          </w:p>
        </w:tc>
        <w:tc>
          <w:tcPr>
            <w:tcW w:w="1199" w:type="dxa"/>
            <w:tcBorders>
              <w:top w:val="single" w:sz="4" w:space="0" w:color="auto"/>
              <w:left w:val="single" w:sz="4" w:space="0" w:color="auto"/>
              <w:bottom w:val="single" w:sz="4" w:space="0" w:color="auto"/>
              <w:right w:val="single" w:sz="4" w:space="0" w:color="auto"/>
            </w:tcBorders>
            <w:shd w:val="clear" w:color="000000" w:fill="DAEEF3"/>
          </w:tcPr>
          <w:p w14:paraId="6E306CD8"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F</w:t>
            </w:r>
          </w:p>
        </w:tc>
        <w:tc>
          <w:tcPr>
            <w:tcW w:w="850" w:type="dxa"/>
            <w:tcBorders>
              <w:top w:val="single" w:sz="4" w:space="0" w:color="auto"/>
              <w:left w:val="single" w:sz="4" w:space="0" w:color="auto"/>
              <w:bottom w:val="single" w:sz="4" w:space="0" w:color="auto"/>
              <w:right w:val="single" w:sz="4" w:space="0" w:color="auto"/>
            </w:tcBorders>
            <w:shd w:val="clear" w:color="000000" w:fill="DAEEF3"/>
          </w:tcPr>
          <w:p w14:paraId="52CC7AE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13</w:t>
            </w:r>
          </w:p>
        </w:tc>
        <w:tc>
          <w:tcPr>
            <w:tcW w:w="831" w:type="dxa"/>
            <w:tcBorders>
              <w:top w:val="single" w:sz="4" w:space="0" w:color="auto"/>
              <w:left w:val="single" w:sz="4" w:space="0" w:color="auto"/>
              <w:bottom w:val="single" w:sz="4" w:space="0" w:color="auto"/>
              <w:right w:val="single" w:sz="4" w:space="0" w:color="auto"/>
            </w:tcBorders>
            <w:shd w:val="clear" w:color="000000" w:fill="DAEEF3"/>
          </w:tcPr>
          <w:p w14:paraId="0993C112"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6</w:t>
            </w:r>
          </w:p>
        </w:tc>
      </w:tr>
      <w:tr w:rsidR="00A51E7F" w:rsidRPr="00A0029F" w14:paraId="48AFDCB2" w14:textId="77777777" w:rsidTr="00A51E7F">
        <w:trPr>
          <w:trHeight w:val="300"/>
        </w:trPr>
        <w:tc>
          <w:tcPr>
            <w:tcW w:w="1272" w:type="dxa"/>
            <w:tcBorders>
              <w:top w:val="nil"/>
              <w:left w:val="single" w:sz="8" w:space="0" w:color="auto"/>
              <w:bottom w:val="single" w:sz="4" w:space="0" w:color="auto"/>
              <w:right w:val="single" w:sz="4" w:space="0" w:color="auto"/>
            </w:tcBorders>
            <w:shd w:val="clear" w:color="000000" w:fill="FABF8F"/>
            <w:noWrap/>
            <w:vAlign w:val="bottom"/>
            <w:hideMark/>
          </w:tcPr>
          <w:p w14:paraId="50A834E0"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C</w:t>
            </w:r>
          </w:p>
        </w:tc>
        <w:tc>
          <w:tcPr>
            <w:tcW w:w="1321" w:type="dxa"/>
            <w:tcBorders>
              <w:top w:val="nil"/>
              <w:left w:val="nil"/>
              <w:bottom w:val="single" w:sz="4" w:space="0" w:color="auto"/>
              <w:right w:val="nil"/>
            </w:tcBorders>
            <w:shd w:val="clear" w:color="000000" w:fill="FABF8F"/>
            <w:noWrap/>
            <w:vAlign w:val="bottom"/>
            <w:hideMark/>
          </w:tcPr>
          <w:p w14:paraId="600164DE"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A</w:t>
            </w:r>
          </w:p>
        </w:tc>
        <w:tc>
          <w:tcPr>
            <w:tcW w:w="799" w:type="dxa"/>
            <w:tcBorders>
              <w:top w:val="nil"/>
              <w:left w:val="single" w:sz="8" w:space="0" w:color="auto"/>
              <w:bottom w:val="single" w:sz="4" w:space="0" w:color="auto"/>
              <w:right w:val="single" w:sz="4" w:space="0" w:color="auto"/>
            </w:tcBorders>
            <w:shd w:val="clear" w:color="000000" w:fill="FABF8F"/>
            <w:noWrap/>
            <w:vAlign w:val="bottom"/>
            <w:hideMark/>
          </w:tcPr>
          <w:p w14:paraId="30877D4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3</w:t>
            </w:r>
          </w:p>
        </w:tc>
        <w:tc>
          <w:tcPr>
            <w:tcW w:w="709" w:type="dxa"/>
            <w:tcBorders>
              <w:top w:val="nil"/>
              <w:left w:val="nil"/>
              <w:bottom w:val="single" w:sz="4" w:space="0" w:color="auto"/>
              <w:right w:val="single" w:sz="8" w:space="0" w:color="auto"/>
            </w:tcBorders>
            <w:shd w:val="clear" w:color="000000" w:fill="FABF8F"/>
            <w:noWrap/>
            <w:vAlign w:val="bottom"/>
            <w:hideMark/>
          </w:tcPr>
          <w:p w14:paraId="58DDE475"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w:t>
            </w:r>
          </w:p>
        </w:tc>
        <w:tc>
          <w:tcPr>
            <w:tcW w:w="1211" w:type="dxa"/>
            <w:tcBorders>
              <w:top w:val="nil"/>
              <w:left w:val="nil"/>
              <w:bottom w:val="single" w:sz="4" w:space="0" w:color="auto"/>
              <w:right w:val="single" w:sz="4" w:space="0" w:color="auto"/>
            </w:tcBorders>
            <w:shd w:val="clear" w:color="000000" w:fill="FABF8F"/>
          </w:tcPr>
          <w:p w14:paraId="53924A46"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U</w:t>
            </w:r>
          </w:p>
        </w:tc>
        <w:tc>
          <w:tcPr>
            <w:tcW w:w="1199" w:type="dxa"/>
            <w:tcBorders>
              <w:top w:val="single" w:sz="4" w:space="0" w:color="auto"/>
              <w:left w:val="single" w:sz="4" w:space="0" w:color="auto"/>
              <w:bottom w:val="single" w:sz="4" w:space="0" w:color="auto"/>
              <w:right w:val="single" w:sz="4" w:space="0" w:color="auto"/>
            </w:tcBorders>
            <w:shd w:val="clear" w:color="000000" w:fill="FABF8F"/>
          </w:tcPr>
          <w:p w14:paraId="2E383D3E"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E</w:t>
            </w:r>
          </w:p>
        </w:tc>
        <w:tc>
          <w:tcPr>
            <w:tcW w:w="850" w:type="dxa"/>
            <w:tcBorders>
              <w:top w:val="single" w:sz="4" w:space="0" w:color="auto"/>
              <w:left w:val="single" w:sz="4" w:space="0" w:color="auto"/>
              <w:bottom w:val="single" w:sz="4" w:space="0" w:color="auto"/>
              <w:right w:val="single" w:sz="4" w:space="0" w:color="auto"/>
            </w:tcBorders>
            <w:shd w:val="clear" w:color="000000" w:fill="FABF8F"/>
          </w:tcPr>
          <w:p w14:paraId="3E9236E2"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21</w:t>
            </w:r>
          </w:p>
        </w:tc>
        <w:tc>
          <w:tcPr>
            <w:tcW w:w="831" w:type="dxa"/>
            <w:tcBorders>
              <w:top w:val="single" w:sz="4" w:space="0" w:color="auto"/>
              <w:left w:val="single" w:sz="4" w:space="0" w:color="auto"/>
              <w:bottom w:val="single" w:sz="4" w:space="0" w:color="auto"/>
              <w:right w:val="single" w:sz="4" w:space="0" w:color="auto"/>
            </w:tcBorders>
            <w:shd w:val="clear" w:color="000000" w:fill="FABF8F"/>
          </w:tcPr>
          <w:p w14:paraId="0A506142"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5</w:t>
            </w:r>
          </w:p>
        </w:tc>
      </w:tr>
      <w:tr w:rsidR="00A51E7F" w:rsidRPr="00A0029F" w14:paraId="468BCD9D" w14:textId="77777777" w:rsidTr="00A51E7F">
        <w:trPr>
          <w:trHeight w:val="300"/>
        </w:trPr>
        <w:tc>
          <w:tcPr>
            <w:tcW w:w="1272" w:type="dxa"/>
            <w:tcBorders>
              <w:top w:val="nil"/>
              <w:left w:val="single" w:sz="8" w:space="0" w:color="auto"/>
              <w:bottom w:val="single" w:sz="4" w:space="0" w:color="auto"/>
              <w:right w:val="single" w:sz="4" w:space="0" w:color="auto"/>
            </w:tcBorders>
            <w:shd w:val="clear" w:color="000000" w:fill="DAEEF3"/>
            <w:noWrap/>
            <w:vAlign w:val="bottom"/>
            <w:hideMark/>
          </w:tcPr>
          <w:p w14:paraId="1DB2699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V</w:t>
            </w:r>
          </w:p>
        </w:tc>
        <w:tc>
          <w:tcPr>
            <w:tcW w:w="1321" w:type="dxa"/>
            <w:tcBorders>
              <w:top w:val="nil"/>
              <w:left w:val="nil"/>
              <w:bottom w:val="single" w:sz="4" w:space="0" w:color="auto"/>
              <w:right w:val="nil"/>
            </w:tcBorders>
            <w:shd w:val="clear" w:color="000000" w:fill="DAEEF3"/>
            <w:noWrap/>
            <w:vAlign w:val="bottom"/>
            <w:hideMark/>
          </w:tcPr>
          <w:p w14:paraId="60897FEC"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M</w:t>
            </w:r>
          </w:p>
        </w:tc>
        <w:tc>
          <w:tcPr>
            <w:tcW w:w="799" w:type="dxa"/>
            <w:tcBorders>
              <w:top w:val="nil"/>
              <w:left w:val="single" w:sz="8" w:space="0" w:color="auto"/>
              <w:bottom w:val="single" w:sz="4" w:space="0" w:color="auto"/>
              <w:right w:val="single" w:sz="4" w:space="0" w:color="auto"/>
            </w:tcBorders>
            <w:shd w:val="clear" w:color="000000" w:fill="DAEEF3"/>
            <w:noWrap/>
            <w:vAlign w:val="bottom"/>
            <w:hideMark/>
          </w:tcPr>
          <w:p w14:paraId="15FD782C"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22</w:t>
            </w:r>
          </w:p>
        </w:tc>
        <w:tc>
          <w:tcPr>
            <w:tcW w:w="709" w:type="dxa"/>
            <w:tcBorders>
              <w:top w:val="nil"/>
              <w:left w:val="nil"/>
              <w:bottom w:val="single" w:sz="4" w:space="0" w:color="auto"/>
              <w:right w:val="single" w:sz="8" w:space="0" w:color="auto"/>
            </w:tcBorders>
            <w:shd w:val="clear" w:color="000000" w:fill="DAEEF3"/>
            <w:noWrap/>
            <w:vAlign w:val="bottom"/>
            <w:hideMark/>
          </w:tcPr>
          <w:p w14:paraId="37F7F7FE"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13</w:t>
            </w:r>
          </w:p>
        </w:tc>
        <w:tc>
          <w:tcPr>
            <w:tcW w:w="1211" w:type="dxa"/>
            <w:tcBorders>
              <w:top w:val="nil"/>
              <w:left w:val="nil"/>
              <w:bottom w:val="single" w:sz="4" w:space="0" w:color="auto"/>
              <w:right w:val="single" w:sz="4" w:space="0" w:color="auto"/>
            </w:tcBorders>
            <w:shd w:val="clear" w:color="000000" w:fill="DAEEF3"/>
          </w:tcPr>
          <w:p w14:paraId="3EF1941B"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L</w:t>
            </w:r>
          </w:p>
        </w:tc>
        <w:tc>
          <w:tcPr>
            <w:tcW w:w="1199" w:type="dxa"/>
            <w:tcBorders>
              <w:top w:val="single" w:sz="4" w:space="0" w:color="auto"/>
              <w:left w:val="single" w:sz="4" w:space="0" w:color="auto"/>
              <w:bottom w:val="single" w:sz="4" w:space="0" w:color="auto"/>
              <w:right w:val="single" w:sz="4" w:space="0" w:color="auto"/>
            </w:tcBorders>
            <w:shd w:val="clear" w:color="000000" w:fill="DAEEF3"/>
          </w:tcPr>
          <w:p w14:paraId="54CB9890"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S</w:t>
            </w:r>
          </w:p>
        </w:tc>
        <w:tc>
          <w:tcPr>
            <w:tcW w:w="850" w:type="dxa"/>
            <w:tcBorders>
              <w:top w:val="single" w:sz="4" w:space="0" w:color="auto"/>
              <w:left w:val="single" w:sz="4" w:space="0" w:color="auto"/>
              <w:bottom w:val="single" w:sz="4" w:space="0" w:color="auto"/>
              <w:right w:val="single" w:sz="4" w:space="0" w:color="auto"/>
            </w:tcBorders>
            <w:shd w:val="clear" w:color="000000" w:fill="DAEEF3"/>
          </w:tcPr>
          <w:p w14:paraId="21A8B47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12</w:t>
            </w:r>
          </w:p>
        </w:tc>
        <w:tc>
          <w:tcPr>
            <w:tcW w:w="831" w:type="dxa"/>
            <w:tcBorders>
              <w:top w:val="single" w:sz="4" w:space="0" w:color="auto"/>
              <w:left w:val="single" w:sz="4" w:space="0" w:color="auto"/>
              <w:bottom w:val="single" w:sz="4" w:space="0" w:color="auto"/>
              <w:right w:val="single" w:sz="4" w:space="0" w:color="auto"/>
            </w:tcBorders>
            <w:shd w:val="clear" w:color="000000" w:fill="DAEEF3"/>
          </w:tcPr>
          <w:p w14:paraId="601FFF23"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19</w:t>
            </w:r>
          </w:p>
        </w:tc>
      </w:tr>
      <w:tr w:rsidR="00A51E7F" w:rsidRPr="00A0029F" w14:paraId="2764380C" w14:textId="77777777" w:rsidTr="00A51E7F">
        <w:trPr>
          <w:trHeight w:val="300"/>
        </w:trPr>
        <w:tc>
          <w:tcPr>
            <w:tcW w:w="1272" w:type="dxa"/>
            <w:tcBorders>
              <w:top w:val="nil"/>
              <w:left w:val="single" w:sz="8" w:space="0" w:color="auto"/>
              <w:bottom w:val="single" w:sz="4" w:space="0" w:color="auto"/>
              <w:right w:val="single" w:sz="4" w:space="0" w:color="auto"/>
            </w:tcBorders>
            <w:shd w:val="clear" w:color="000000" w:fill="FABF8F"/>
            <w:noWrap/>
            <w:vAlign w:val="bottom"/>
            <w:hideMark/>
          </w:tcPr>
          <w:p w14:paraId="7C5BC916"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S</w:t>
            </w:r>
          </w:p>
        </w:tc>
        <w:tc>
          <w:tcPr>
            <w:tcW w:w="1321" w:type="dxa"/>
            <w:tcBorders>
              <w:top w:val="nil"/>
              <w:left w:val="nil"/>
              <w:bottom w:val="single" w:sz="4" w:space="0" w:color="auto"/>
              <w:right w:val="nil"/>
            </w:tcBorders>
            <w:shd w:val="clear" w:color="000000" w:fill="FABF8F"/>
            <w:noWrap/>
            <w:vAlign w:val="bottom"/>
            <w:hideMark/>
          </w:tcPr>
          <w:p w14:paraId="683E5504"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S</w:t>
            </w:r>
          </w:p>
        </w:tc>
        <w:tc>
          <w:tcPr>
            <w:tcW w:w="799" w:type="dxa"/>
            <w:tcBorders>
              <w:top w:val="nil"/>
              <w:left w:val="single" w:sz="8" w:space="0" w:color="auto"/>
              <w:bottom w:val="single" w:sz="4" w:space="0" w:color="auto"/>
              <w:right w:val="single" w:sz="4" w:space="0" w:color="auto"/>
            </w:tcBorders>
            <w:shd w:val="clear" w:color="000000" w:fill="FABF8F"/>
            <w:noWrap/>
            <w:vAlign w:val="bottom"/>
            <w:hideMark/>
          </w:tcPr>
          <w:p w14:paraId="3A505664"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19</w:t>
            </w:r>
          </w:p>
        </w:tc>
        <w:tc>
          <w:tcPr>
            <w:tcW w:w="709" w:type="dxa"/>
            <w:tcBorders>
              <w:top w:val="nil"/>
              <w:left w:val="nil"/>
              <w:bottom w:val="single" w:sz="4" w:space="0" w:color="auto"/>
              <w:right w:val="single" w:sz="8" w:space="0" w:color="auto"/>
            </w:tcBorders>
            <w:shd w:val="clear" w:color="000000" w:fill="FABF8F"/>
            <w:noWrap/>
            <w:vAlign w:val="bottom"/>
            <w:hideMark/>
          </w:tcPr>
          <w:p w14:paraId="370F0F4C"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19</w:t>
            </w:r>
          </w:p>
        </w:tc>
        <w:tc>
          <w:tcPr>
            <w:tcW w:w="1211" w:type="dxa"/>
            <w:tcBorders>
              <w:top w:val="nil"/>
              <w:left w:val="nil"/>
              <w:bottom w:val="single" w:sz="4" w:space="0" w:color="auto"/>
              <w:right w:val="single" w:sz="4" w:space="0" w:color="auto"/>
            </w:tcBorders>
            <w:shd w:val="clear" w:color="000000" w:fill="FABF8F"/>
          </w:tcPr>
          <w:p w14:paraId="57CAAFB3"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G</w:t>
            </w:r>
          </w:p>
        </w:tc>
        <w:tc>
          <w:tcPr>
            <w:tcW w:w="1199" w:type="dxa"/>
            <w:tcBorders>
              <w:top w:val="single" w:sz="4" w:space="0" w:color="auto"/>
              <w:left w:val="single" w:sz="4" w:space="0" w:color="auto"/>
              <w:bottom w:val="single" w:sz="4" w:space="0" w:color="auto"/>
              <w:right w:val="single" w:sz="4" w:space="0" w:color="auto"/>
            </w:tcBorders>
            <w:shd w:val="clear" w:color="000000" w:fill="FABF8F"/>
          </w:tcPr>
          <w:p w14:paraId="15C33EBF"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A</w:t>
            </w:r>
          </w:p>
        </w:tc>
        <w:tc>
          <w:tcPr>
            <w:tcW w:w="850" w:type="dxa"/>
            <w:tcBorders>
              <w:top w:val="single" w:sz="4" w:space="0" w:color="auto"/>
              <w:left w:val="single" w:sz="4" w:space="0" w:color="auto"/>
              <w:bottom w:val="single" w:sz="4" w:space="0" w:color="auto"/>
              <w:right w:val="single" w:sz="4" w:space="0" w:color="auto"/>
            </w:tcBorders>
            <w:shd w:val="clear" w:color="000000" w:fill="FABF8F"/>
          </w:tcPr>
          <w:p w14:paraId="7E4ADB42"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7</w:t>
            </w:r>
          </w:p>
        </w:tc>
        <w:tc>
          <w:tcPr>
            <w:tcW w:w="831" w:type="dxa"/>
            <w:tcBorders>
              <w:top w:val="single" w:sz="4" w:space="0" w:color="auto"/>
              <w:left w:val="single" w:sz="4" w:space="0" w:color="auto"/>
              <w:bottom w:val="single" w:sz="4" w:space="0" w:color="auto"/>
              <w:right w:val="single" w:sz="4" w:space="0" w:color="auto"/>
            </w:tcBorders>
            <w:shd w:val="clear" w:color="000000" w:fill="FABF8F"/>
          </w:tcPr>
          <w:p w14:paraId="18CA63D2"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w:t>
            </w:r>
          </w:p>
        </w:tc>
      </w:tr>
      <w:tr w:rsidR="00A51E7F" w:rsidRPr="00A0029F" w14:paraId="5BEA8565" w14:textId="77777777" w:rsidTr="00A51E7F">
        <w:trPr>
          <w:trHeight w:val="315"/>
        </w:trPr>
        <w:tc>
          <w:tcPr>
            <w:tcW w:w="1272" w:type="dxa"/>
            <w:tcBorders>
              <w:top w:val="nil"/>
              <w:left w:val="single" w:sz="8" w:space="0" w:color="auto"/>
              <w:bottom w:val="nil"/>
              <w:right w:val="single" w:sz="4" w:space="0" w:color="auto"/>
            </w:tcBorders>
            <w:shd w:val="clear" w:color="000000" w:fill="DAEEF3"/>
            <w:noWrap/>
            <w:vAlign w:val="bottom"/>
            <w:hideMark/>
          </w:tcPr>
          <w:p w14:paraId="4AC6E625"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R</w:t>
            </w:r>
          </w:p>
        </w:tc>
        <w:tc>
          <w:tcPr>
            <w:tcW w:w="1321" w:type="dxa"/>
            <w:tcBorders>
              <w:top w:val="nil"/>
              <w:left w:val="nil"/>
              <w:bottom w:val="nil"/>
              <w:right w:val="nil"/>
            </w:tcBorders>
            <w:shd w:val="clear" w:color="000000" w:fill="DAEEF3"/>
            <w:noWrap/>
            <w:vAlign w:val="bottom"/>
            <w:hideMark/>
          </w:tcPr>
          <w:p w14:paraId="4B7805B6"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H</w:t>
            </w:r>
          </w:p>
        </w:tc>
        <w:tc>
          <w:tcPr>
            <w:tcW w:w="799" w:type="dxa"/>
            <w:tcBorders>
              <w:top w:val="nil"/>
              <w:left w:val="single" w:sz="8" w:space="0" w:color="auto"/>
              <w:bottom w:val="nil"/>
              <w:right w:val="single" w:sz="4" w:space="0" w:color="auto"/>
            </w:tcBorders>
            <w:shd w:val="clear" w:color="000000" w:fill="DAEEF3"/>
            <w:noWrap/>
            <w:vAlign w:val="bottom"/>
            <w:hideMark/>
          </w:tcPr>
          <w:p w14:paraId="56800303"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18</w:t>
            </w:r>
          </w:p>
        </w:tc>
        <w:tc>
          <w:tcPr>
            <w:tcW w:w="709" w:type="dxa"/>
            <w:tcBorders>
              <w:top w:val="nil"/>
              <w:left w:val="nil"/>
              <w:bottom w:val="nil"/>
              <w:right w:val="single" w:sz="8" w:space="0" w:color="auto"/>
            </w:tcBorders>
            <w:shd w:val="clear" w:color="000000" w:fill="DAEEF3"/>
            <w:noWrap/>
            <w:vAlign w:val="bottom"/>
            <w:hideMark/>
          </w:tcPr>
          <w:p w14:paraId="08007983"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sidRPr="00A0029F">
              <w:rPr>
                <w:rFonts w:ascii="Calibri" w:eastAsia="Times New Roman" w:hAnsi="Calibri" w:cs="Times New Roman"/>
                <w:i/>
                <w:iCs/>
                <w:color w:val="000000"/>
                <w:sz w:val="22"/>
                <w:szCs w:val="22"/>
                <w:lang w:val="en-IN" w:eastAsia="en-IN"/>
              </w:rPr>
              <w:t>8</w:t>
            </w:r>
          </w:p>
        </w:tc>
        <w:tc>
          <w:tcPr>
            <w:tcW w:w="1211" w:type="dxa"/>
            <w:tcBorders>
              <w:top w:val="nil"/>
              <w:left w:val="nil"/>
              <w:bottom w:val="nil"/>
              <w:right w:val="single" w:sz="4" w:space="0" w:color="auto"/>
            </w:tcBorders>
            <w:shd w:val="clear" w:color="000000" w:fill="DAEEF3"/>
          </w:tcPr>
          <w:p w14:paraId="15424DE4"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w:t>
            </w:r>
          </w:p>
        </w:tc>
        <w:tc>
          <w:tcPr>
            <w:tcW w:w="1199" w:type="dxa"/>
            <w:tcBorders>
              <w:top w:val="single" w:sz="4" w:space="0" w:color="auto"/>
              <w:left w:val="single" w:sz="4" w:space="0" w:color="auto"/>
              <w:bottom w:val="single" w:sz="4" w:space="0" w:color="auto"/>
              <w:right w:val="single" w:sz="4" w:space="0" w:color="auto"/>
            </w:tcBorders>
            <w:shd w:val="clear" w:color="000000" w:fill="DAEEF3"/>
          </w:tcPr>
          <w:p w14:paraId="2BB2D941"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w:t>
            </w:r>
          </w:p>
        </w:tc>
        <w:tc>
          <w:tcPr>
            <w:tcW w:w="850" w:type="dxa"/>
            <w:tcBorders>
              <w:top w:val="single" w:sz="4" w:space="0" w:color="auto"/>
              <w:left w:val="single" w:sz="4" w:space="0" w:color="auto"/>
              <w:bottom w:val="single" w:sz="4" w:space="0" w:color="auto"/>
              <w:right w:val="single" w:sz="4" w:space="0" w:color="auto"/>
            </w:tcBorders>
            <w:shd w:val="clear" w:color="000000" w:fill="DAEEF3"/>
          </w:tcPr>
          <w:p w14:paraId="074559A6"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w:t>
            </w:r>
          </w:p>
        </w:tc>
        <w:tc>
          <w:tcPr>
            <w:tcW w:w="831" w:type="dxa"/>
            <w:tcBorders>
              <w:top w:val="single" w:sz="4" w:space="0" w:color="auto"/>
              <w:left w:val="single" w:sz="4" w:space="0" w:color="auto"/>
              <w:bottom w:val="single" w:sz="4" w:space="0" w:color="auto"/>
              <w:right w:val="single" w:sz="4" w:space="0" w:color="auto"/>
            </w:tcBorders>
            <w:shd w:val="clear" w:color="000000" w:fill="DAEEF3"/>
          </w:tcPr>
          <w:p w14:paraId="0A8CF047" w14:textId="77777777" w:rsidR="00A51E7F" w:rsidRPr="00A0029F" w:rsidRDefault="00A51E7F" w:rsidP="00A51E7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w:t>
            </w:r>
          </w:p>
        </w:tc>
      </w:tr>
      <w:tr w:rsidR="00A51E7F" w:rsidRPr="00A0029F" w14:paraId="1EE3ADFE" w14:textId="77777777" w:rsidTr="00A51E7F">
        <w:trPr>
          <w:trHeight w:val="315"/>
        </w:trPr>
        <w:tc>
          <w:tcPr>
            <w:tcW w:w="2593" w:type="dxa"/>
            <w:gridSpan w:val="2"/>
            <w:tcBorders>
              <w:top w:val="single" w:sz="8" w:space="0" w:color="auto"/>
              <w:left w:val="single" w:sz="8" w:space="0" w:color="auto"/>
              <w:bottom w:val="single" w:sz="8" w:space="0" w:color="auto"/>
              <w:right w:val="single" w:sz="4" w:space="0" w:color="auto"/>
            </w:tcBorders>
            <w:shd w:val="clear" w:color="000000" w:fill="C4D79B"/>
            <w:noWrap/>
            <w:vAlign w:val="bottom"/>
            <w:hideMark/>
          </w:tcPr>
          <w:p w14:paraId="4F0C56F9"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Average</w:t>
            </w:r>
          </w:p>
        </w:tc>
        <w:tc>
          <w:tcPr>
            <w:tcW w:w="799" w:type="dxa"/>
            <w:tcBorders>
              <w:top w:val="single" w:sz="8" w:space="0" w:color="auto"/>
              <w:left w:val="single" w:sz="8" w:space="0" w:color="auto"/>
              <w:bottom w:val="single" w:sz="8" w:space="0" w:color="auto"/>
              <w:right w:val="single" w:sz="4" w:space="0" w:color="auto"/>
            </w:tcBorders>
            <w:shd w:val="clear" w:color="000000" w:fill="C4D79B"/>
            <w:noWrap/>
            <w:vAlign w:val="bottom"/>
            <w:hideMark/>
          </w:tcPr>
          <w:p w14:paraId="27715BC9"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17.4</w:t>
            </w:r>
          </w:p>
        </w:tc>
        <w:tc>
          <w:tcPr>
            <w:tcW w:w="709" w:type="dxa"/>
            <w:tcBorders>
              <w:top w:val="single" w:sz="8" w:space="0" w:color="auto"/>
              <w:left w:val="nil"/>
              <w:bottom w:val="single" w:sz="8" w:space="0" w:color="auto"/>
              <w:right w:val="single" w:sz="8" w:space="0" w:color="auto"/>
            </w:tcBorders>
            <w:shd w:val="clear" w:color="000000" w:fill="C4D79B"/>
            <w:noWrap/>
            <w:vAlign w:val="bottom"/>
            <w:hideMark/>
          </w:tcPr>
          <w:p w14:paraId="42DAF2E1"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A0029F">
              <w:rPr>
                <w:rFonts w:ascii="Calibri" w:eastAsia="Times New Roman" w:hAnsi="Calibri" w:cs="Times New Roman"/>
                <w:b/>
                <w:bCs/>
                <w:i/>
                <w:iCs/>
                <w:color w:val="000000"/>
                <w:sz w:val="22"/>
                <w:szCs w:val="22"/>
                <w:lang w:val="en-IN" w:eastAsia="en-IN"/>
              </w:rPr>
              <w:t>10.6</w:t>
            </w:r>
          </w:p>
        </w:tc>
        <w:tc>
          <w:tcPr>
            <w:tcW w:w="2410" w:type="dxa"/>
            <w:gridSpan w:val="2"/>
            <w:tcBorders>
              <w:top w:val="single" w:sz="8" w:space="0" w:color="auto"/>
              <w:left w:val="nil"/>
              <w:bottom w:val="single" w:sz="8" w:space="0" w:color="auto"/>
              <w:right w:val="single" w:sz="4" w:space="0" w:color="auto"/>
            </w:tcBorders>
            <w:shd w:val="clear" w:color="000000" w:fill="C4D79B"/>
          </w:tcPr>
          <w:p w14:paraId="64A478CE" w14:textId="524137CC"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sidRPr="00554015">
              <w:rPr>
                <w:rFonts w:cstheme="minorHAnsi"/>
                <w:i/>
                <w:noProof/>
                <w:sz w:val="28"/>
                <w:szCs w:val="28"/>
              </w:rPr>
              <mc:AlternateContent>
                <mc:Choice Requires="wps">
                  <w:drawing>
                    <wp:anchor distT="0" distB="0" distL="114300" distR="114300" simplePos="0" relativeHeight="251805696" behindDoc="0" locked="0" layoutInCell="1" allowOverlap="1" wp14:anchorId="352A2325" wp14:editId="75FB54C4">
                      <wp:simplePos x="0" y="0"/>
                      <wp:positionH relativeFrom="margin">
                        <wp:posOffset>-803910</wp:posOffset>
                      </wp:positionH>
                      <wp:positionV relativeFrom="paragraph">
                        <wp:posOffset>186055</wp:posOffset>
                      </wp:positionV>
                      <wp:extent cx="1447800" cy="33337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447800" cy="333375"/>
                              </a:xfrm>
                              <a:prstGeom prst="rect">
                                <a:avLst/>
                              </a:prstGeom>
                              <a:noFill/>
                              <a:ln w="6350">
                                <a:noFill/>
                              </a:ln>
                            </wps:spPr>
                            <wps:txbx>
                              <w:txbxContent>
                                <w:p w14:paraId="2916B02A" w14:textId="77777777" w:rsidR="008160E8" w:rsidRPr="00755099" w:rsidRDefault="008160E8" w:rsidP="00F915C0">
                                  <w:pPr>
                                    <w:jc w:val="center"/>
                                    <w:rPr>
                                      <w:i/>
                                      <w:iCs/>
                                      <w:sz w:val="24"/>
                                      <w:szCs w:val="36"/>
                                    </w:rPr>
                                  </w:pPr>
                                  <w:r w:rsidRPr="00755099">
                                    <w:rPr>
                                      <w:i/>
                                      <w:iCs/>
                                      <w:sz w:val="24"/>
                                      <w:szCs w:val="36"/>
                                    </w:rPr>
                                    <w:t xml:space="preserve">Table </w:t>
                                  </w:r>
                                  <w:r>
                                    <w:rPr>
                                      <w:i/>
                                      <w:iCs/>
                                      <w:sz w:val="24"/>
                                      <w:szCs w:val="36"/>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52A2325" id="_x0000_t202" coordsize="21600,21600" o:spt="202" path="m,l,21600r21600,l21600,xe">
                      <v:stroke joinstyle="miter"/>
                      <v:path gradientshapeok="t" o:connecttype="rect"/>
                    </v:shapetype>
                    <v:shape id="Text Box 210" o:spid="_x0000_s1026" type="#_x0000_t202" style="position:absolute;left:0;text-align:left;margin-left:-63.3pt;margin-top:14.65pt;width:114pt;height:26.25pt;z-index:251805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" filled="f" stroked="f" strokeweight=".5pt">
                      <v:textbox>
                        <w:txbxContent>
                          <w:p w14:paraId="2916B02A" w14:textId="77777777" w:rsidR="008160E8" w:rsidRPr="00755099" w:rsidRDefault="008160E8" w:rsidP="00F915C0">
                            <w:pPr>
                              <w:jc w:val="center"/>
                              <w:rPr>
                                <w:i/>
                                <w:iCs/>
                                <w:sz w:val="24"/>
                                <w:szCs w:val="36"/>
                              </w:rPr>
                            </w:pPr>
                            <w:r w:rsidRPr="00755099">
                              <w:rPr>
                                <w:i/>
                                <w:iCs/>
                                <w:sz w:val="24"/>
                                <w:szCs w:val="36"/>
                              </w:rPr>
                              <w:t xml:space="preserve">Table </w:t>
                            </w:r>
                            <w:r>
                              <w:rPr>
                                <w:i/>
                                <w:iCs/>
                                <w:sz w:val="24"/>
                                <w:szCs w:val="36"/>
                              </w:rPr>
                              <w:t>2.1</w:t>
                            </w:r>
                          </w:p>
                        </w:txbxContent>
                      </v:textbox>
                      <w10:wrap anchorx="margin"/>
                    </v:shape>
                  </w:pict>
                </mc:Fallback>
              </mc:AlternateContent>
            </w:r>
            <w:r>
              <w:rPr>
                <w:rFonts w:ascii="Calibri" w:eastAsia="Times New Roman" w:hAnsi="Calibri" w:cs="Times New Roman"/>
                <w:b/>
                <w:bCs/>
                <w:i/>
                <w:iCs/>
                <w:color w:val="000000"/>
                <w:sz w:val="22"/>
                <w:szCs w:val="22"/>
                <w:lang w:val="en-IN" w:eastAsia="en-IN"/>
              </w:rPr>
              <w:t>Average</w:t>
            </w:r>
          </w:p>
        </w:tc>
        <w:tc>
          <w:tcPr>
            <w:tcW w:w="850" w:type="dxa"/>
            <w:tcBorders>
              <w:top w:val="single" w:sz="4" w:space="0" w:color="auto"/>
              <w:left w:val="single" w:sz="4" w:space="0" w:color="auto"/>
              <w:bottom w:val="single" w:sz="4" w:space="0" w:color="auto"/>
              <w:right w:val="single" w:sz="4" w:space="0" w:color="auto"/>
            </w:tcBorders>
            <w:shd w:val="clear" w:color="000000" w:fill="C4D79B"/>
          </w:tcPr>
          <w:p w14:paraId="14BB533A"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13.25</w:t>
            </w:r>
          </w:p>
        </w:tc>
        <w:tc>
          <w:tcPr>
            <w:tcW w:w="831" w:type="dxa"/>
            <w:tcBorders>
              <w:top w:val="single" w:sz="4" w:space="0" w:color="auto"/>
              <w:left w:val="single" w:sz="4" w:space="0" w:color="auto"/>
              <w:bottom w:val="single" w:sz="4" w:space="0" w:color="auto"/>
              <w:right w:val="single" w:sz="4" w:space="0" w:color="auto"/>
            </w:tcBorders>
            <w:shd w:val="clear" w:color="000000" w:fill="C4D79B"/>
          </w:tcPr>
          <w:p w14:paraId="71748A1F" w14:textId="77777777" w:rsidR="00A51E7F" w:rsidRPr="00A0029F" w:rsidRDefault="00A51E7F" w:rsidP="00A51E7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7.75</w:t>
            </w:r>
          </w:p>
        </w:tc>
      </w:tr>
    </w:tbl>
    <w:p w14:paraId="013602E0" w14:textId="3F9B4E31" w:rsidR="00A51E7F" w:rsidRPr="00F915C0" w:rsidRDefault="00F915C0" w:rsidP="00F915C0">
      <w:pPr>
        <w:jc w:val="both"/>
        <w:rPr>
          <w:rFonts w:cstheme="minorHAnsi"/>
          <w:b/>
          <w:bCs/>
          <w:i/>
          <w:sz w:val="28"/>
          <w:szCs w:val="28"/>
        </w:rPr>
      </w:pPr>
      <w:r w:rsidRPr="00554015">
        <w:rPr>
          <w:rFonts w:cstheme="minorHAnsi"/>
          <w:i/>
          <w:sz w:val="28"/>
          <w:szCs w:val="28"/>
        </w:rPr>
        <w:t xml:space="preserve">The figures for the average </w:t>
      </w: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i</m:t>
            </m:r>
          </m:sub>
        </m:sSub>
      </m:oMath>
      <w:r w:rsidRPr="00554015">
        <w:rPr>
          <w:rFonts w:cstheme="minorHAnsi"/>
          <w:i/>
          <w:sz w:val="28"/>
          <w:szCs w:val="28"/>
        </w:rPr>
        <w:t xml:space="preserve">and </w:t>
      </w:r>
      <m:oMath>
        <m:sSub>
          <m:sSubPr>
            <m:ctrlPr>
              <w:rPr>
                <w:rFonts w:ascii="Cambria Math" w:hAnsi="Cambria Math" w:cstheme="minorHAnsi"/>
                <w:i/>
                <w:sz w:val="28"/>
                <w:szCs w:val="28"/>
              </w:rPr>
            </m:ctrlPr>
          </m:sSubPr>
          <m:e>
            <m:r>
              <w:rPr>
                <w:rFonts w:ascii="Cambria Math" w:hAnsi="Cambria Math" w:cstheme="minorHAnsi"/>
                <w:sz w:val="28"/>
                <w:szCs w:val="28"/>
              </w:rPr>
              <m:t>N</m:t>
            </m:r>
          </m:e>
          <m:sub>
            <m:r>
              <w:rPr>
                <w:rFonts w:ascii="Cambria Math" w:hAnsi="Cambria Math" w:cstheme="minorHAnsi"/>
                <w:sz w:val="28"/>
                <w:szCs w:val="28"/>
              </w:rPr>
              <m:t>i</m:t>
            </m:r>
          </m:sub>
        </m:sSub>
      </m:oMath>
      <w:r w:rsidRPr="00554015">
        <w:rPr>
          <w:rFonts w:cstheme="minorHAnsi"/>
          <w:i/>
          <w:sz w:val="28"/>
          <w:szCs w:val="28"/>
        </w:rPr>
        <w:t xml:space="preserve"> are reported in table 1. The figure of the required standard production (</w:t>
      </w:r>
      <m:oMath>
        <m:r>
          <w:rPr>
            <w:rFonts w:ascii="Cambria Math" w:hAnsi="Cambria Math" w:cstheme="minorHAnsi"/>
            <w:sz w:val="28"/>
            <w:szCs w:val="28"/>
          </w:rPr>
          <m:t>StP</m:t>
        </m:r>
      </m:oMath>
      <w:r w:rsidRPr="00554015">
        <w:rPr>
          <w:rFonts w:cstheme="minorHAnsi"/>
          <w:i/>
          <w:sz w:val="28"/>
          <w:szCs w:val="28"/>
        </w:rPr>
        <w:t xml:space="preserve">) was provided by the assignment, which, for the </w:t>
      </w:r>
      <w:r w:rsidRPr="00F915C0">
        <w:rPr>
          <w:rFonts w:cstheme="minorHAnsi"/>
          <w:b/>
          <w:bCs/>
          <w:i/>
          <w:sz w:val="28"/>
          <w:szCs w:val="28"/>
        </w:rPr>
        <w:t>hairdryer, is 145.000 units/year</w:t>
      </w:r>
      <w:r>
        <w:rPr>
          <w:rFonts w:cstheme="minorHAnsi"/>
          <w:i/>
          <w:sz w:val="28"/>
          <w:szCs w:val="28"/>
        </w:rPr>
        <w:t xml:space="preserve"> and for </w:t>
      </w:r>
      <w:r w:rsidRPr="00F915C0">
        <w:rPr>
          <w:rFonts w:cstheme="minorHAnsi"/>
          <w:b/>
          <w:bCs/>
          <w:i/>
          <w:sz w:val="28"/>
          <w:szCs w:val="28"/>
        </w:rPr>
        <w:t>Electric Razor is 232.000</w:t>
      </w:r>
      <w:r>
        <w:rPr>
          <w:rFonts w:cstheme="minorHAnsi"/>
          <w:b/>
          <w:bCs/>
          <w:i/>
          <w:sz w:val="28"/>
          <w:szCs w:val="28"/>
        </w:rPr>
        <w:t xml:space="preserve"> units/year</w:t>
      </w:r>
    </w:p>
    <w:p w14:paraId="352B04C6" w14:textId="77777777" w:rsidR="00A51E7F" w:rsidRDefault="00A51E7F" w:rsidP="00F915C0">
      <w:pPr>
        <w:jc w:val="both"/>
        <w:rPr>
          <w:rFonts w:cstheme="minorHAnsi"/>
          <w:i/>
          <w:sz w:val="28"/>
          <w:szCs w:val="28"/>
        </w:rPr>
      </w:pPr>
    </w:p>
    <w:p w14:paraId="43ECE512" w14:textId="77777777" w:rsidR="00A51E7F" w:rsidRDefault="00A51E7F" w:rsidP="00F915C0">
      <w:pPr>
        <w:jc w:val="both"/>
        <w:rPr>
          <w:rFonts w:cstheme="minorHAnsi"/>
          <w:i/>
          <w:sz w:val="28"/>
          <w:szCs w:val="28"/>
        </w:rPr>
      </w:pPr>
    </w:p>
    <w:p w14:paraId="5160DD84" w14:textId="77777777" w:rsidR="00A51E7F" w:rsidRDefault="00A51E7F" w:rsidP="00F915C0">
      <w:pPr>
        <w:jc w:val="both"/>
        <w:rPr>
          <w:rFonts w:cstheme="minorHAnsi"/>
          <w:i/>
          <w:sz w:val="28"/>
          <w:szCs w:val="28"/>
        </w:rPr>
      </w:pPr>
    </w:p>
    <w:p w14:paraId="1A9DAE59" w14:textId="77777777" w:rsidR="00A51E7F" w:rsidRDefault="00A51E7F" w:rsidP="00F915C0">
      <w:pPr>
        <w:jc w:val="both"/>
        <w:rPr>
          <w:rFonts w:cstheme="minorHAnsi"/>
          <w:i/>
          <w:sz w:val="28"/>
          <w:szCs w:val="28"/>
        </w:rPr>
      </w:pPr>
    </w:p>
    <w:p w14:paraId="76E0C454" w14:textId="77777777" w:rsidR="00A51E7F" w:rsidRDefault="00A51E7F" w:rsidP="00F915C0">
      <w:pPr>
        <w:jc w:val="both"/>
        <w:rPr>
          <w:rFonts w:cstheme="minorHAnsi"/>
          <w:i/>
          <w:sz w:val="28"/>
          <w:szCs w:val="28"/>
        </w:rPr>
      </w:pPr>
    </w:p>
    <w:p w14:paraId="401CE6AA" w14:textId="03B50303" w:rsidR="00A51E7F" w:rsidRDefault="00A51E7F" w:rsidP="00F915C0">
      <w:pPr>
        <w:jc w:val="both"/>
        <w:rPr>
          <w:rFonts w:cstheme="minorHAnsi"/>
          <w:i/>
          <w:sz w:val="28"/>
          <w:szCs w:val="28"/>
        </w:rPr>
      </w:pPr>
    </w:p>
    <w:p w14:paraId="2BB1C652" w14:textId="4192CE8D" w:rsidR="00A51E7F" w:rsidRDefault="00A51E7F" w:rsidP="00F915C0">
      <w:pPr>
        <w:jc w:val="both"/>
        <w:rPr>
          <w:rFonts w:cstheme="minorHAnsi"/>
          <w:i/>
          <w:sz w:val="28"/>
          <w:szCs w:val="28"/>
        </w:rPr>
      </w:pPr>
    </w:p>
    <w:p w14:paraId="745B14C1" w14:textId="66047AEF" w:rsidR="00A51E7F" w:rsidRDefault="00A51E7F" w:rsidP="00F915C0">
      <w:pPr>
        <w:jc w:val="both"/>
        <w:rPr>
          <w:rFonts w:cstheme="minorHAnsi"/>
          <w:i/>
          <w:sz w:val="28"/>
          <w:szCs w:val="28"/>
        </w:rPr>
      </w:pPr>
    </w:p>
    <w:p w14:paraId="03BE4357" w14:textId="70A0DBC9" w:rsidR="00F915C0" w:rsidRPr="00554015" w:rsidRDefault="00F915C0" w:rsidP="00F915C0">
      <w:pPr>
        <w:jc w:val="both"/>
        <w:rPr>
          <w:rFonts w:cstheme="minorHAnsi"/>
          <w:i/>
          <w:sz w:val="28"/>
          <w:szCs w:val="28"/>
        </w:rPr>
      </w:pPr>
      <w:r w:rsidRPr="00554015">
        <w:rPr>
          <w:rFonts w:cstheme="minorHAnsi"/>
          <w:i/>
          <w:sz w:val="28"/>
          <w:szCs w:val="28"/>
        </w:rPr>
        <w:t xml:space="preserve">Using the formula, the yearly </w:t>
      </w:r>
      <w:r w:rsidR="00B63393">
        <w:rPr>
          <w:rFonts w:cstheme="minorHAnsi"/>
          <w:i/>
          <w:sz w:val="28"/>
          <w:szCs w:val="28"/>
        </w:rPr>
        <w:t xml:space="preserve">ideal </w:t>
      </w:r>
      <w:r w:rsidRPr="00554015">
        <w:rPr>
          <w:rFonts w:cstheme="minorHAnsi"/>
          <w:i/>
          <w:sz w:val="28"/>
          <w:szCs w:val="28"/>
        </w:rPr>
        <w:t xml:space="preserve">demand comes out to be </w:t>
      </w:r>
      <w:r w:rsidRPr="00A51E7F">
        <w:rPr>
          <w:rFonts w:cstheme="minorHAnsi"/>
          <w:b/>
          <w:bCs/>
          <w:i/>
          <w:sz w:val="28"/>
          <w:szCs w:val="28"/>
        </w:rPr>
        <w:t>1.015.000 units</w:t>
      </w:r>
      <w:r w:rsidR="00A51E7F" w:rsidRPr="00A51E7F">
        <w:rPr>
          <w:rFonts w:cstheme="minorHAnsi"/>
          <w:b/>
          <w:bCs/>
          <w:i/>
          <w:sz w:val="28"/>
          <w:szCs w:val="28"/>
        </w:rPr>
        <w:t xml:space="preserve"> for Hairdryer</w:t>
      </w:r>
      <w:r w:rsidR="00A51E7F">
        <w:rPr>
          <w:rFonts w:cstheme="minorHAnsi"/>
          <w:i/>
          <w:sz w:val="28"/>
          <w:szCs w:val="28"/>
        </w:rPr>
        <w:t xml:space="preserve"> and </w:t>
      </w:r>
      <w:r w:rsidR="00A51E7F" w:rsidRPr="00A51E7F">
        <w:rPr>
          <w:rFonts w:cstheme="minorHAnsi"/>
          <w:b/>
          <w:bCs/>
          <w:i/>
          <w:sz w:val="28"/>
          <w:szCs w:val="28"/>
        </w:rPr>
        <w:t>2.165.333 units for electric razor</w:t>
      </w:r>
      <w:r w:rsidR="00A51E7F">
        <w:rPr>
          <w:rFonts w:cstheme="minorHAnsi"/>
          <w:i/>
          <w:sz w:val="28"/>
          <w:szCs w:val="28"/>
        </w:rPr>
        <w:t xml:space="preserve"> as reported in table 2.2</w:t>
      </w:r>
      <w:r w:rsidRPr="00554015">
        <w:rPr>
          <w:rFonts w:cstheme="minorHAnsi"/>
          <w:i/>
          <w:sz w:val="28"/>
          <w:szCs w:val="28"/>
        </w:rPr>
        <w:t>. However, due to a 3% scrap rate, this figure differs from the raw materials flowing into the assembly line. This calculation is tackled in the next section, material inflows.</w:t>
      </w:r>
    </w:p>
    <w:p w14:paraId="3EF17D29" w14:textId="77777777" w:rsidR="00F915C0" w:rsidRPr="00A0029F" w:rsidRDefault="00F915C0" w:rsidP="00F915C0">
      <w:pPr>
        <w:rPr>
          <w:rStyle w:val="Emphasis"/>
          <w:sz w:val="28"/>
          <w:szCs w:val="28"/>
        </w:rPr>
      </w:pPr>
    </w:p>
    <w:p w14:paraId="515B73DF" w14:textId="5239F1D8" w:rsidR="00F915C0" w:rsidRPr="00A0029F" w:rsidRDefault="00F915C0" w:rsidP="00F915C0">
      <w:pPr>
        <w:rPr>
          <w:rStyle w:val="Emphasis"/>
          <w:sz w:val="28"/>
          <w:szCs w:val="28"/>
        </w:rPr>
      </w:pPr>
    </w:p>
    <w:p w14:paraId="78869695" w14:textId="22213FAA" w:rsidR="00F915C0" w:rsidRPr="00B63393" w:rsidRDefault="00F915C0" w:rsidP="00B63393">
      <w:pPr>
        <w:tabs>
          <w:tab w:val="left" w:pos="7535"/>
        </w:tabs>
        <w:rPr>
          <w:i/>
          <w:iCs/>
          <w:sz w:val="22"/>
          <w:szCs w:val="22"/>
        </w:rPr>
      </w:pPr>
      <w:r w:rsidRPr="00A0029F">
        <w:rPr>
          <w:i/>
          <w:iCs/>
          <w:sz w:val="24"/>
          <w:szCs w:val="24"/>
        </w:rPr>
        <w:tab/>
      </w:r>
    </w:p>
    <w:p w14:paraId="7A37768B" w14:textId="77777777" w:rsidR="00F915C0" w:rsidRPr="00F915C0" w:rsidRDefault="00F915C0" w:rsidP="00F915C0"/>
    <w:p w14:paraId="36167369" w14:textId="365DC367" w:rsidR="00351320" w:rsidRPr="00387A7D" w:rsidRDefault="00351320" w:rsidP="00351320">
      <w:pPr>
        <w:rPr>
          <w:rStyle w:val="SubtleEmphasis"/>
          <w:b/>
          <w:bCs/>
          <w:color w:val="01273A" w:themeColor="accent1" w:themeShade="80"/>
          <w:sz w:val="36"/>
          <w:szCs w:val="36"/>
        </w:rPr>
      </w:pPr>
      <w:r w:rsidRPr="00387A7D">
        <w:rPr>
          <w:rStyle w:val="SubtleEmphasis"/>
          <w:b/>
          <w:bCs/>
          <w:color w:val="01273A" w:themeColor="accent1" w:themeShade="80"/>
          <w:sz w:val="36"/>
          <w:szCs w:val="36"/>
        </w:rPr>
        <w:t>Calculation of incoming flow</w:t>
      </w:r>
    </w:p>
    <w:p w14:paraId="3AF5F39F" w14:textId="5BAC1C49" w:rsidR="00351320" w:rsidRPr="00387A7D" w:rsidRDefault="00351320" w:rsidP="00E161CD">
      <w:pPr>
        <w:pStyle w:val="ListParagraph"/>
        <w:numPr>
          <w:ilvl w:val="0"/>
          <w:numId w:val="19"/>
        </w:numPr>
        <w:jc w:val="both"/>
        <w:rPr>
          <w:rFonts w:cstheme="minorHAnsi"/>
          <w:b/>
          <w:bCs/>
          <w:i/>
          <w:sz w:val="28"/>
          <w:szCs w:val="28"/>
        </w:rPr>
      </w:pPr>
      <w:r w:rsidRPr="00387A7D">
        <w:rPr>
          <w:rStyle w:val="SubtleEmphasis"/>
          <w:b/>
          <w:bCs/>
          <w:color w:val="01273A" w:themeColor="accent1" w:themeShade="80"/>
          <w:sz w:val="36"/>
          <w:szCs w:val="36"/>
        </w:rPr>
        <w:t>Hairdryer</w:t>
      </w:r>
      <w:r w:rsidRPr="00387A7D">
        <w:rPr>
          <w:rFonts w:cstheme="minorHAnsi"/>
          <w:b/>
          <w:bCs/>
          <w:i/>
          <w:sz w:val="28"/>
          <w:szCs w:val="28"/>
        </w:rPr>
        <w:t xml:space="preserve"> </w:t>
      </w:r>
    </w:p>
    <w:p w14:paraId="55D9267B" w14:textId="1BA2CCEB" w:rsidR="00351320" w:rsidRDefault="00351320" w:rsidP="00351320">
      <w:pPr>
        <w:jc w:val="both"/>
        <w:rPr>
          <w:rFonts w:cstheme="minorHAnsi"/>
          <w:i/>
          <w:sz w:val="28"/>
          <w:szCs w:val="28"/>
        </w:rPr>
      </w:pPr>
      <w:r w:rsidRPr="00554015">
        <w:rPr>
          <w:rFonts w:cstheme="minorHAnsi"/>
          <w:i/>
          <w:sz w:val="28"/>
          <w:szCs w:val="28"/>
        </w:rPr>
        <w:t xml:space="preserve">Taking the 3% scrap rate into account, the yearly demand for raw materials comes out to be 1.046.392 units (if there is only one of said raw material in the assembly). However, this figure comes with the assumption ‘workers may leave parts on the assembly line at the end of working hours’, as when the daily rate of assembly is computed, the result is a decimal. Due to this being a potential hazard, and accounting for raw materials and finished goods inventory being much easier when no components are undergoing assembly, it is assumed daily </w:t>
      </w:r>
      <w:r>
        <w:rPr>
          <w:rFonts w:cstheme="minorHAnsi"/>
          <w:i/>
          <w:sz w:val="28"/>
          <w:szCs w:val="28"/>
        </w:rPr>
        <w:t xml:space="preserve">production rate </w:t>
      </w:r>
      <w:r w:rsidRPr="00554015">
        <w:rPr>
          <w:rFonts w:cstheme="minorHAnsi"/>
          <w:i/>
          <w:sz w:val="28"/>
          <w:szCs w:val="28"/>
        </w:rPr>
        <w:t>should be an integer, hence it was computed and rounded up, to then be once again translated into hourly, weekly and yearly rates, in table 2.2</w:t>
      </w:r>
      <w:r>
        <w:rPr>
          <w:rFonts w:cstheme="minorHAnsi"/>
          <w:i/>
          <w:sz w:val="28"/>
          <w:szCs w:val="28"/>
        </w:rPr>
        <w:t>.</w:t>
      </w:r>
    </w:p>
    <w:tbl>
      <w:tblPr>
        <w:tblpPr w:leftFromText="180" w:rightFromText="180" w:vertAnchor="text" w:horzAnchor="page" w:tblpXSpec="center" w:tblpY="78"/>
        <w:tblW w:w="4804" w:type="dxa"/>
        <w:tblLook w:val="04A0" w:firstRow="1" w:lastRow="0" w:firstColumn="1" w:lastColumn="0" w:noHBand="0" w:noVBand="1"/>
      </w:tblPr>
      <w:tblGrid>
        <w:gridCol w:w="2547"/>
        <w:gridCol w:w="1038"/>
        <w:gridCol w:w="1219"/>
      </w:tblGrid>
      <w:tr w:rsidR="003B164F" w:rsidRPr="00554015" w14:paraId="29735FDD" w14:textId="77777777" w:rsidTr="003B164F">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45738"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Standard Production</w:t>
            </w:r>
          </w:p>
        </w:tc>
        <w:tc>
          <w:tcPr>
            <w:tcW w:w="1038" w:type="dxa"/>
            <w:tcBorders>
              <w:top w:val="single" w:sz="4" w:space="0" w:color="auto"/>
              <w:left w:val="nil"/>
              <w:bottom w:val="single" w:sz="4" w:space="0" w:color="auto"/>
              <w:right w:val="single" w:sz="4" w:space="0" w:color="auto"/>
            </w:tcBorders>
            <w:shd w:val="clear" w:color="auto" w:fill="auto"/>
            <w:noWrap/>
            <w:vAlign w:val="bottom"/>
            <w:hideMark/>
          </w:tcPr>
          <w:p w14:paraId="6BD2CB9F"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145.000</w:t>
            </w:r>
          </w:p>
        </w:tc>
        <w:tc>
          <w:tcPr>
            <w:tcW w:w="1219" w:type="dxa"/>
            <w:tcBorders>
              <w:top w:val="single" w:sz="4" w:space="0" w:color="auto"/>
              <w:left w:val="nil"/>
              <w:bottom w:val="single" w:sz="4" w:space="0" w:color="auto"/>
              <w:right w:val="single" w:sz="4" w:space="0" w:color="auto"/>
            </w:tcBorders>
            <w:shd w:val="clear" w:color="auto" w:fill="auto"/>
            <w:noWrap/>
            <w:vAlign w:val="bottom"/>
            <w:hideMark/>
          </w:tcPr>
          <w:p w14:paraId="10DA8029"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units/year</w:t>
            </w:r>
          </w:p>
        </w:tc>
      </w:tr>
      <w:tr w:rsidR="003B164F" w:rsidRPr="00554015" w14:paraId="1A41CE29"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A317940"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Average C</w:t>
            </w:r>
            <w:r w:rsidRPr="00554015">
              <w:rPr>
                <w:rFonts w:eastAsia="Times New Roman" w:cstheme="minorHAnsi"/>
                <w:i/>
                <w:color w:val="000000"/>
                <w:sz w:val="16"/>
                <w:szCs w:val="16"/>
              </w:rPr>
              <w:t>i</w:t>
            </w:r>
          </w:p>
        </w:tc>
        <w:tc>
          <w:tcPr>
            <w:tcW w:w="1038" w:type="dxa"/>
            <w:tcBorders>
              <w:top w:val="nil"/>
              <w:left w:val="nil"/>
              <w:bottom w:val="single" w:sz="4" w:space="0" w:color="auto"/>
              <w:right w:val="single" w:sz="4" w:space="0" w:color="auto"/>
            </w:tcBorders>
            <w:shd w:val="clear" w:color="auto" w:fill="auto"/>
            <w:noWrap/>
            <w:vAlign w:val="bottom"/>
            <w:hideMark/>
          </w:tcPr>
          <w:p w14:paraId="67056F87"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13,25</w:t>
            </w:r>
          </w:p>
        </w:tc>
        <w:tc>
          <w:tcPr>
            <w:tcW w:w="1219" w:type="dxa"/>
            <w:tcBorders>
              <w:top w:val="nil"/>
              <w:left w:val="nil"/>
              <w:bottom w:val="single" w:sz="4" w:space="0" w:color="auto"/>
              <w:right w:val="single" w:sz="4" w:space="0" w:color="auto"/>
            </w:tcBorders>
            <w:shd w:val="clear" w:color="auto" w:fill="auto"/>
            <w:noWrap/>
            <w:vAlign w:val="bottom"/>
            <w:hideMark/>
          </w:tcPr>
          <w:p w14:paraId="569481BB"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w:t>
            </w:r>
          </w:p>
        </w:tc>
      </w:tr>
      <w:tr w:rsidR="003B164F" w:rsidRPr="00554015" w14:paraId="107643F5"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98EAB99"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Average N</w:t>
            </w:r>
            <w:r w:rsidRPr="00554015">
              <w:rPr>
                <w:rFonts w:eastAsia="Times New Roman" w:cstheme="minorHAnsi"/>
                <w:i/>
                <w:color w:val="000000"/>
                <w:sz w:val="16"/>
                <w:szCs w:val="16"/>
              </w:rPr>
              <w:t>i</w:t>
            </w:r>
          </w:p>
        </w:tc>
        <w:tc>
          <w:tcPr>
            <w:tcW w:w="1038" w:type="dxa"/>
            <w:tcBorders>
              <w:top w:val="nil"/>
              <w:left w:val="nil"/>
              <w:bottom w:val="single" w:sz="4" w:space="0" w:color="auto"/>
              <w:right w:val="single" w:sz="4" w:space="0" w:color="auto"/>
            </w:tcBorders>
            <w:shd w:val="clear" w:color="auto" w:fill="auto"/>
            <w:noWrap/>
            <w:vAlign w:val="bottom"/>
            <w:hideMark/>
          </w:tcPr>
          <w:p w14:paraId="2159E8F9"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7,75</w:t>
            </w:r>
          </w:p>
        </w:tc>
        <w:tc>
          <w:tcPr>
            <w:tcW w:w="1219" w:type="dxa"/>
            <w:tcBorders>
              <w:top w:val="nil"/>
              <w:left w:val="nil"/>
              <w:bottom w:val="single" w:sz="4" w:space="0" w:color="auto"/>
              <w:right w:val="single" w:sz="4" w:space="0" w:color="auto"/>
            </w:tcBorders>
            <w:shd w:val="clear" w:color="auto" w:fill="auto"/>
            <w:noWrap/>
            <w:vAlign w:val="bottom"/>
            <w:hideMark/>
          </w:tcPr>
          <w:p w14:paraId="114B4A83"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w:t>
            </w:r>
          </w:p>
        </w:tc>
      </w:tr>
      <w:tr w:rsidR="003B164F" w:rsidRPr="00554015" w14:paraId="17AFCE0C"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419C29B"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Production Required</w:t>
            </w:r>
          </w:p>
        </w:tc>
        <w:tc>
          <w:tcPr>
            <w:tcW w:w="1038" w:type="dxa"/>
            <w:tcBorders>
              <w:top w:val="nil"/>
              <w:left w:val="nil"/>
              <w:bottom w:val="single" w:sz="4" w:space="0" w:color="auto"/>
              <w:right w:val="single" w:sz="4" w:space="0" w:color="auto"/>
            </w:tcBorders>
            <w:shd w:val="clear" w:color="auto" w:fill="auto"/>
            <w:noWrap/>
            <w:vAlign w:val="bottom"/>
            <w:hideMark/>
          </w:tcPr>
          <w:p w14:paraId="0B4B7B6B"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1015000</w:t>
            </w:r>
          </w:p>
        </w:tc>
        <w:tc>
          <w:tcPr>
            <w:tcW w:w="1219" w:type="dxa"/>
            <w:tcBorders>
              <w:top w:val="nil"/>
              <w:left w:val="nil"/>
              <w:bottom w:val="single" w:sz="4" w:space="0" w:color="auto"/>
              <w:right w:val="single" w:sz="4" w:space="0" w:color="auto"/>
            </w:tcBorders>
            <w:shd w:val="clear" w:color="auto" w:fill="auto"/>
            <w:noWrap/>
            <w:vAlign w:val="bottom"/>
            <w:hideMark/>
          </w:tcPr>
          <w:p w14:paraId="69CA79CE"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units/year</w:t>
            </w:r>
          </w:p>
        </w:tc>
      </w:tr>
      <w:tr w:rsidR="003B164F" w:rsidRPr="00554015" w14:paraId="192D2358"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E805FA6"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Working days</w:t>
            </w:r>
          </w:p>
        </w:tc>
        <w:tc>
          <w:tcPr>
            <w:tcW w:w="1038" w:type="dxa"/>
            <w:tcBorders>
              <w:top w:val="nil"/>
              <w:left w:val="nil"/>
              <w:bottom w:val="single" w:sz="4" w:space="0" w:color="auto"/>
              <w:right w:val="single" w:sz="4" w:space="0" w:color="auto"/>
            </w:tcBorders>
            <w:shd w:val="clear" w:color="auto" w:fill="auto"/>
            <w:noWrap/>
            <w:vAlign w:val="bottom"/>
            <w:hideMark/>
          </w:tcPr>
          <w:p w14:paraId="2DE25379"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220</w:t>
            </w:r>
          </w:p>
        </w:tc>
        <w:tc>
          <w:tcPr>
            <w:tcW w:w="1219" w:type="dxa"/>
            <w:tcBorders>
              <w:top w:val="nil"/>
              <w:left w:val="nil"/>
              <w:bottom w:val="single" w:sz="4" w:space="0" w:color="auto"/>
              <w:right w:val="single" w:sz="4" w:space="0" w:color="auto"/>
            </w:tcBorders>
            <w:shd w:val="clear" w:color="auto" w:fill="auto"/>
            <w:noWrap/>
            <w:vAlign w:val="bottom"/>
            <w:hideMark/>
          </w:tcPr>
          <w:p w14:paraId="5EA91F93"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days</w:t>
            </w:r>
          </w:p>
        </w:tc>
      </w:tr>
      <w:tr w:rsidR="003B164F" w:rsidRPr="00554015" w14:paraId="7EFC9EC2"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73B1B1BF"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Working hours per day</w:t>
            </w:r>
          </w:p>
        </w:tc>
        <w:tc>
          <w:tcPr>
            <w:tcW w:w="1038" w:type="dxa"/>
            <w:tcBorders>
              <w:top w:val="nil"/>
              <w:left w:val="nil"/>
              <w:bottom w:val="single" w:sz="4" w:space="0" w:color="auto"/>
              <w:right w:val="single" w:sz="4" w:space="0" w:color="auto"/>
            </w:tcBorders>
            <w:shd w:val="clear" w:color="auto" w:fill="auto"/>
            <w:noWrap/>
            <w:vAlign w:val="bottom"/>
            <w:hideMark/>
          </w:tcPr>
          <w:p w14:paraId="02FCD0DF"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8</w:t>
            </w:r>
          </w:p>
        </w:tc>
        <w:tc>
          <w:tcPr>
            <w:tcW w:w="1219" w:type="dxa"/>
            <w:tcBorders>
              <w:top w:val="nil"/>
              <w:left w:val="nil"/>
              <w:bottom w:val="single" w:sz="4" w:space="0" w:color="auto"/>
              <w:right w:val="single" w:sz="4" w:space="0" w:color="auto"/>
            </w:tcBorders>
            <w:shd w:val="clear" w:color="auto" w:fill="auto"/>
            <w:noWrap/>
            <w:vAlign w:val="bottom"/>
            <w:hideMark/>
          </w:tcPr>
          <w:p w14:paraId="37E59E74"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hours</w:t>
            </w:r>
          </w:p>
        </w:tc>
      </w:tr>
      <w:tr w:rsidR="003B164F" w:rsidRPr="00554015" w14:paraId="6AAD5EC7"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3C63686C"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Scrap Rate</w:t>
            </w:r>
          </w:p>
        </w:tc>
        <w:tc>
          <w:tcPr>
            <w:tcW w:w="1038" w:type="dxa"/>
            <w:tcBorders>
              <w:top w:val="nil"/>
              <w:left w:val="nil"/>
              <w:bottom w:val="single" w:sz="4" w:space="0" w:color="auto"/>
              <w:right w:val="single" w:sz="4" w:space="0" w:color="auto"/>
            </w:tcBorders>
            <w:shd w:val="clear" w:color="auto" w:fill="auto"/>
            <w:noWrap/>
            <w:vAlign w:val="bottom"/>
            <w:hideMark/>
          </w:tcPr>
          <w:p w14:paraId="4CA9B919"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3%</w:t>
            </w:r>
          </w:p>
        </w:tc>
        <w:tc>
          <w:tcPr>
            <w:tcW w:w="1219" w:type="dxa"/>
            <w:tcBorders>
              <w:top w:val="nil"/>
              <w:left w:val="nil"/>
              <w:bottom w:val="single" w:sz="4" w:space="0" w:color="auto"/>
              <w:right w:val="single" w:sz="4" w:space="0" w:color="auto"/>
            </w:tcBorders>
            <w:shd w:val="clear" w:color="auto" w:fill="auto"/>
            <w:noWrap/>
            <w:vAlign w:val="bottom"/>
            <w:hideMark/>
          </w:tcPr>
          <w:p w14:paraId="262EC0F6"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w:t>
            </w:r>
          </w:p>
        </w:tc>
      </w:tr>
      <w:tr w:rsidR="003B164F" w:rsidRPr="00554015" w14:paraId="0B36B1AE"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819E817"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 Required to meet demand</w:t>
            </w:r>
          </w:p>
        </w:tc>
        <w:tc>
          <w:tcPr>
            <w:tcW w:w="1038" w:type="dxa"/>
            <w:tcBorders>
              <w:top w:val="nil"/>
              <w:left w:val="nil"/>
              <w:bottom w:val="single" w:sz="4" w:space="0" w:color="auto"/>
              <w:right w:val="single" w:sz="4" w:space="0" w:color="auto"/>
            </w:tcBorders>
            <w:shd w:val="clear" w:color="auto" w:fill="auto"/>
            <w:noWrap/>
            <w:vAlign w:val="bottom"/>
            <w:hideMark/>
          </w:tcPr>
          <w:p w14:paraId="34E96E22" w14:textId="77777777" w:rsidR="003B164F" w:rsidRPr="00554015" w:rsidRDefault="003B164F" w:rsidP="003B164F">
            <w:pPr>
              <w:spacing w:after="0" w:line="240" w:lineRule="auto"/>
              <w:jc w:val="right"/>
              <w:rPr>
                <w:rFonts w:eastAsia="Times New Roman" w:cstheme="minorHAnsi"/>
                <w:i/>
                <w:color w:val="000000"/>
                <w:sz w:val="22"/>
                <w:szCs w:val="22"/>
              </w:rPr>
            </w:pPr>
            <w:r w:rsidRPr="00554015">
              <w:rPr>
                <w:rFonts w:eastAsia="Times New Roman" w:cstheme="minorHAnsi"/>
                <w:i/>
                <w:color w:val="000000"/>
                <w:sz w:val="22"/>
                <w:szCs w:val="22"/>
              </w:rPr>
              <w:t>1046392</w:t>
            </w:r>
          </w:p>
        </w:tc>
        <w:tc>
          <w:tcPr>
            <w:tcW w:w="1219" w:type="dxa"/>
            <w:tcBorders>
              <w:top w:val="nil"/>
              <w:left w:val="nil"/>
              <w:bottom w:val="single" w:sz="4" w:space="0" w:color="auto"/>
              <w:right w:val="single" w:sz="4" w:space="0" w:color="auto"/>
            </w:tcBorders>
            <w:shd w:val="clear" w:color="auto" w:fill="auto"/>
            <w:noWrap/>
            <w:vAlign w:val="bottom"/>
            <w:hideMark/>
          </w:tcPr>
          <w:p w14:paraId="7A32D588"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units/year</w:t>
            </w:r>
          </w:p>
        </w:tc>
      </w:tr>
      <w:tr w:rsidR="003B164F" w:rsidRPr="00554015" w14:paraId="3B2422F1"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C4B09A5"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b/>
                <w:bCs/>
                <w:i/>
                <w:color w:val="000000"/>
                <w:sz w:val="22"/>
                <w:szCs w:val="22"/>
              </w:rPr>
              <w:t>Units Produced (</w:t>
            </w:r>
            <w:r w:rsidRPr="00554015">
              <w:rPr>
                <w:rFonts w:eastAsia="Times New Roman" w:cstheme="minorHAnsi"/>
                <w:b/>
                <w:bCs/>
                <w:i/>
                <w:color w:val="000000"/>
                <w:sz w:val="22"/>
                <w:szCs w:val="22"/>
                <w:u w:val="single"/>
              </w:rPr>
              <w:t>Theory)</w:t>
            </w:r>
          </w:p>
        </w:tc>
        <w:tc>
          <w:tcPr>
            <w:tcW w:w="1038" w:type="dxa"/>
            <w:tcBorders>
              <w:top w:val="nil"/>
              <w:left w:val="nil"/>
              <w:bottom w:val="single" w:sz="4" w:space="0" w:color="auto"/>
              <w:right w:val="single" w:sz="4" w:space="0" w:color="auto"/>
            </w:tcBorders>
            <w:shd w:val="clear" w:color="auto" w:fill="auto"/>
            <w:noWrap/>
            <w:vAlign w:val="bottom"/>
            <w:hideMark/>
          </w:tcPr>
          <w:p w14:paraId="75BDE9F0"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w:t>
            </w:r>
          </w:p>
        </w:tc>
        <w:tc>
          <w:tcPr>
            <w:tcW w:w="1219" w:type="dxa"/>
            <w:tcBorders>
              <w:top w:val="nil"/>
              <w:left w:val="nil"/>
              <w:bottom w:val="single" w:sz="4" w:space="0" w:color="auto"/>
              <w:right w:val="single" w:sz="4" w:space="0" w:color="auto"/>
            </w:tcBorders>
            <w:shd w:val="clear" w:color="auto" w:fill="auto"/>
            <w:noWrap/>
            <w:vAlign w:val="bottom"/>
            <w:hideMark/>
          </w:tcPr>
          <w:p w14:paraId="11C484B7"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w:t>
            </w:r>
          </w:p>
        </w:tc>
      </w:tr>
      <w:tr w:rsidR="003B164F" w:rsidRPr="00554015" w14:paraId="0B9B4E64"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745D55CF" w14:textId="77777777" w:rsidR="003B164F" w:rsidRPr="00554015" w:rsidRDefault="003B164F" w:rsidP="003B164F">
            <w:pPr>
              <w:spacing w:after="0" w:line="240" w:lineRule="auto"/>
              <w:rPr>
                <w:rFonts w:eastAsia="Times New Roman" w:cstheme="minorHAnsi"/>
                <w:b/>
                <w:bCs/>
                <w:i/>
                <w:color w:val="000000"/>
                <w:sz w:val="22"/>
                <w:szCs w:val="22"/>
              </w:rPr>
            </w:pPr>
            <w:r w:rsidRPr="00554015">
              <w:rPr>
                <w:rFonts w:eastAsia="Times New Roman" w:cstheme="minorHAnsi"/>
                <w:i/>
                <w:color w:val="000000"/>
                <w:sz w:val="22"/>
                <w:szCs w:val="22"/>
              </w:rPr>
              <w:t xml:space="preserve">   </w:t>
            </w:r>
            <w:r w:rsidRPr="00554015">
              <w:rPr>
                <w:rFonts w:eastAsia="Times New Roman" w:cstheme="minorHAnsi"/>
                <w:b/>
                <w:bCs/>
                <w:i/>
                <w:color w:val="000000"/>
                <w:sz w:val="22"/>
                <w:szCs w:val="22"/>
              </w:rPr>
              <w:t>Per Day</w:t>
            </w:r>
          </w:p>
        </w:tc>
        <w:tc>
          <w:tcPr>
            <w:tcW w:w="1038" w:type="dxa"/>
            <w:tcBorders>
              <w:top w:val="nil"/>
              <w:left w:val="nil"/>
              <w:bottom w:val="single" w:sz="4" w:space="0" w:color="auto"/>
              <w:right w:val="single" w:sz="4" w:space="0" w:color="auto"/>
            </w:tcBorders>
            <w:shd w:val="clear" w:color="auto" w:fill="auto"/>
            <w:noWrap/>
            <w:vAlign w:val="bottom"/>
            <w:hideMark/>
          </w:tcPr>
          <w:p w14:paraId="3BB1D35F" w14:textId="77777777" w:rsidR="003B164F" w:rsidRPr="00554015" w:rsidRDefault="003B164F" w:rsidP="003B164F">
            <w:pPr>
              <w:spacing w:after="0" w:line="240" w:lineRule="auto"/>
              <w:jc w:val="right"/>
              <w:rPr>
                <w:rFonts w:eastAsia="Times New Roman" w:cstheme="minorHAnsi"/>
                <w:i/>
                <w:color w:val="0F0D29" w:themeColor="text1"/>
                <w:sz w:val="22"/>
                <w:szCs w:val="22"/>
              </w:rPr>
            </w:pPr>
            <w:r w:rsidRPr="00554015">
              <w:rPr>
                <w:rFonts w:eastAsia="Times New Roman" w:cstheme="minorHAnsi"/>
                <w:i/>
                <w:color w:val="0F0D29" w:themeColor="text1"/>
                <w:sz w:val="22"/>
                <w:szCs w:val="22"/>
              </w:rPr>
              <w:t>4757</w:t>
            </w:r>
          </w:p>
        </w:tc>
        <w:tc>
          <w:tcPr>
            <w:tcW w:w="1219" w:type="dxa"/>
            <w:tcBorders>
              <w:top w:val="nil"/>
              <w:left w:val="nil"/>
              <w:bottom w:val="single" w:sz="4" w:space="0" w:color="auto"/>
              <w:right w:val="single" w:sz="4" w:space="0" w:color="auto"/>
            </w:tcBorders>
            <w:shd w:val="clear" w:color="auto" w:fill="auto"/>
            <w:noWrap/>
            <w:vAlign w:val="bottom"/>
            <w:hideMark/>
          </w:tcPr>
          <w:p w14:paraId="3006B004"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units/day</w:t>
            </w:r>
          </w:p>
        </w:tc>
      </w:tr>
      <w:tr w:rsidR="003B164F" w:rsidRPr="00554015" w14:paraId="7CB8D3FA"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601B0A00"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xml:space="preserve">   Per Year</w:t>
            </w:r>
          </w:p>
        </w:tc>
        <w:tc>
          <w:tcPr>
            <w:tcW w:w="1038" w:type="dxa"/>
            <w:tcBorders>
              <w:top w:val="nil"/>
              <w:left w:val="nil"/>
              <w:bottom w:val="single" w:sz="4" w:space="0" w:color="auto"/>
              <w:right w:val="single" w:sz="4" w:space="0" w:color="auto"/>
            </w:tcBorders>
            <w:shd w:val="clear" w:color="auto" w:fill="auto"/>
            <w:noWrap/>
            <w:vAlign w:val="bottom"/>
            <w:hideMark/>
          </w:tcPr>
          <w:p w14:paraId="085B7A45" w14:textId="77777777" w:rsidR="003B164F" w:rsidRPr="00554015" w:rsidRDefault="003B164F" w:rsidP="003B164F">
            <w:pPr>
              <w:spacing w:after="0" w:line="240" w:lineRule="auto"/>
              <w:jc w:val="right"/>
              <w:rPr>
                <w:rFonts w:eastAsia="Times New Roman" w:cstheme="minorHAnsi"/>
                <w:i/>
                <w:color w:val="0F0D29" w:themeColor="text1"/>
                <w:sz w:val="22"/>
                <w:szCs w:val="22"/>
              </w:rPr>
            </w:pPr>
            <w:r w:rsidRPr="00554015">
              <w:rPr>
                <w:rFonts w:eastAsia="Times New Roman" w:cstheme="minorHAnsi"/>
                <w:i/>
                <w:color w:val="0F0D29" w:themeColor="text1"/>
                <w:sz w:val="22"/>
                <w:szCs w:val="22"/>
              </w:rPr>
              <w:t>1046540</w:t>
            </w:r>
          </w:p>
        </w:tc>
        <w:tc>
          <w:tcPr>
            <w:tcW w:w="1219" w:type="dxa"/>
            <w:tcBorders>
              <w:top w:val="nil"/>
              <w:left w:val="nil"/>
              <w:bottom w:val="single" w:sz="4" w:space="0" w:color="auto"/>
              <w:right w:val="single" w:sz="4" w:space="0" w:color="auto"/>
            </w:tcBorders>
            <w:shd w:val="clear" w:color="auto" w:fill="auto"/>
            <w:noWrap/>
            <w:vAlign w:val="bottom"/>
            <w:hideMark/>
          </w:tcPr>
          <w:p w14:paraId="386E5B7E"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units/year</w:t>
            </w:r>
          </w:p>
        </w:tc>
      </w:tr>
      <w:tr w:rsidR="003B164F" w:rsidRPr="00554015" w14:paraId="51A676E3"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9A90A8A"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xml:space="preserve">   Per Week</w:t>
            </w:r>
          </w:p>
        </w:tc>
        <w:tc>
          <w:tcPr>
            <w:tcW w:w="1038" w:type="dxa"/>
            <w:tcBorders>
              <w:top w:val="nil"/>
              <w:left w:val="nil"/>
              <w:bottom w:val="single" w:sz="4" w:space="0" w:color="auto"/>
              <w:right w:val="single" w:sz="4" w:space="0" w:color="auto"/>
            </w:tcBorders>
            <w:shd w:val="clear" w:color="auto" w:fill="auto"/>
            <w:noWrap/>
            <w:vAlign w:val="bottom"/>
            <w:hideMark/>
          </w:tcPr>
          <w:p w14:paraId="45063F8D" w14:textId="77777777" w:rsidR="003B164F" w:rsidRPr="00554015" w:rsidRDefault="003B164F" w:rsidP="003B164F">
            <w:pPr>
              <w:spacing w:after="0" w:line="240" w:lineRule="auto"/>
              <w:jc w:val="right"/>
              <w:rPr>
                <w:rFonts w:eastAsia="Times New Roman" w:cstheme="minorHAnsi"/>
                <w:i/>
                <w:color w:val="0F0D29" w:themeColor="text1"/>
                <w:sz w:val="22"/>
                <w:szCs w:val="22"/>
              </w:rPr>
            </w:pPr>
            <w:r w:rsidRPr="00554015">
              <w:rPr>
                <w:rFonts w:eastAsia="Times New Roman" w:cstheme="minorHAnsi"/>
                <w:i/>
                <w:color w:val="0F0D29" w:themeColor="text1"/>
                <w:sz w:val="22"/>
                <w:szCs w:val="22"/>
              </w:rPr>
              <w:t>23785</w:t>
            </w:r>
          </w:p>
        </w:tc>
        <w:tc>
          <w:tcPr>
            <w:tcW w:w="1219" w:type="dxa"/>
            <w:tcBorders>
              <w:top w:val="nil"/>
              <w:left w:val="nil"/>
              <w:bottom w:val="single" w:sz="4" w:space="0" w:color="auto"/>
              <w:right w:val="single" w:sz="4" w:space="0" w:color="auto"/>
            </w:tcBorders>
            <w:shd w:val="clear" w:color="auto" w:fill="auto"/>
            <w:noWrap/>
            <w:vAlign w:val="bottom"/>
            <w:hideMark/>
          </w:tcPr>
          <w:p w14:paraId="1BC0E1E3"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units/week</w:t>
            </w:r>
          </w:p>
        </w:tc>
      </w:tr>
      <w:tr w:rsidR="003B164F" w:rsidRPr="00554015" w14:paraId="1D3F7DFE" w14:textId="77777777" w:rsidTr="003B164F">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7A2BCFDB" w14:textId="0F1C4A0E"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 xml:space="preserve">   Per Hour</w:t>
            </w:r>
          </w:p>
        </w:tc>
        <w:tc>
          <w:tcPr>
            <w:tcW w:w="1038" w:type="dxa"/>
            <w:tcBorders>
              <w:top w:val="nil"/>
              <w:left w:val="nil"/>
              <w:bottom w:val="single" w:sz="4" w:space="0" w:color="auto"/>
              <w:right w:val="single" w:sz="4" w:space="0" w:color="auto"/>
            </w:tcBorders>
            <w:shd w:val="clear" w:color="auto" w:fill="auto"/>
            <w:noWrap/>
            <w:vAlign w:val="bottom"/>
            <w:hideMark/>
          </w:tcPr>
          <w:p w14:paraId="7DD20C40" w14:textId="77777777" w:rsidR="003B164F" w:rsidRPr="00554015" w:rsidRDefault="003B164F" w:rsidP="003B164F">
            <w:pPr>
              <w:spacing w:after="0" w:line="240" w:lineRule="auto"/>
              <w:jc w:val="right"/>
              <w:rPr>
                <w:rFonts w:eastAsia="Times New Roman" w:cstheme="minorHAnsi"/>
                <w:i/>
                <w:color w:val="0F0D29" w:themeColor="text1"/>
                <w:sz w:val="22"/>
                <w:szCs w:val="22"/>
              </w:rPr>
            </w:pPr>
            <w:r w:rsidRPr="00554015">
              <w:rPr>
                <w:rFonts w:eastAsia="Times New Roman" w:cstheme="minorHAnsi"/>
                <w:i/>
                <w:color w:val="0F0D29" w:themeColor="text1"/>
                <w:sz w:val="22"/>
                <w:szCs w:val="22"/>
              </w:rPr>
              <w:t>594,63</w:t>
            </w:r>
          </w:p>
        </w:tc>
        <w:tc>
          <w:tcPr>
            <w:tcW w:w="1219" w:type="dxa"/>
            <w:tcBorders>
              <w:top w:val="nil"/>
              <w:left w:val="nil"/>
              <w:bottom w:val="single" w:sz="4" w:space="0" w:color="auto"/>
              <w:right w:val="single" w:sz="4" w:space="0" w:color="auto"/>
            </w:tcBorders>
            <w:shd w:val="clear" w:color="auto" w:fill="auto"/>
            <w:noWrap/>
            <w:vAlign w:val="bottom"/>
            <w:hideMark/>
          </w:tcPr>
          <w:p w14:paraId="7E2CF1A7" w14:textId="77777777" w:rsidR="003B164F" w:rsidRPr="00554015" w:rsidRDefault="003B164F" w:rsidP="003B164F">
            <w:pPr>
              <w:spacing w:after="0" w:line="240" w:lineRule="auto"/>
              <w:rPr>
                <w:rFonts w:eastAsia="Times New Roman" w:cstheme="minorHAnsi"/>
                <w:i/>
                <w:color w:val="000000"/>
                <w:sz w:val="22"/>
                <w:szCs w:val="22"/>
              </w:rPr>
            </w:pPr>
            <w:r w:rsidRPr="00554015">
              <w:rPr>
                <w:rFonts w:eastAsia="Times New Roman" w:cstheme="minorHAnsi"/>
                <w:i/>
                <w:color w:val="000000"/>
                <w:sz w:val="22"/>
                <w:szCs w:val="22"/>
              </w:rPr>
              <w:t>units/hour</w:t>
            </w:r>
          </w:p>
        </w:tc>
      </w:tr>
    </w:tbl>
    <w:p w14:paraId="13F945A4" w14:textId="77777777" w:rsidR="003B164F" w:rsidRDefault="003B164F" w:rsidP="00351320">
      <w:pPr>
        <w:jc w:val="both"/>
        <w:rPr>
          <w:rFonts w:cstheme="minorHAnsi"/>
          <w:i/>
          <w:noProof/>
          <w:sz w:val="28"/>
          <w:szCs w:val="28"/>
        </w:rPr>
      </w:pPr>
    </w:p>
    <w:p w14:paraId="345E2525" w14:textId="77777777" w:rsidR="003B164F" w:rsidRDefault="003B164F" w:rsidP="00351320">
      <w:pPr>
        <w:jc w:val="both"/>
        <w:rPr>
          <w:rFonts w:cstheme="minorHAnsi"/>
          <w:i/>
          <w:noProof/>
          <w:sz w:val="28"/>
          <w:szCs w:val="28"/>
        </w:rPr>
      </w:pPr>
    </w:p>
    <w:p w14:paraId="627CA24E" w14:textId="77777777" w:rsidR="003B164F" w:rsidRDefault="003B164F" w:rsidP="00351320">
      <w:pPr>
        <w:jc w:val="both"/>
        <w:rPr>
          <w:rFonts w:cstheme="minorHAnsi"/>
          <w:i/>
          <w:noProof/>
          <w:sz w:val="28"/>
          <w:szCs w:val="28"/>
        </w:rPr>
      </w:pPr>
    </w:p>
    <w:p w14:paraId="50729B8A" w14:textId="77777777" w:rsidR="003B164F" w:rsidRDefault="003B164F" w:rsidP="00351320">
      <w:pPr>
        <w:jc w:val="both"/>
        <w:rPr>
          <w:rFonts w:cstheme="minorHAnsi"/>
          <w:i/>
          <w:noProof/>
          <w:sz w:val="28"/>
          <w:szCs w:val="28"/>
        </w:rPr>
      </w:pPr>
    </w:p>
    <w:p w14:paraId="5DEE67F2" w14:textId="77777777" w:rsidR="003B164F" w:rsidRDefault="003B164F" w:rsidP="00351320">
      <w:pPr>
        <w:jc w:val="both"/>
        <w:rPr>
          <w:rFonts w:cstheme="minorHAnsi"/>
          <w:i/>
          <w:noProof/>
          <w:sz w:val="28"/>
          <w:szCs w:val="28"/>
        </w:rPr>
      </w:pPr>
    </w:p>
    <w:p w14:paraId="60F68C61" w14:textId="56B31CD5" w:rsidR="003B164F" w:rsidRDefault="003B164F" w:rsidP="00351320">
      <w:pPr>
        <w:jc w:val="both"/>
        <w:rPr>
          <w:rFonts w:cstheme="minorHAnsi"/>
          <w:i/>
          <w:noProof/>
          <w:sz w:val="28"/>
          <w:szCs w:val="28"/>
        </w:rPr>
      </w:pPr>
    </w:p>
    <w:p w14:paraId="2253B508" w14:textId="29CD2C08" w:rsidR="003B164F" w:rsidRDefault="003B164F" w:rsidP="00351320">
      <w:pPr>
        <w:jc w:val="both"/>
        <w:rPr>
          <w:rFonts w:cstheme="minorHAnsi"/>
          <w:i/>
          <w:noProof/>
          <w:sz w:val="28"/>
          <w:szCs w:val="28"/>
        </w:rPr>
      </w:pPr>
    </w:p>
    <w:p w14:paraId="4C77D752" w14:textId="0695CA7D" w:rsidR="003B164F" w:rsidRDefault="003B164F" w:rsidP="00351320">
      <w:pPr>
        <w:jc w:val="both"/>
        <w:rPr>
          <w:rFonts w:cstheme="minorHAnsi"/>
          <w:i/>
          <w:noProof/>
          <w:sz w:val="28"/>
          <w:szCs w:val="28"/>
        </w:rPr>
      </w:pPr>
    </w:p>
    <w:p w14:paraId="1EA9DFC0" w14:textId="4B51A9C4" w:rsidR="003B164F" w:rsidRDefault="003B164F" w:rsidP="00351320">
      <w:pPr>
        <w:jc w:val="both"/>
        <w:rPr>
          <w:rFonts w:cstheme="minorHAnsi"/>
          <w:i/>
          <w:noProof/>
          <w:sz w:val="28"/>
          <w:szCs w:val="28"/>
        </w:rPr>
      </w:pPr>
      <w:r w:rsidRPr="00554015">
        <w:rPr>
          <w:rFonts w:cstheme="minorHAnsi"/>
          <w:i/>
          <w:noProof/>
          <w:sz w:val="28"/>
          <w:szCs w:val="28"/>
        </w:rPr>
        <mc:AlternateContent>
          <mc:Choice Requires="wps">
            <w:drawing>
              <wp:anchor distT="0" distB="0" distL="114300" distR="114300" simplePos="0" relativeHeight="251807744" behindDoc="0" locked="0" layoutInCell="1" allowOverlap="1" wp14:anchorId="7129CCB3" wp14:editId="45EFDC96">
                <wp:simplePos x="0" y="0"/>
                <wp:positionH relativeFrom="margin">
                  <wp:align>center</wp:align>
                </wp:positionH>
                <wp:positionV relativeFrom="paragraph">
                  <wp:posOffset>222177</wp:posOffset>
                </wp:positionV>
                <wp:extent cx="1543050" cy="3905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1543050" cy="390525"/>
                        </a:xfrm>
                        <a:prstGeom prst="rect">
                          <a:avLst/>
                        </a:prstGeom>
                        <a:noFill/>
                        <a:ln w="6350">
                          <a:noFill/>
                        </a:ln>
                      </wps:spPr>
                      <wps:txbx>
                        <w:txbxContent>
                          <w:p w14:paraId="1D77BF96" w14:textId="77777777" w:rsidR="008160E8" w:rsidRPr="00FA6798" w:rsidRDefault="008160E8" w:rsidP="00351320">
                            <w:pPr>
                              <w:jc w:val="center"/>
                              <w:rPr>
                                <w:i/>
                                <w:iCs/>
                                <w:sz w:val="24"/>
                                <w:szCs w:val="36"/>
                              </w:rPr>
                            </w:pPr>
                            <w:r w:rsidRPr="00FA6798">
                              <w:rPr>
                                <w:i/>
                                <w:iCs/>
                                <w:sz w:val="24"/>
                                <w:szCs w:val="36"/>
                              </w:rPr>
                              <w:t>Table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9CCB3" id="Text Box 212" o:spid="_x0000_s1027" type="#_x0000_t202" style="position:absolute;left:0;text-align:left;margin-left:0;margin-top:17.5pt;width:121.5pt;height:30.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" filled="f" stroked="f" strokeweight=".5pt">
                <v:textbox>
                  <w:txbxContent>
                    <w:p w14:paraId="1D77BF96" w14:textId="77777777" w:rsidR="008160E8" w:rsidRPr="00FA6798" w:rsidRDefault="008160E8" w:rsidP="00351320">
                      <w:pPr>
                        <w:jc w:val="center"/>
                        <w:rPr>
                          <w:i/>
                          <w:iCs/>
                          <w:sz w:val="24"/>
                          <w:szCs w:val="36"/>
                        </w:rPr>
                      </w:pPr>
                      <w:r w:rsidRPr="00FA6798">
                        <w:rPr>
                          <w:i/>
                          <w:iCs/>
                          <w:sz w:val="24"/>
                          <w:szCs w:val="36"/>
                        </w:rPr>
                        <w:t>Table 2.2</w:t>
                      </w:r>
                    </w:p>
                  </w:txbxContent>
                </v:textbox>
                <w10:wrap anchorx="margin"/>
              </v:shape>
            </w:pict>
          </mc:Fallback>
        </mc:AlternateContent>
      </w:r>
    </w:p>
    <w:p w14:paraId="75C43870" w14:textId="77777777" w:rsidR="003B164F" w:rsidRDefault="003B164F" w:rsidP="00351320">
      <w:pPr>
        <w:jc w:val="both"/>
        <w:rPr>
          <w:rFonts w:cstheme="minorHAnsi"/>
          <w:i/>
          <w:noProof/>
          <w:sz w:val="28"/>
          <w:szCs w:val="28"/>
        </w:rPr>
      </w:pPr>
    </w:p>
    <w:p w14:paraId="2AE75ABD" w14:textId="1A032367" w:rsidR="00351320" w:rsidRDefault="00351320" w:rsidP="00351320">
      <w:pPr>
        <w:jc w:val="both"/>
        <w:rPr>
          <w:rFonts w:cstheme="minorHAnsi"/>
          <w:i/>
          <w:sz w:val="28"/>
          <w:szCs w:val="28"/>
        </w:rPr>
      </w:pPr>
      <w:r w:rsidRPr="00554015">
        <w:rPr>
          <w:rFonts w:cstheme="minorHAnsi"/>
          <w:i/>
          <w:sz w:val="28"/>
          <w:szCs w:val="28"/>
        </w:rPr>
        <w:t xml:space="preserve">Naturally, this impacts the number of actual units produced per year, which changes from 1.046.392 to 1.046.540. However, this figure is simply indicative, and serves as to show how many units would be assembled yearly if the daily rate of assembly was required to be 4.575 on all days. </w:t>
      </w:r>
      <w:proofErr w:type="gramStart"/>
      <w:r w:rsidRPr="00554015">
        <w:rPr>
          <w:rFonts w:cstheme="minorHAnsi"/>
          <w:i/>
          <w:sz w:val="28"/>
          <w:szCs w:val="28"/>
        </w:rPr>
        <w:t>In reality, the</w:t>
      </w:r>
      <w:proofErr w:type="gramEnd"/>
      <w:r w:rsidRPr="00554015">
        <w:rPr>
          <w:rFonts w:cstheme="minorHAnsi"/>
          <w:i/>
          <w:sz w:val="28"/>
          <w:szCs w:val="28"/>
        </w:rPr>
        <w:t xml:space="preserve"> assembly line would halt operations the moment it fulfilled the number of required orders (demand), but this figure serves as an indication as to what capacity the assembly line must be capable of operating </w:t>
      </w:r>
      <w:r w:rsidR="003B164F" w:rsidRPr="00554015">
        <w:rPr>
          <w:rFonts w:cstheme="minorHAnsi"/>
          <w:i/>
          <w:sz w:val="28"/>
          <w:szCs w:val="28"/>
        </w:rPr>
        <w:t>at and</w:t>
      </w:r>
      <w:r w:rsidRPr="00554015">
        <w:rPr>
          <w:rFonts w:cstheme="minorHAnsi"/>
          <w:i/>
          <w:sz w:val="28"/>
          <w:szCs w:val="28"/>
        </w:rPr>
        <w:t xml:space="preserve"> will be useful for future reference. However, to calculate material inflows, the figure 1.046.392 units will be used as it corresponds to the demand (</w:t>
      </w:r>
      <w:r w:rsidRPr="00554015">
        <w:rPr>
          <w:rFonts w:cstheme="minorHAnsi"/>
          <w:i/>
          <w:iCs/>
          <w:sz w:val="28"/>
          <w:szCs w:val="28"/>
        </w:rPr>
        <w:t>Table 2.3</w:t>
      </w:r>
      <w:r w:rsidRPr="00554015">
        <w:rPr>
          <w:rFonts w:cstheme="minorHAnsi"/>
          <w:i/>
          <w:sz w:val="28"/>
          <w:szCs w:val="28"/>
        </w:rPr>
        <w:t>)</w:t>
      </w:r>
    </w:p>
    <w:p w14:paraId="0B58944B" w14:textId="77777777" w:rsidR="00351320" w:rsidRDefault="00351320" w:rsidP="00351320">
      <w:pPr>
        <w:jc w:val="center"/>
        <w:rPr>
          <w:rFonts w:cstheme="minorHAnsi"/>
          <w:i/>
          <w:sz w:val="22"/>
          <w:szCs w:val="22"/>
        </w:rPr>
      </w:pPr>
    </w:p>
    <w:tbl>
      <w:tblPr>
        <w:tblpPr w:leftFromText="180" w:rightFromText="180" w:vertAnchor="text" w:horzAnchor="margin" w:tblpY="420"/>
        <w:tblW w:w="9784" w:type="dxa"/>
        <w:tblBorders>
          <w:top w:val="single" w:sz="4" w:space="0" w:color="024F75" w:themeColor="accent1"/>
          <w:left w:val="single" w:sz="4" w:space="0" w:color="024F75" w:themeColor="accent1"/>
          <w:bottom w:val="single" w:sz="4" w:space="0" w:color="024F75" w:themeColor="accent1"/>
          <w:right w:val="single" w:sz="4" w:space="0" w:color="024F75" w:themeColor="accent1"/>
          <w:insideH w:val="single" w:sz="4" w:space="0" w:color="024F75" w:themeColor="accent1"/>
          <w:insideV w:val="single" w:sz="4" w:space="0" w:color="024F75" w:themeColor="accent1"/>
        </w:tblBorders>
        <w:tblLook w:val="04A0" w:firstRow="1" w:lastRow="0" w:firstColumn="1" w:lastColumn="0" w:noHBand="0" w:noVBand="1"/>
      </w:tblPr>
      <w:tblGrid>
        <w:gridCol w:w="562"/>
        <w:gridCol w:w="1418"/>
        <w:gridCol w:w="1024"/>
        <w:gridCol w:w="1670"/>
        <w:gridCol w:w="567"/>
        <w:gridCol w:w="1701"/>
        <w:gridCol w:w="1024"/>
        <w:gridCol w:w="1818"/>
      </w:tblGrid>
      <w:tr w:rsidR="00351320" w:rsidRPr="00554015" w14:paraId="742D09F4" w14:textId="77777777" w:rsidTr="00351320">
        <w:trPr>
          <w:trHeight w:val="492"/>
        </w:trPr>
        <w:tc>
          <w:tcPr>
            <w:tcW w:w="562" w:type="dxa"/>
            <w:tcBorders>
              <w:bottom w:val="single" w:sz="4" w:space="0" w:color="024F75" w:themeColor="accent1"/>
            </w:tcBorders>
            <w:shd w:val="clear" w:color="4472C4" w:fill="4472C4"/>
            <w:noWrap/>
            <w:vAlign w:val="center"/>
            <w:hideMark/>
          </w:tcPr>
          <w:p w14:paraId="38C37333" w14:textId="77777777" w:rsidR="00351320" w:rsidRPr="00554015" w:rsidRDefault="00351320" w:rsidP="00351320">
            <w:pPr>
              <w:spacing w:after="0" w:line="240" w:lineRule="auto"/>
              <w:rPr>
                <w:rFonts w:eastAsia="Times New Roman" w:cstheme="minorHAnsi"/>
                <w:b/>
                <w:bCs/>
                <w:i/>
                <w:color w:val="FFFFFF"/>
                <w:sz w:val="22"/>
                <w:szCs w:val="22"/>
              </w:rPr>
            </w:pPr>
            <w:r w:rsidRPr="00554015">
              <w:rPr>
                <w:rFonts w:eastAsia="Times New Roman" w:cstheme="minorHAnsi"/>
                <w:b/>
                <w:bCs/>
                <w:i/>
                <w:color w:val="FFFFFF"/>
                <w:sz w:val="22"/>
                <w:szCs w:val="22"/>
              </w:rPr>
              <w:lastRenderedPageBreak/>
              <w:t>Nr.</w:t>
            </w:r>
          </w:p>
        </w:tc>
        <w:tc>
          <w:tcPr>
            <w:tcW w:w="1418" w:type="dxa"/>
            <w:tcBorders>
              <w:bottom w:val="single" w:sz="4" w:space="0" w:color="024F75" w:themeColor="accent1"/>
            </w:tcBorders>
            <w:shd w:val="clear" w:color="4472C4" w:fill="4472C4"/>
            <w:vAlign w:val="center"/>
            <w:hideMark/>
          </w:tcPr>
          <w:p w14:paraId="3D273016"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Component</w:t>
            </w:r>
          </w:p>
        </w:tc>
        <w:tc>
          <w:tcPr>
            <w:tcW w:w="1024" w:type="dxa"/>
            <w:tcBorders>
              <w:bottom w:val="single" w:sz="4" w:space="0" w:color="024F75" w:themeColor="accent1"/>
            </w:tcBorders>
            <w:shd w:val="clear" w:color="4472C4" w:fill="4472C4"/>
            <w:vAlign w:val="center"/>
            <w:hideMark/>
          </w:tcPr>
          <w:p w14:paraId="236C9D8D"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Quantity</w:t>
            </w:r>
          </w:p>
        </w:tc>
        <w:tc>
          <w:tcPr>
            <w:tcW w:w="1670" w:type="dxa"/>
            <w:tcBorders>
              <w:bottom w:val="single" w:sz="4" w:space="0" w:color="024F75" w:themeColor="accent1"/>
            </w:tcBorders>
            <w:shd w:val="clear" w:color="4472C4" w:fill="4472C4"/>
            <w:vAlign w:val="center"/>
            <w:hideMark/>
          </w:tcPr>
          <w:p w14:paraId="18E4F0BC"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Pieces Required (per week)</w:t>
            </w:r>
          </w:p>
        </w:tc>
        <w:tc>
          <w:tcPr>
            <w:tcW w:w="567" w:type="dxa"/>
            <w:shd w:val="clear" w:color="4472C4" w:fill="4472C4"/>
            <w:noWrap/>
            <w:vAlign w:val="center"/>
            <w:hideMark/>
          </w:tcPr>
          <w:p w14:paraId="21F40CDA"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Nr.</w:t>
            </w:r>
          </w:p>
        </w:tc>
        <w:tc>
          <w:tcPr>
            <w:tcW w:w="1701" w:type="dxa"/>
            <w:shd w:val="clear" w:color="4472C4" w:fill="4472C4"/>
            <w:vAlign w:val="center"/>
            <w:hideMark/>
          </w:tcPr>
          <w:p w14:paraId="2A9DD5A6"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Component</w:t>
            </w:r>
          </w:p>
        </w:tc>
        <w:tc>
          <w:tcPr>
            <w:tcW w:w="1024" w:type="dxa"/>
            <w:shd w:val="clear" w:color="4472C4" w:fill="4472C4"/>
            <w:vAlign w:val="center"/>
            <w:hideMark/>
          </w:tcPr>
          <w:p w14:paraId="0419FB9A"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Quantity</w:t>
            </w:r>
          </w:p>
        </w:tc>
        <w:tc>
          <w:tcPr>
            <w:tcW w:w="1818" w:type="dxa"/>
            <w:shd w:val="clear" w:color="4472C4" w:fill="4472C4"/>
            <w:vAlign w:val="center"/>
            <w:hideMark/>
          </w:tcPr>
          <w:p w14:paraId="73D6028E" w14:textId="77777777" w:rsidR="00351320" w:rsidRPr="00554015" w:rsidRDefault="00351320" w:rsidP="00351320">
            <w:pPr>
              <w:spacing w:after="0" w:line="240" w:lineRule="auto"/>
              <w:jc w:val="center"/>
              <w:rPr>
                <w:rFonts w:eastAsia="Times New Roman" w:cstheme="minorHAnsi"/>
                <w:b/>
                <w:bCs/>
                <w:i/>
                <w:color w:val="FFFFFF"/>
                <w:sz w:val="22"/>
                <w:szCs w:val="22"/>
              </w:rPr>
            </w:pPr>
            <w:r w:rsidRPr="00554015">
              <w:rPr>
                <w:rFonts w:eastAsia="Times New Roman" w:cstheme="minorHAnsi"/>
                <w:b/>
                <w:bCs/>
                <w:i/>
                <w:color w:val="FFFFFF"/>
                <w:sz w:val="22"/>
                <w:szCs w:val="22"/>
              </w:rPr>
              <w:t>Pieces Required (per week)</w:t>
            </w:r>
          </w:p>
        </w:tc>
      </w:tr>
      <w:tr w:rsidR="00351320" w:rsidRPr="00554015" w14:paraId="03F8A73C" w14:textId="77777777" w:rsidTr="00351320">
        <w:trPr>
          <w:trHeight w:val="288"/>
        </w:trPr>
        <w:tc>
          <w:tcPr>
            <w:tcW w:w="562" w:type="dxa"/>
            <w:shd w:val="clear" w:color="auto" w:fill="auto"/>
            <w:noWrap/>
            <w:vAlign w:val="bottom"/>
            <w:hideMark/>
          </w:tcPr>
          <w:p w14:paraId="7EE3C5F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418" w:type="dxa"/>
            <w:shd w:val="clear" w:color="auto" w:fill="auto"/>
            <w:noWrap/>
            <w:vAlign w:val="bottom"/>
            <w:hideMark/>
          </w:tcPr>
          <w:p w14:paraId="032E2CA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Nozzle</w:t>
            </w:r>
          </w:p>
        </w:tc>
        <w:tc>
          <w:tcPr>
            <w:tcW w:w="1024" w:type="dxa"/>
            <w:shd w:val="clear" w:color="auto" w:fill="auto"/>
            <w:noWrap/>
            <w:vAlign w:val="bottom"/>
            <w:hideMark/>
          </w:tcPr>
          <w:p w14:paraId="1D731A9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63D00798" w14:textId="77777777" w:rsidR="00351320" w:rsidRPr="00554015" w:rsidRDefault="00351320" w:rsidP="00351320">
            <w:pPr>
              <w:spacing w:after="0" w:line="240" w:lineRule="auto"/>
              <w:jc w:val="center"/>
              <w:rPr>
                <w:rFonts w:cstheme="minorHAnsi"/>
                <w:i/>
                <w:color w:val="000000"/>
                <w:sz w:val="22"/>
                <w:szCs w:val="22"/>
              </w:rPr>
            </w:pPr>
            <w:r w:rsidRPr="00554015">
              <w:rPr>
                <w:rFonts w:cstheme="minorHAnsi"/>
                <w:i/>
                <w:sz w:val="22"/>
                <w:szCs w:val="22"/>
              </w:rPr>
              <w:t>23782</w:t>
            </w:r>
          </w:p>
        </w:tc>
        <w:tc>
          <w:tcPr>
            <w:tcW w:w="567" w:type="dxa"/>
            <w:shd w:val="clear" w:color="auto" w:fill="auto"/>
            <w:noWrap/>
            <w:vAlign w:val="bottom"/>
            <w:hideMark/>
          </w:tcPr>
          <w:p w14:paraId="3EC042E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16</w:t>
            </w:r>
          </w:p>
        </w:tc>
        <w:tc>
          <w:tcPr>
            <w:tcW w:w="1701" w:type="dxa"/>
            <w:shd w:val="clear" w:color="auto" w:fill="auto"/>
            <w:noWrap/>
            <w:vAlign w:val="bottom"/>
            <w:hideMark/>
          </w:tcPr>
          <w:p w14:paraId="70D3C5AD"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Diode</w:t>
            </w:r>
          </w:p>
        </w:tc>
        <w:tc>
          <w:tcPr>
            <w:tcW w:w="1024" w:type="dxa"/>
            <w:shd w:val="clear" w:color="auto" w:fill="auto"/>
            <w:noWrap/>
            <w:vAlign w:val="bottom"/>
            <w:hideMark/>
          </w:tcPr>
          <w:p w14:paraId="0753604F"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shd w:val="clear" w:color="auto" w:fill="auto"/>
            <w:noWrap/>
            <w:hideMark/>
          </w:tcPr>
          <w:p w14:paraId="24A25DE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6F42CC31" w14:textId="77777777" w:rsidTr="00351320">
        <w:trPr>
          <w:trHeight w:val="288"/>
        </w:trPr>
        <w:tc>
          <w:tcPr>
            <w:tcW w:w="562" w:type="dxa"/>
            <w:shd w:val="clear" w:color="auto" w:fill="auto"/>
            <w:noWrap/>
            <w:vAlign w:val="bottom"/>
            <w:hideMark/>
          </w:tcPr>
          <w:p w14:paraId="75344D2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418" w:type="dxa"/>
            <w:shd w:val="clear" w:color="auto" w:fill="auto"/>
            <w:noWrap/>
            <w:vAlign w:val="bottom"/>
            <w:hideMark/>
          </w:tcPr>
          <w:p w14:paraId="7280153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Front body</w:t>
            </w:r>
          </w:p>
        </w:tc>
        <w:tc>
          <w:tcPr>
            <w:tcW w:w="1024" w:type="dxa"/>
            <w:shd w:val="clear" w:color="auto" w:fill="auto"/>
            <w:noWrap/>
            <w:vAlign w:val="bottom"/>
            <w:hideMark/>
          </w:tcPr>
          <w:p w14:paraId="36BB1FE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43C4701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620CBD2E"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17</w:t>
            </w:r>
          </w:p>
        </w:tc>
        <w:tc>
          <w:tcPr>
            <w:tcW w:w="1701" w:type="dxa"/>
            <w:shd w:val="clear" w:color="auto" w:fill="auto"/>
            <w:noWrap/>
            <w:vAlign w:val="bottom"/>
          </w:tcPr>
          <w:p w14:paraId="1DC2689A"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Connection line</w:t>
            </w:r>
          </w:p>
        </w:tc>
        <w:tc>
          <w:tcPr>
            <w:tcW w:w="1024" w:type="dxa"/>
            <w:shd w:val="clear" w:color="auto" w:fill="auto"/>
            <w:noWrap/>
            <w:vAlign w:val="bottom"/>
          </w:tcPr>
          <w:p w14:paraId="46339C1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4</w:t>
            </w:r>
          </w:p>
        </w:tc>
        <w:tc>
          <w:tcPr>
            <w:tcW w:w="1818" w:type="dxa"/>
            <w:shd w:val="clear" w:color="auto" w:fill="auto"/>
            <w:noWrap/>
          </w:tcPr>
          <w:p w14:paraId="44F7BE0D" w14:textId="77777777" w:rsidR="00351320" w:rsidRPr="00554015" w:rsidRDefault="00351320" w:rsidP="00351320">
            <w:pPr>
              <w:spacing w:after="0" w:line="240" w:lineRule="auto"/>
              <w:jc w:val="center"/>
              <w:rPr>
                <w:rFonts w:cstheme="minorHAnsi"/>
                <w:i/>
                <w:color w:val="000000"/>
                <w:sz w:val="22"/>
                <w:szCs w:val="22"/>
              </w:rPr>
            </w:pPr>
            <w:r w:rsidRPr="00554015">
              <w:rPr>
                <w:rFonts w:cstheme="minorHAnsi"/>
                <w:i/>
                <w:sz w:val="22"/>
                <w:szCs w:val="22"/>
              </w:rPr>
              <w:t>95127</w:t>
            </w:r>
          </w:p>
        </w:tc>
      </w:tr>
      <w:tr w:rsidR="00351320" w:rsidRPr="00554015" w14:paraId="151E2DA9" w14:textId="77777777" w:rsidTr="00351320">
        <w:trPr>
          <w:trHeight w:val="288"/>
        </w:trPr>
        <w:tc>
          <w:tcPr>
            <w:tcW w:w="562" w:type="dxa"/>
            <w:shd w:val="clear" w:color="auto" w:fill="auto"/>
            <w:noWrap/>
            <w:vAlign w:val="bottom"/>
            <w:hideMark/>
          </w:tcPr>
          <w:p w14:paraId="70A05AF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3</w:t>
            </w:r>
          </w:p>
        </w:tc>
        <w:tc>
          <w:tcPr>
            <w:tcW w:w="1418" w:type="dxa"/>
            <w:shd w:val="clear" w:color="auto" w:fill="auto"/>
            <w:noWrap/>
            <w:vAlign w:val="bottom"/>
            <w:hideMark/>
          </w:tcPr>
          <w:p w14:paraId="52CF074E"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Air-exit net</w:t>
            </w:r>
          </w:p>
        </w:tc>
        <w:tc>
          <w:tcPr>
            <w:tcW w:w="1024" w:type="dxa"/>
            <w:shd w:val="clear" w:color="auto" w:fill="auto"/>
            <w:noWrap/>
            <w:vAlign w:val="bottom"/>
            <w:hideMark/>
          </w:tcPr>
          <w:p w14:paraId="6B58171F"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2D7BEDA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0659275E"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18</w:t>
            </w:r>
          </w:p>
        </w:tc>
        <w:tc>
          <w:tcPr>
            <w:tcW w:w="1701" w:type="dxa"/>
            <w:shd w:val="clear" w:color="auto" w:fill="auto"/>
            <w:noWrap/>
            <w:vAlign w:val="bottom"/>
          </w:tcPr>
          <w:p w14:paraId="2547F2C1"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Mini screw</w:t>
            </w:r>
          </w:p>
        </w:tc>
        <w:tc>
          <w:tcPr>
            <w:tcW w:w="1024" w:type="dxa"/>
            <w:shd w:val="clear" w:color="auto" w:fill="auto"/>
            <w:noWrap/>
            <w:vAlign w:val="bottom"/>
          </w:tcPr>
          <w:p w14:paraId="5438930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sz w:val="22"/>
                <w:szCs w:val="22"/>
              </w:rPr>
              <w:t>7</w:t>
            </w:r>
          </w:p>
        </w:tc>
        <w:tc>
          <w:tcPr>
            <w:tcW w:w="1818" w:type="dxa"/>
            <w:shd w:val="clear" w:color="auto" w:fill="auto"/>
            <w:noWrap/>
          </w:tcPr>
          <w:p w14:paraId="196D673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166472</w:t>
            </w:r>
          </w:p>
        </w:tc>
      </w:tr>
      <w:tr w:rsidR="00351320" w:rsidRPr="00554015" w14:paraId="5F4F0126" w14:textId="77777777" w:rsidTr="00351320">
        <w:trPr>
          <w:trHeight w:val="288"/>
        </w:trPr>
        <w:tc>
          <w:tcPr>
            <w:tcW w:w="562" w:type="dxa"/>
            <w:shd w:val="clear" w:color="auto" w:fill="auto"/>
            <w:noWrap/>
            <w:vAlign w:val="bottom"/>
            <w:hideMark/>
          </w:tcPr>
          <w:p w14:paraId="41CA5D1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4</w:t>
            </w:r>
          </w:p>
        </w:tc>
        <w:tc>
          <w:tcPr>
            <w:tcW w:w="1418" w:type="dxa"/>
            <w:shd w:val="clear" w:color="auto" w:fill="auto"/>
            <w:vAlign w:val="bottom"/>
            <w:hideMark/>
          </w:tcPr>
          <w:p w14:paraId="0B62647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Absorbing capacity pad</w:t>
            </w:r>
          </w:p>
        </w:tc>
        <w:tc>
          <w:tcPr>
            <w:tcW w:w="1024" w:type="dxa"/>
            <w:shd w:val="clear" w:color="auto" w:fill="auto"/>
            <w:noWrap/>
            <w:vAlign w:val="bottom"/>
            <w:hideMark/>
          </w:tcPr>
          <w:p w14:paraId="58B5280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670" w:type="dxa"/>
            <w:shd w:val="clear" w:color="auto" w:fill="auto"/>
            <w:noWrap/>
            <w:hideMark/>
          </w:tcPr>
          <w:p w14:paraId="38CCBB74" w14:textId="77777777" w:rsidR="00351320" w:rsidRPr="00554015" w:rsidRDefault="00351320" w:rsidP="00351320">
            <w:pPr>
              <w:spacing w:after="0" w:line="240" w:lineRule="auto"/>
              <w:jc w:val="center"/>
              <w:rPr>
                <w:rFonts w:cstheme="minorHAnsi"/>
                <w:i/>
                <w:color w:val="000000"/>
                <w:sz w:val="22"/>
                <w:szCs w:val="22"/>
              </w:rPr>
            </w:pPr>
            <w:r w:rsidRPr="00554015">
              <w:rPr>
                <w:rFonts w:cstheme="minorHAnsi"/>
                <w:i/>
                <w:sz w:val="22"/>
                <w:szCs w:val="22"/>
              </w:rPr>
              <w:t>47564</w:t>
            </w:r>
          </w:p>
        </w:tc>
        <w:tc>
          <w:tcPr>
            <w:tcW w:w="567" w:type="dxa"/>
            <w:shd w:val="clear" w:color="auto" w:fill="auto"/>
            <w:noWrap/>
            <w:vAlign w:val="bottom"/>
          </w:tcPr>
          <w:p w14:paraId="21402C1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19</w:t>
            </w:r>
          </w:p>
        </w:tc>
        <w:tc>
          <w:tcPr>
            <w:tcW w:w="1701" w:type="dxa"/>
            <w:shd w:val="clear" w:color="auto" w:fill="auto"/>
            <w:noWrap/>
            <w:vAlign w:val="bottom"/>
          </w:tcPr>
          <w:p w14:paraId="35E8CEE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Thermal output</w:t>
            </w:r>
          </w:p>
        </w:tc>
        <w:tc>
          <w:tcPr>
            <w:tcW w:w="1024" w:type="dxa"/>
            <w:shd w:val="clear" w:color="000000" w:fill="FFFFFF"/>
            <w:noWrap/>
            <w:vAlign w:val="bottom"/>
          </w:tcPr>
          <w:p w14:paraId="3F56CF4F" w14:textId="77777777" w:rsidR="00351320" w:rsidRPr="00554015" w:rsidRDefault="00351320" w:rsidP="00351320">
            <w:pPr>
              <w:spacing w:after="0" w:line="240" w:lineRule="auto"/>
              <w:jc w:val="center"/>
              <w:rPr>
                <w:rFonts w:eastAsia="Times New Roman" w:cstheme="minorHAnsi"/>
                <w:i/>
                <w:sz w:val="22"/>
                <w:szCs w:val="22"/>
              </w:rPr>
            </w:pPr>
            <w:r w:rsidRPr="00554015">
              <w:rPr>
                <w:rFonts w:eastAsia="Times New Roman" w:cstheme="minorHAnsi"/>
                <w:i/>
                <w:color w:val="000000"/>
                <w:sz w:val="22"/>
                <w:szCs w:val="22"/>
              </w:rPr>
              <w:t>1</w:t>
            </w:r>
          </w:p>
        </w:tc>
        <w:tc>
          <w:tcPr>
            <w:tcW w:w="1818" w:type="dxa"/>
            <w:shd w:val="clear" w:color="auto" w:fill="auto"/>
            <w:noWrap/>
          </w:tcPr>
          <w:p w14:paraId="005BDD8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17837C20" w14:textId="77777777" w:rsidTr="00351320">
        <w:trPr>
          <w:trHeight w:val="288"/>
        </w:trPr>
        <w:tc>
          <w:tcPr>
            <w:tcW w:w="562" w:type="dxa"/>
            <w:shd w:val="clear" w:color="auto" w:fill="auto"/>
            <w:noWrap/>
            <w:vAlign w:val="bottom"/>
            <w:hideMark/>
          </w:tcPr>
          <w:p w14:paraId="74EBFEF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5</w:t>
            </w:r>
          </w:p>
        </w:tc>
        <w:tc>
          <w:tcPr>
            <w:tcW w:w="1418" w:type="dxa"/>
            <w:shd w:val="clear" w:color="auto" w:fill="auto"/>
            <w:noWrap/>
            <w:vAlign w:val="bottom"/>
            <w:hideMark/>
          </w:tcPr>
          <w:p w14:paraId="1CA17B7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Inner body</w:t>
            </w:r>
          </w:p>
        </w:tc>
        <w:tc>
          <w:tcPr>
            <w:tcW w:w="1024" w:type="dxa"/>
            <w:shd w:val="clear" w:color="auto" w:fill="auto"/>
            <w:noWrap/>
            <w:vAlign w:val="bottom"/>
            <w:hideMark/>
          </w:tcPr>
          <w:p w14:paraId="7A0A320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742D7640"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0F1E7B7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20</w:t>
            </w:r>
          </w:p>
        </w:tc>
        <w:tc>
          <w:tcPr>
            <w:tcW w:w="1701" w:type="dxa"/>
            <w:shd w:val="clear" w:color="auto" w:fill="auto"/>
            <w:noWrap/>
            <w:vAlign w:val="bottom"/>
          </w:tcPr>
          <w:p w14:paraId="1F72AA8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Connect copper</w:t>
            </w:r>
          </w:p>
        </w:tc>
        <w:tc>
          <w:tcPr>
            <w:tcW w:w="1024" w:type="dxa"/>
            <w:shd w:val="clear" w:color="auto" w:fill="auto"/>
            <w:noWrap/>
            <w:vAlign w:val="bottom"/>
          </w:tcPr>
          <w:p w14:paraId="0D05601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shd w:val="clear" w:color="auto" w:fill="auto"/>
            <w:noWrap/>
          </w:tcPr>
          <w:p w14:paraId="2243A0F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1CDD3423" w14:textId="77777777" w:rsidTr="00351320">
        <w:trPr>
          <w:trHeight w:val="288"/>
        </w:trPr>
        <w:tc>
          <w:tcPr>
            <w:tcW w:w="562" w:type="dxa"/>
            <w:shd w:val="clear" w:color="auto" w:fill="auto"/>
            <w:noWrap/>
            <w:vAlign w:val="bottom"/>
            <w:hideMark/>
          </w:tcPr>
          <w:p w14:paraId="2A3DA14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6</w:t>
            </w:r>
          </w:p>
        </w:tc>
        <w:tc>
          <w:tcPr>
            <w:tcW w:w="1418" w:type="dxa"/>
            <w:shd w:val="clear" w:color="auto" w:fill="auto"/>
            <w:noWrap/>
            <w:vAlign w:val="bottom"/>
            <w:hideMark/>
          </w:tcPr>
          <w:p w14:paraId="19610FD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Grill</w:t>
            </w:r>
          </w:p>
        </w:tc>
        <w:tc>
          <w:tcPr>
            <w:tcW w:w="1024" w:type="dxa"/>
            <w:shd w:val="clear" w:color="auto" w:fill="auto"/>
            <w:noWrap/>
            <w:vAlign w:val="bottom"/>
            <w:hideMark/>
          </w:tcPr>
          <w:p w14:paraId="3BA965ED"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6CB7FF20"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69C35A2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21</w:t>
            </w:r>
          </w:p>
        </w:tc>
        <w:tc>
          <w:tcPr>
            <w:tcW w:w="1701" w:type="dxa"/>
            <w:shd w:val="clear" w:color="auto" w:fill="auto"/>
            <w:noWrap/>
            <w:vAlign w:val="bottom"/>
          </w:tcPr>
          <w:p w14:paraId="0666307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Voltage drop wire</w:t>
            </w:r>
          </w:p>
        </w:tc>
        <w:tc>
          <w:tcPr>
            <w:tcW w:w="1024" w:type="dxa"/>
            <w:shd w:val="clear" w:color="auto" w:fill="auto"/>
            <w:noWrap/>
            <w:vAlign w:val="bottom"/>
          </w:tcPr>
          <w:p w14:paraId="195DCB61"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818" w:type="dxa"/>
            <w:shd w:val="clear" w:color="auto" w:fill="auto"/>
            <w:noWrap/>
          </w:tcPr>
          <w:p w14:paraId="3E4FF7A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r>
      <w:tr w:rsidR="00351320" w:rsidRPr="00554015" w14:paraId="4E5D0360" w14:textId="77777777" w:rsidTr="00351320">
        <w:trPr>
          <w:trHeight w:val="288"/>
        </w:trPr>
        <w:tc>
          <w:tcPr>
            <w:tcW w:w="562" w:type="dxa"/>
            <w:shd w:val="clear" w:color="auto" w:fill="auto"/>
            <w:noWrap/>
            <w:vAlign w:val="bottom"/>
            <w:hideMark/>
          </w:tcPr>
          <w:p w14:paraId="6D25F47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7</w:t>
            </w:r>
          </w:p>
        </w:tc>
        <w:tc>
          <w:tcPr>
            <w:tcW w:w="1418" w:type="dxa"/>
            <w:shd w:val="clear" w:color="auto" w:fill="auto"/>
            <w:noWrap/>
            <w:vAlign w:val="bottom"/>
            <w:hideMark/>
          </w:tcPr>
          <w:p w14:paraId="6420333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Heater</w:t>
            </w:r>
          </w:p>
        </w:tc>
        <w:tc>
          <w:tcPr>
            <w:tcW w:w="1024" w:type="dxa"/>
            <w:shd w:val="clear" w:color="auto" w:fill="auto"/>
            <w:noWrap/>
            <w:vAlign w:val="bottom"/>
            <w:hideMark/>
          </w:tcPr>
          <w:p w14:paraId="425A025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1218043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3E66988F"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22</w:t>
            </w:r>
          </w:p>
        </w:tc>
        <w:tc>
          <w:tcPr>
            <w:tcW w:w="1701" w:type="dxa"/>
            <w:shd w:val="clear" w:color="auto" w:fill="auto"/>
            <w:noWrap/>
            <w:vAlign w:val="bottom"/>
          </w:tcPr>
          <w:p w14:paraId="00F772F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Mica plate</w:t>
            </w:r>
          </w:p>
        </w:tc>
        <w:tc>
          <w:tcPr>
            <w:tcW w:w="1024" w:type="dxa"/>
            <w:shd w:val="clear" w:color="auto" w:fill="auto"/>
            <w:noWrap/>
            <w:vAlign w:val="bottom"/>
          </w:tcPr>
          <w:p w14:paraId="3002B02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818" w:type="dxa"/>
            <w:shd w:val="clear" w:color="auto" w:fill="auto"/>
            <w:noWrap/>
          </w:tcPr>
          <w:p w14:paraId="722D492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r>
      <w:tr w:rsidR="00351320" w:rsidRPr="00554015" w14:paraId="69E970D3" w14:textId="77777777" w:rsidTr="00351320">
        <w:trPr>
          <w:trHeight w:val="288"/>
        </w:trPr>
        <w:tc>
          <w:tcPr>
            <w:tcW w:w="562" w:type="dxa"/>
            <w:shd w:val="clear" w:color="auto" w:fill="auto"/>
            <w:noWrap/>
            <w:vAlign w:val="bottom"/>
            <w:hideMark/>
          </w:tcPr>
          <w:p w14:paraId="615748C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8</w:t>
            </w:r>
          </w:p>
        </w:tc>
        <w:tc>
          <w:tcPr>
            <w:tcW w:w="1418" w:type="dxa"/>
            <w:shd w:val="clear" w:color="auto" w:fill="auto"/>
            <w:vAlign w:val="bottom"/>
            <w:hideMark/>
          </w:tcPr>
          <w:p w14:paraId="6C8FB80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Mica plate holder</w:t>
            </w:r>
          </w:p>
        </w:tc>
        <w:tc>
          <w:tcPr>
            <w:tcW w:w="1024" w:type="dxa"/>
            <w:shd w:val="clear" w:color="auto" w:fill="auto"/>
            <w:noWrap/>
            <w:vAlign w:val="bottom"/>
            <w:hideMark/>
          </w:tcPr>
          <w:p w14:paraId="6093FE8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670" w:type="dxa"/>
            <w:shd w:val="clear" w:color="auto" w:fill="auto"/>
            <w:noWrap/>
            <w:hideMark/>
          </w:tcPr>
          <w:p w14:paraId="289818A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c>
          <w:tcPr>
            <w:tcW w:w="567" w:type="dxa"/>
            <w:shd w:val="clear" w:color="auto" w:fill="auto"/>
            <w:noWrap/>
            <w:vAlign w:val="bottom"/>
          </w:tcPr>
          <w:p w14:paraId="6DF6541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23</w:t>
            </w:r>
          </w:p>
        </w:tc>
        <w:tc>
          <w:tcPr>
            <w:tcW w:w="1701" w:type="dxa"/>
            <w:shd w:val="clear" w:color="auto" w:fill="auto"/>
            <w:noWrap/>
            <w:vAlign w:val="bottom"/>
          </w:tcPr>
          <w:p w14:paraId="1E051AFA"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Mini switch</w:t>
            </w:r>
          </w:p>
        </w:tc>
        <w:tc>
          <w:tcPr>
            <w:tcW w:w="1024" w:type="dxa"/>
            <w:shd w:val="clear" w:color="auto" w:fill="auto"/>
            <w:noWrap/>
            <w:vAlign w:val="bottom"/>
          </w:tcPr>
          <w:p w14:paraId="44E89ED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shd w:val="clear" w:color="auto" w:fill="auto"/>
            <w:noWrap/>
          </w:tcPr>
          <w:p w14:paraId="2B229CE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37A4978E" w14:textId="77777777" w:rsidTr="00351320">
        <w:trPr>
          <w:trHeight w:val="288"/>
        </w:trPr>
        <w:tc>
          <w:tcPr>
            <w:tcW w:w="562" w:type="dxa"/>
            <w:shd w:val="clear" w:color="auto" w:fill="auto"/>
            <w:noWrap/>
            <w:vAlign w:val="bottom"/>
            <w:hideMark/>
          </w:tcPr>
          <w:p w14:paraId="3B9A4FF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9</w:t>
            </w:r>
          </w:p>
        </w:tc>
        <w:tc>
          <w:tcPr>
            <w:tcW w:w="1418" w:type="dxa"/>
            <w:shd w:val="clear" w:color="auto" w:fill="auto"/>
            <w:noWrap/>
            <w:vAlign w:val="bottom"/>
            <w:hideMark/>
          </w:tcPr>
          <w:p w14:paraId="29FB174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Septa</w:t>
            </w:r>
          </w:p>
        </w:tc>
        <w:tc>
          <w:tcPr>
            <w:tcW w:w="1024" w:type="dxa"/>
            <w:shd w:val="clear" w:color="auto" w:fill="auto"/>
            <w:noWrap/>
            <w:vAlign w:val="bottom"/>
            <w:hideMark/>
          </w:tcPr>
          <w:p w14:paraId="20B95A2F"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01C590E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13556B0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24</w:t>
            </w:r>
          </w:p>
        </w:tc>
        <w:tc>
          <w:tcPr>
            <w:tcW w:w="1701" w:type="dxa"/>
            <w:shd w:val="clear" w:color="auto" w:fill="auto"/>
            <w:noWrap/>
            <w:vAlign w:val="bottom"/>
          </w:tcPr>
          <w:p w14:paraId="4EF7B55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Push button</w:t>
            </w:r>
          </w:p>
        </w:tc>
        <w:tc>
          <w:tcPr>
            <w:tcW w:w="1024" w:type="dxa"/>
            <w:shd w:val="clear" w:color="auto" w:fill="auto"/>
            <w:noWrap/>
            <w:vAlign w:val="bottom"/>
          </w:tcPr>
          <w:p w14:paraId="0FF504F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shd w:val="clear" w:color="auto" w:fill="auto"/>
            <w:noWrap/>
          </w:tcPr>
          <w:p w14:paraId="45CBD48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29D0CE49" w14:textId="77777777" w:rsidTr="00351320">
        <w:trPr>
          <w:trHeight w:val="288"/>
        </w:trPr>
        <w:tc>
          <w:tcPr>
            <w:tcW w:w="562" w:type="dxa"/>
            <w:shd w:val="clear" w:color="auto" w:fill="auto"/>
            <w:noWrap/>
            <w:vAlign w:val="bottom"/>
            <w:hideMark/>
          </w:tcPr>
          <w:p w14:paraId="405706FD"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10</w:t>
            </w:r>
          </w:p>
        </w:tc>
        <w:tc>
          <w:tcPr>
            <w:tcW w:w="1418" w:type="dxa"/>
            <w:shd w:val="clear" w:color="auto" w:fill="auto"/>
            <w:noWrap/>
            <w:vAlign w:val="bottom"/>
            <w:hideMark/>
          </w:tcPr>
          <w:p w14:paraId="65B4010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Motor</w:t>
            </w:r>
          </w:p>
        </w:tc>
        <w:tc>
          <w:tcPr>
            <w:tcW w:w="1024" w:type="dxa"/>
            <w:shd w:val="clear" w:color="auto" w:fill="auto"/>
            <w:noWrap/>
            <w:vAlign w:val="bottom"/>
            <w:hideMark/>
          </w:tcPr>
          <w:p w14:paraId="45988A0A"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07F47E5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499EDDB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25</w:t>
            </w:r>
          </w:p>
        </w:tc>
        <w:tc>
          <w:tcPr>
            <w:tcW w:w="1701" w:type="dxa"/>
            <w:shd w:val="clear" w:color="auto" w:fill="auto"/>
            <w:noWrap/>
            <w:vAlign w:val="bottom"/>
          </w:tcPr>
          <w:p w14:paraId="6EAC8BB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Switch</w:t>
            </w:r>
          </w:p>
        </w:tc>
        <w:tc>
          <w:tcPr>
            <w:tcW w:w="1024" w:type="dxa"/>
            <w:shd w:val="clear" w:color="auto" w:fill="auto"/>
            <w:noWrap/>
            <w:vAlign w:val="bottom"/>
          </w:tcPr>
          <w:p w14:paraId="6C7914A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818" w:type="dxa"/>
            <w:shd w:val="clear" w:color="auto" w:fill="auto"/>
            <w:noWrap/>
          </w:tcPr>
          <w:p w14:paraId="7C1AC3A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r>
      <w:tr w:rsidR="00351320" w:rsidRPr="00554015" w14:paraId="48ACC3A0" w14:textId="77777777" w:rsidTr="00351320">
        <w:trPr>
          <w:trHeight w:val="288"/>
        </w:trPr>
        <w:tc>
          <w:tcPr>
            <w:tcW w:w="562" w:type="dxa"/>
            <w:shd w:val="clear" w:color="auto" w:fill="auto"/>
            <w:noWrap/>
            <w:vAlign w:val="bottom"/>
            <w:hideMark/>
          </w:tcPr>
          <w:p w14:paraId="4A86A0A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11</w:t>
            </w:r>
          </w:p>
        </w:tc>
        <w:tc>
          <w:tcPr>
            <w:tcW w:w="1418" w:type="dxa"/>
            <w:shd w:val="clear" w:color="auto" w:fill="auto"/>
            <w:noWrap/>
            <w:vAlign w:val="bottom"/>
            <w:hideMark/>
          </w:tcPr>
          <w:p w14:paraId="29CE3A9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Screw type 1</w:t>
            </w:r>
          </w:p>
        </w:tc>
        <w:tc>
          <w:tcPr>
            <w:tcW w:w="1024" w:type="dxa"/>
            <w:shd w:val="clear" w:color="auto" w:fill="auto"/>
            <w:noWrap/>
            <w:vAlign w:val="bottom"/>
            <w:hideMark/>
          </w:tcPr>
          <w:p w14:paraId="67AA08AB"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670" w:type="dxa"/>
            <w:shd w:val="clear" w:color="auto" w:fill="auto"/>
            <w:noWrap/>
            <w:hideMark/>
          </w:tcPr>
          <w:p w14:paraId="011B7E3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c>
          <w:tcPr>
            <w:tcW w:w="567" w:type="dxa"/>
            <w:shd w:val="clear" w:color="auto" w:fill="auto"/>
            <w:noWrap/>
            <w:vAlign w:val="bottom"/>
          </w:tcPr>
          <w:p w14:paraId="16C59B4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26</w:t>
            </w:r>
          </w:p>
        </w:tc>
        <w:tc>
          <w:tcPr>
            <w:tcW w:w="1701" w:type="dxa"/>
            <w:shd w:val="clear" w:color="auto" w:fill="auto"/>
            <w:noWrap/>
            <w:vAlign w:val="bottom"/>
          </w:tcPr>
          <w:p w14:paraId="35E305CE"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Screw type 3</w:t>
            </w:r>
          </w:p>
        </w:tc>
        <w:tc>
          <w:tcPr>
            <w:tcW w:w="1024" w:type="dxa"/>
            <w:shd w:val="clear" w:color="auto" w:fill="auto"/>
            <w:noWrap/>
            <w:vAlign w:val="bottom"/>
          </w:tcPr>
          <w:p w14:paraId="61627D5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818" w:type="dxa"/>
            <w:shd w:val="clear" w:color="auto" w:fill="auto"/>
            <w:noWrap/>
          </w:tcPr>
          <w:p w14:paraId="1A6FA8D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r>
      <w:tr w:rsidR="00351320" w:rsidRPr="00554015" w14:paraId="09D98C2C" w14:textId="77777777" w:rsidTr="00351320">
        <w:trPr>
          <w:trHeight w:val="288"/>
        </w:trPr>
        <w:tc>
          <w:tcPr>
            <w:tcW w:w="562" w:type="dxa"/>
            <w:shd w:val="clear" w:color="auto" w:fill="auto"/>
            <w:noWrap/>
            <w:vAlign w:val="bottom"/>
            <w:hideMark/>
          </w:tcPr>
          <w:p w14:paraId="26D9BF9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12</w:t>
            </w:r>
          </w:p>
        </w:tc>
        <w:tc>
          <w:tcPr>
            <w:tcW w:w="1418" w:type="dxa"/>
            <w:shd w:val="clear" w:color="auto" w:fill="auto"/>
            <w:noWrap/>
            <w:vAlign w:val="bottom"/>
            <w:hideMark/>
          </w:tcPr>
          <w:p w14:paraId="0A9713D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Fan</w:t>
            </w:r>
          </w:p>
        </w:tc>
        <w:tc>
          <w:tcPr>
            <w:tcW w:w="1024" w:type="dxa"/>
            <w:shd w:val="clear" w:color="auto" w:fill="auto"/>
            <w:noWrap/>
            <w:vAlign w:val="bottom"/>
            <w:hideMark/>
          </w:tcPr>
          <w:p w14:paraId="60E0E3BD"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2E8DB230"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shd w:val="clear" w:color="auto" w:fill="auto"/>
            <w:noWrap/>
            <w:vAlign w:val="bottom"/>
          </w:tcPr>
          <w:p w14:paraId="0CF99DD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27</w:t>
            </w:r>
          </w:p>
        </w:tc>
        <w:tc>
          <w:tcPr>
            <w:tcW w:w="1701" w:type="dxa"/>
            <w:shd w:val="clear" w:color="auto" w:fill="auto"/>
            <w:noWrap/>
            <w:vAlign w:val="bottom"/>
          </w:tcPr>
          <w:p w14:paraId="5F287EF1"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Fixer</w:t>
            </w:r>
          </w:p>
        </w:tc>
        <w:tc>
          <w:tcPr>
            <w:tcW w:w="1024" w:type="dxa"/>
            <w:shd w:val="clear" w:color="auto" w:fill="auto"/>
            <w:noWrap/>
            <w:vAlign w:val="bottom"/>
          </w:tcPr>
          <w:p w14:paraId="2F9AD4D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shd w:val="clear" w:color="auto" w:fill="auto"/>
            <w:noWrap/>
          </w:tcPr>
          <w:p w14:paraId="61E42E8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437F0B1C" w14:textId="77777777" w:rsidTr="00351320">
        <w:trPr>
          <w:trHeight w:val="288"/>
        </w:trPr>
        <w:tc>
          <w:tcPr>
            <w:tcW w:w="562" w:type="dxa"/>
            <w:shd w:val="clear" w:color="auto" w:fill="auto"/>
            <w:noWrap/>
            <w:vAlign w:val="bottom"/>
            <w:hideMark/>
          </w:tcPr>
          <w:p w14:paraId="79E31E0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13</w:t>
            </w:r>
          </w:p>
        </w:tc>
        <w:tc>
          <w:tcPr>
            <w:tcW w:w="1418" w:type="dxa"/>
            <w:shd w:val="clear" w:color="auto" w:fill="auto"/>
            <w:noWrap/>
            <w:vAlign w:val="bottom"/>
            <w:hideMark/>
          </w:tcPr>
          <w:p w14:paraId="19037BD6"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Back body</w:t>
            </w:r>
          </w:p>
        </w:tc>
        <w:tc>
          <w:tcPr>
            <w:tcW w:w="1024" w:type="dxa"/>
            <w:shd w:val="clear" w:color="auto" w:fill="auto"/>
            <w:noWrap/>
            <w:vAlign w:val="bottom"/>
            <w:hideMark/>
          </w:tcPr>
          <w:p w14:paraId="35B2884D"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1D23B75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tcBorders>
              <w:bottom w:val="single" w:sz="4" w:space="0" w:color="024F75" w:themeColor="accent1"/>
            </w:tcBorders>
            <w:shd w:val="clear" w:color="auto" w:fill="auto"/>
            <w:noWrap/>
            <w:vAlign w:val="bottom"/>
          </w:tcPr>
          <w:p w14:paraId="7E3DFF8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28</w:t>
            </w:r>
          </w:p>
        </w:tc>
        <w:tc>
          <w:tcPr>
            <w:tcW w:w="1701" w:type="dxa"/>
            <w:tcBorders>
              <w:bottom w:val="single" w:sz="4" w:space="0" w:color="024F75" w:themeColor="accent1"/>
            </w:tcBorders>
            <w:shd w:val="clear" w:color="auto" w:fill="auto"/>
            <w:noWrap/>
            <w:vAlign w:val="bottom"/>
          </w:tcPr>
          <w:p w14:paraId="2B813709"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Sheath</w:t>
            </w:r>
          </w:p>
        </w:tc>
        <w:tc>
          <w:tcPr>
            <w:tcW w:w="1024" w:type="dxa"/>
            <w:tcBorders>
              <w:bottom w:val="single" w:sz="4" w:space="0" w:color="024F75" w:themeColor="accent1"/>
            </w:tcBorders>
            <w:shd w:val="clear" w:color="auto" w:fill="auto"/>
            <w:noWrap/>
            <w:vAlign w:val="bottom"/>
          </w:tcPr>
          <w:p w14:paraId="17292F4F"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tcBorders>
              <w:bottom w:val="single" w:sz="4" w:space="0" w:color="024F75" w:themeColor="accent1"/>
            </w:tcBorders>
            <w:shd w:val="clear" w:color="auto" w:fill="auto"/>
            <w:noWrap/>
          </w:tcPr>
          <w:p w14:paraId="2208B7C7"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1CC4E98A" w14:textId="77777777" w:rsidTr="00351320">
        <w:trPr>
          <w:trHeight w:val="288"/>
        </w:trPr>
        <w:tc>
          <w:tcPr>
            <w:tcW w:w="562" w:type="dxa"/>
            <w:shd w:val="clear" w:color="auto" w:fill="auto"/>
            <w:noWrap/>
            <w:vAlign w:val="bottom"/>
            <w:hideMark/>
          </w:tcPr>
          <w:p w14:paraId="7BDA056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14</w:t>
            </w:r>
          </w:p>
        </w:tc>
        <w:tc>
          <w:tcPr>
            <w:tcW w:w="1418" w:type="dxa"/>
            <w:shd w:val="clear" w:color="auto" w:fill="auto"/>
            <w:noWrap/>
            <w:vAlign w:val="bottom"/>
            <w:hideMark/>
          </w:tcPr>
          <w:p w14:paraId="760DAD7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Air entrance</w:t>
            </w:r>
          </w:p>
        </w:tc>
        <w:tc>
          <w:tcPr>
            <w:tcW w:w="1024" w:type="dxa"/>
            <w:shd w:val="clear" w:color="auto" w:fill="auto"/>
            <w:noWrap/>
            <w:vAlign w:val="bottom"/>
            <w:hideMark/>
          </w:tcPr>
          <w:p w14:paraId="05C4638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670" w:type="dxa"/>
            <w:shd w:val="clear" w:color="auto" w:fill="auto"/>
            <w:noWrap/>
            <w:hideMark/>
          </w:tcPr>
          <w:p w14:paraId="5A2A2B6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c>
          <w:tcPr>
            <w:tcW w:w="567" w:type="dxa"/>
            <w:tcBorders>
              <w:bottom w:val="single" w:sz="4" w:space="0" w:color="024F75" w:themeColor="accent1"/>
            </w:tcBorders>
            <w:shd w:val="clear" w:color="auto" w:fill="auto"/>
            <w:noWrap/>
            <w:vAlign w:val="bottom"/>
          </w:tcPr>
          <w:p w14:paraId="1ECFB23C"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29</w:t>
            </w:r>
          </w:p>
        </w:tc>
        <w:tc>
          <w:tcPr>
            <w:tcW w:w="1701" w:type="dxa"/>
            <w:tcBorders>
              <w:bottom w:val="single" w:sz="4" w:space="0" w:color="024F75" w:themeColor="accent1"/>
            </w:tcBorders>
            <w:shd w:val="clear" w:color="auto" w:fill="auto"/>
            <w:noWrap/>
            <w:vAlign w:val="bottom"/>
          </w:tcPr>
          <w:p w14:paraId="20F57AE5"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Power plug</w:t>
            </w:r>
          </w:p>
        </w:tc>
        <w:tc>
          <w:tcPr>
            <w:tcW w:w="1024" w:type="dxa"/>
            <w:tcBorders>
              <w:bottom w:val="single" w:sz="4" w:space="0" w:color="024F75" w:themeColor="accent1"/>
            </w:tcBorders>
            <w:shd w:val="clear" w:color="auto" w:fill="auto"/>
            <w:noWrap/>
            <w:vAlign w:val="bottom"/>
          </w:tcPr>
          <w:p w14:paraId="04786788"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w:t>
            </w:r>
          </w:p>
        </w:tc>
        <w:tc>
          <w:tcPr>
            <w:tcW w:w="1818" w:type="dxa"/>
            <w:tcBorders>
              <w:bottom w:val="single" w:sz="4" w:space="0" w:color="024F75" w:themeColor="accent1"/>
            </w:tcBorders>
            <w:shd w:val="clear" w:color="auto" w:fill="auto"/>
            <w:noWrap/>
          </w:tcPr>
          <w:p w14:paraId="1A2872B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23782</w:t>
            </w:r>
          </w:p>
        </w:tc>
      </w:tr>
      <w:tr w:rsidR="00351320" w:rsidRPr="00554015" w14:paraId="11861374" w14:textId="77777777" w:rsidTr="00351320">
        <w:trPr>
          <w:trHeight w:val="288"/>
        </w:trPr>
        <w:tc>
          <w:tcPr>
            <w:tcW w:w="562" w:type="dxa"/>
            <w:shd w:val="clear" w:color="auto" w:fill="auto"/>
            <w:noWrap/>
            <w:vAlign w:val="bottom"/>
            <w:hideMark/>
          </w:tcPr>
          <w:p w14:paraId="49400290"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15</w:t>
            </w:r>
          </w:p>
        </w:tc>
        <w:tc>
          <w:tcPr>
            <w:tcW w:w="1418" w:type="dxa"/>
            <w:shd w:val="clear" w:color="auto" w:fill="auto"/>
            <w:noWrap/>
            <w:vAlign w:val="bottom"/>
            <w:hideMark/>
          </w:tcPr>
          <w:p w14:paraId="37AF2754"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Screw type 2</w:t>
            </w:r>
          </w:p>
        </w:tc>
        <w:tc>
          <w:tcPr>
            <w:tcW w:w="1024" w:type="dxa"/>
            <w:shd w:val="clear" w:color="auto" w:fill="auto"/>
            <w:noWrap/>
            <w:vAlign w:val="bottom"/>
            <w:hideMark/>
          </w:tcPr>
          <w:p w14:paraId="55849343"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eastAsia="Times New Roman" w:cstheme="minorHAnsi"/>
                <w:i/>
                <w:color w:val="000000"/>
                <w:sz w:val="22"/>
                <w:szCs w:val="22"/>
              </w:rPr>
              <w:t>2</w:t>
            </w:r>
          </w:p>
        </w:tc>
        <w:tc>
          <w:tcPr>
            <w:tcW w:w="1670" w:type="dxa"/>
            <w:tcBorders>
              <w:right w:val="single" w:sz="4" w:space="0" w:color="024F75" w:themeColor="accent1"/>
            </w:tcBorders>
            <w:shd w:val="clear" w:color="auto" w:fill="auto"/>
            <w:noWrap/>
            <w:hideMark/>
          </w:tcPr>
          <w:p w14:paraId="5A1251B2" w14:textId="77777777" w:rsidR="00351320" w:rsidRPr="00554015" w:rsidRDefault="00351320" w:rsidP="00351320">
            <w:pPr>
              <w:spacing w:after="0" w:line="240" w:lineRule="auto"/>
              <w:jc w:val="center"/>
              <w:rPr>
                <w:rFonts w:eastAsia="Times New Roman" w:cstheme="minorHAnsi"/>
                <w:i/>
                <w:color w:val="000000"/>
                <w:sz w:val="22"/>
                <w:szCs w:val="22"/>
              </w:rPr>
            </w:pPr>
            <w:r w:rsidRPr="00554015">
              <w:rPr>
                <w:rFonts w:cstheme="minorHAnsi"/>
                <w:i/>
                <w:sz w:val="22"/>
                <w:szCs w:val="22"/>
              </w:rPr>
              <w:t>47564</w:t>
            </w:r>
          </w:p>
        </w:tc>
        <w:tc>
          <w:tcPr>
            <w:tcW w:w="567" w:type="dxa"/>
            <w:tcBorders>
              <w:top w:val="single" w:sz="4" w:space="0" w:color="024F75" w:themeColor="accent1"/>
              <w:left w:val="single" w:sz="4" w:space="0" w:color="024F75" w:themeColor="accent1"/>
              <w:bottom w:val="nil"/>
              <w:right w:val="nil"/>
            </w:tcBorders>
            <w:shd w:val="clear" w:color="auto" w:fill="auto"/>
            <w:noWrap/>
            <w:vAlign w:val="bottom"/>
          </w:tcPr>
          <w:p w14:paraId="0BD50A23" w14:textId="77777777" w:rsidR="00351320" w:rsidRPr="00554015" w:rsidRDefault="00351320" w:rsidP="00351320">
            <w:pPr>
              <w:spacing w:after="0" w:line="240" w:lineRule="auto"/>
              <w:jc w:val="center"/>
              <w:rPr>
                <w:rFonts w:eastAsia="Times New Roman" w:cstheme="minorHAnsi"/>
                <w:i/>
                <w:color w:val="000000"/>
                <w:sz w:val="22"/>
                <w:szCs w:val="22"/>
              </w:rPr>
            </w:pPr>
          </w:p>
        </w:tc>
        <w:tc>
          <w:tcPr>
            <w:tcW w:w="1701" w:type="dxa"/>
            <w:tcBorders>
              <w:top w:val="single" w:sz="4" w:space="0" w:color="024F75" w:themeColor="accent1"/>
              <w:left w:val="nil"/>
              <w:bottom w:val="nil"/>
              <w:right w:val="nil"/>
            </w:tcBorders>
            <w:shd w:val="clear" w:color="auto" w:fill="auto"/>
            <w:noWrap/>
            <w:vAlign w:val="bottom"/>
          </w:tcPr>
          <w:p w14:paraId="06F2867C" w14:textId="77777777" w:rsidR="00351320" w:rsidRPr="00554015" w:rsidRDefault="00351320" w:rsidP="00351320">
            <w:pPr>
              <w:spacing w:after="0" w:line="240" w:lineRule="auto"/>
              <w:jc w:val="center"/>
              <w:rPr>
                <w:rFonts w:eastAsia="Times New Roman" w:cstheme="minorHAnsi"/>
                <w:i/>
                <w:color w:val="000000"/>
                <w:sz w:val="22"/>
                <w:szCs w:val="22"/>
              </w:rPr>
            </w:pPr>
          </w:p>
        </w:tc>
        <w:tc>
          <w:tcPr>
            <w:tcW w:w="1024" w:type="dxa"/>
            <w:tcBorders>
              <w:top w:val="single" w:sz="4" w:space="0" w:color="024F75" w:themeColor="accent1"/>
              <w:left w:val="nil"/>
              <w:bottom w:val="nil"/>
              <w:right w:val="nil"/>
            </w:tcBorders>
            <w:shd w:val="clear" w:color="auto" w:fill="auto"/>
            <w:noWrap/>
            <w:vAlign w:val="bottom"/>
          </w:tcPr>
          <w:p w14:paraId="211DE524" w14:textId="77777777" w:rsidR="00351320" w:rsidRPr="00554015" w:rsidRDefault="00351320" w:rsidP="00351320">
            <w:pPr>
              <w:spacing w:after="0" w:line="240" w:lineRule="auto"/>
              <w:jc w:val="center"/>
              <w:rPr>
                <w:rFonts w:eastAsia="Times New Roman" w:cstheme="minorHAnsi"/>
                <w:i/>
                <w:color w:val="000000"/>
                <w:sz w:val="22"/>
                <w:szCs w:val="22"/>
              </w:rPr>
            </w:pPr>
          </w:p>
        </w:tc>
        <w:tc>
          <w:tcPr>
            <w:tcW w:w="1818" w:type="dxa"/>
            <w:tcBorders>
              <w:top w:val="single" w:sz="4" w:space="0" w:color="024F75" w:themeColor="accent1"/>
              <w:left w:val="nil"/>
              <w:bottom w:val="nil"/>
              <w:right w:val="nil"/>
            </w:tcBorders>
            <w:shd w:val="clear" w:color="auto" w:fill="auto"/>
            <w:noWrap/>
            <w:vAlign w:val="bottom"/>
          </w:tcPr>
          <w:p w14:paraId="12EC625C" w14:textId="77777777" w:rsidR="00351320" w:rsidRPr="00554015" w:rsidRDefault="00351320" w:rsidP="00351320">
            <w:pPr>
              <w:spacing w:after="0" w:line="240" w:lineRule="auto"/>
              <w:jc w:val="center"/>
              <w:rPr>
                <w:rFonts w:eastAsia="Times New Roman" w:cstheme="minorHAnsi"/>
                <w:i/>
                <w:color w:val="000000"/>
                <w:sz w:val="22"/>
                <w:szCs w:val="22"/>
              </w:rPr>
            </w:pPr>
          </w:p>
        </w:tc>
      </w:tr>
    </w:tbl>
    <w:p w14:paraId="1EE69FCD" w14:textId="77777777" w:rsidR="00351320" w:rsidRDefault="00351320" w:rsidP="003B164F">
      <w:pPr>
        <w:rPr>
          <w:rFonts w:cstheme="minorHAnsi"/>
          <w:i/>
          <w:sz w:val="22"/>
          <w:szCs w:val="22"/>
        </w:rPr>
      </w:pPr>
    </w:p>
    <w:p w14:paraId="6237E2DE" w14:textId="77777777" w:rsidR="00351320" w:rsidRDefault="00351320" w:rsidP="00351320">
      <w:pPr>
        <w:jc w:val="center"/>
        <w:rPr>
          <w:rFonts w:cstheme="minorHAnsi"/>
          <w:i/>
          <w:sz w:val="22"/>
          <w:szCs w:val="22"/>
        </w:rPr>
      </w:pPr>
    </w:p>
    <w:p w14:paraId="3A116197" w14:textId="6FFC1DB6" w:rsidR="00351320" w:rsidRDefault="00351320" w:rsidP="00351320">
      <w:pPr>
        <w:jc w:val="center"/>
        <w:rPr>
          <w:rFonts w:cstheme="minorHAnsi"/>
          <w:i/>
          <w:sz w:val="22"/>
          <w:szCs w:val="22"/>
        </w:rPr>
      </w:pPr>
      <w:r w:rsidRPr="00554015">
        <w:rPr>
          <w:rFonts w:cstheme="minorHAnsi"/>
          <w:i/>
          <w:sz w:val="22"/>
          <w:szCs w:val="22"/>
        </w:rPr>
        <w:t>Note that the numbers are rounded, hence not exactly the weekly values.</w:t>
      </w:r>
    </w:p>
    <w:p w14:paraId="360CCD86" w14:textId="243551A4" w:rsidR="00351320" w:rsidRDefault="00351320" w:rsidP="00351320">
      <w:pPr>
        <w:jc w:val="center"/>
        <w:rPr>
          <w:rFonts w:cstheme="minorHAnsi"/>
          <w:i/>
          <w:sz w:val="22"/>
          <w:szCs w:val="22"/>
        </w:rPr>
      </w:pPr>
    </w:p>
    <w:p w14:paraId="2C89D0C1" w14:textId="3E1A3D3A" w:rsidR="00351320" w:rsidRDefault="00351320" w:rsidP="00351320">
      <w:pPr>
        <w:jc w:val="center"/>
        <w:rPr>
          <w:rFonts w:cstheme="minorHAnsi"/>
          <w:i/>
          <w:sz w:val="22"/>
          <w:szCs w:val="22"/>
        </w:rPr>
      </w:pPr>
    </w:p>
    <w:p w14:paraId="0FABADFE" w14:textId="4BFA0825" w:rsidR="00351320" w:rsidRDefault="00351320" w:rsidP="00351320">
      <w:pPr>
        <w:jc w:val="center"/>
        <w:rPr>
          <w:rFonts w:cstheme="minorHAnsi"/>
          <w:i/>
          <w:sz w:val="22"/>
          <w:szCs w:val="22"/>
        </w:rPr>
      </w:pPr>
    </w:p>
    <w:p w14:paraId="521742B7" w14:textId="61674710" w:rsidR="003B164F" w:rsidRDefault="003B164F" w:rsidP="00351320">
      <w:pPr>
        <w:jc w:val="center"/>
        <w:rPr>
          <w:rFonts w:cstheme="minorHAnsi"/>
          <w:i/>
          <w:sz w:val="22"/>
          <w:szCs w:val="22"/>
        </w:rPr>
      </w:pPr>
    </w:p>
    <w:p w14:paraId="521E0FD2" w14:textId="6651D16A" w:rsidR="003B164F" w:rsidRDefault="003B164F" w:rsidP="00351320">
      <w:pPr>
        <w:jc w:val="center"/>
        <w:rPr>
          <w:rFonts w:cstheme="minorHAnsi"/>
          <w:i/>
          <w:sz w:val="22"/>
          <w:szCs w:val="22"/>
        </w:rPr>
      </w:pPr>
    </w:p>
    <w:p w14:paraId="6BDBBF73" w14:textId="684C86DA" w:rsidR="003B164F" w:rsidRDefault="003B164F" w:rsidP="00351320">
      <w:pPr>
        <w:jc w:val="center"/>
        <w:rPr>
          <w:rFonts w:cstheme="minorHAnsi"/>
          <w:i/>
          <w:sz w:val="22"/>
          <w:szCs w:val="22"/>
        </w:rPr>
      </w:pPr>
    </w:p>
    <w:p w14:paraId="5ADE3E92" w14:textId="1B135E07" w:rsidR="003B164F" w:rsidRDefault="003B164F" w:rsidP="00351320">
      <w:pPr>
        <w:jc w:val="center"/>
        <w:rPr>
          <w:rFonts w:cstheme="minorHAnsi"/>
          <w:i/>
          <w:sz w:val="22"/>
          <w:szCs w:val="22"/>
        </w:rPr>
      </w:pPr>
    </w:p>
    <w:p w14:paraId="510AF71A" w14:textId="2CB68201" w:rsidR="003B164F" w:rsidRDefault="003B164F" w:rsidP="00351320">
      <w:pPr>
        <w:jc w:val="center"/>
        <w:rPr>
          <w:rFonts w:cstheme="minorHAnsi"/>
          <w:i/>
          <w:sz w:val="22"/>
          <w:szCs w:val="22"/>
        </w:rPr>
      </w:pPr>
    </w:p>
    <w:p w14:paraId="70A626DE" w14:textId="312E0FEE" w:rsidR="003B164F" w:rsidRDefault="003B164F" w:rsidP="00351320">
      <w:pPr>
        <w:jc w:val="center"/>
        <w:rPr>
          <w:rFonts w:cstheme="minorHAnsi"/>
          <w:i/>
          <w:sz w:val="22"/>
          <w:szCs w:val="22"/>
        </w:rPr>
      </w:pPr>
    </w:p>
    <w:p w14:paraId="4F25EBE9" w14:textId="7CD82A4C" w:rsidR="003B164F" w:rsidRDefault="003B164F" w:rsidP="00351320">
      <w:pPr>
        <w:jc w:val="center"/>
        <w:rPr>
          <w:rFonts w:cstheme="minorHAnsi"/>
          <w:i/>
          <w:sz w:val="22"/>
          <w:szCs w:val="22"/>
        </w:rPr>
      </w:pPr>
    </w:p>
    <w:p w14:paraId="0BDBB1F4" w14:textId="0646995D" w:rsidR="003B164F" w:rsidRDefault="003B164F" w:rsidP="00351320">
      <w:pPr>
        <w:jc w:val="center"/>
        <w:rPr>
          <w:rFonts w:cstheme="minorHAnsi"/>
          <w:i/>
          <w:sz w:val="22"/>
          <w:szCs w:val="22"/>
        </w:rPr>
      </w:pPr>
    </w:p>
    <w:p w14:paraId="5D762F58" w14:textId="0571F77F" w:rsidR="003B164F" w:rsidRDefault="003B164F" w:rsidP="00351320">
      <w:pPr>
        <w:jc w:val="center"/>
        <w:rPr>
          <w:rFonts w:cstheme="minorHAnsi"/>
          <w:i/>
          <w:sz w:val="22"/>
          <w:szCs w:val="22"/>
        </w:rPr>
      </w:pPr>
    </w:p>
    <w:p w14:paraId="003064C9" w14:textId="77777777" w:rsidR="003B164F" w:rsidRDefault="003B164F" w:rsidP="00351320">
      <w:pPr>
        <w:jc w:val="center"/>
        <w:rPr>
          <w:rFonts w:cstheme="minorHAnsi"/>
          <w:i/>
          <w:sz w:val="22"/>
          <w:szCs w:val="22"/>
        </w:rPr>
      </w:pPr>
    </w:p>
    <w:p w14:paraId="27942674" w14:textId="77777777" w:rsidR="00351320" w:rsidRDefault="00351320" w:rsidP="00351320">
      <w:pPr>
        <w:jc w:val="center"/>
        <w:rPr>
          <w:rFonts w:cstheme="minorHAnsi"/>
          <w:i/>
          <w:sz w:val="22"/>
          <w:szCs w:val="22"/>
        </w:rPr>
      </w:pPr>
    </w:p>
    <w:p w14:paraId="07ED7A16" w14:textId="3C7149AD" w:rsidR="00351320" w:rsidRDefault="00351320" w:rsidP="00351320">
      <w:pPr>
        <w:jc w:val="center"/>
        <w:rPr>
          <w:rFonts w:cstheme="minorHAnsi"/>
          <w:i/>
          <w:sz w:val="22"/>
          <w:szCs w:val="22"/>
        </w:rPr>
      </w:pPr>
    </w:p>
    <w:p w14:paraId="612447B7" w14:textId="600A997D" w:rsidR="00351320" w:rsidRPr="00387A7D" w:rsidRDefault="00351320" w:rsidP="00E161CD">
      <w:pPr>
        <w:pStyle w:val="ListParagraph"/>
        <w:numPr>
          <w:ilvl w:val="0"/>
          <w:numId w:val="19"/>
        </w:numPr>
        <w:jc w:val="both"/>
        <w:rPr>
          <w:rFonts w:cstheme="minorHAnsi"/>
          <w:b/>
          <w:bCs/>
          <w:i/>
          <w:sz w:val="28"/>
          <w:szCs w:val="28"/>
        </w:rPr>
      </w:pPr>
      <w:r w:rsidRPr="00387A7D">
        <w:rPr>
          <w:rStyle w:val="SubtleEmphasis"/>
          <w:b/>
          <w:bCs/>
          <w:color w:val="01273A" w:themeColor="accent1" w:themeShade="80"/>
          <w:sz w:val="36"/>
          <w:szCs w:val="36"/>
        </w:rPr>
        <w:lastRenderedPageBreak/>
        <w:t>Hairdryer</w:t>
      </w:r>
      <w:r w:rsidRPr="00387A7D">
        <w:rPr>
          <w:rFonts w:cstheme="minorHAnsi"/>
          <w:b/>
          <w:bCs/>
          <w:i/>
          <w:sz w:val="28"/>
          <w:szCs w:val="28"/>
        </w:rPr>
        <w:t xml:space="preserve"> </w:t>
      </w:r>
    </w:p>
    <w:p w14:paraId="05D93FCE" w14:textId="09E5F48D" w:rsidR="00351320" w:rsidRPr="00A0029F" w:rsidRDefault="00351320" w:rsidP="00351320">
      <w:pPr>
        <w:rPr>
          <w:rStyle w:val="SubtleEmphasis"/>
          <w:color w:val="0F0D29" w:themeColor="text1"/>
          <w:sz w:val="28"/>
          <w:szCs w:val="28"/>
        </w:rPr>
      </w:pPr>
      <w:r w:rsidRPr="00A0029F">
        <w:rPr>
          <w:rStyle w:val="SubtleEmphasis"/>
          <w:color w:val="0F0D29" w:themeColor="text1"/>
          <w:sz w:val="28"/>
          <w:szCs w:val="28"/>
        </w:rPr>
        <w:t xml:space="preserve">The “Raw Materials” for </w:t>
      </w:r>
      <w:r>
        <w:rPr>
          <w:rStyle w:val="SubtleEmphasis"/>
          <w:color w:val="0F0D29" w:themeColor="text1"/>
          <w:sz w:val="28"/>
          <w:szCs w:val="28"/>
        </w:rPr>
        <w:t>Electric Razor</w:t>
      </w:r>
      <w:r w:rsidRPr="00A0029F">
        <w:rPr>
          <w:rStyle w:val="SubtleEmphasis"/>
          <w:color w:val="0F0D29" w:themeColor="text1"/>
          <w:sz w:val="28"/>
          <w:szCs w:val="28"/>
        </w:rPr>
        <w:t>, as shown in the figure 2.1, are directly acquired in form of 15 pre-manufactured components from the manufacturer as well as cardboard sheets</w:t>
      </w:r>
      <w:r>
        <w:rPr>
          <w:rStyle w:val="SubtleEmphasis"/>
          <w:color w:val="0F0D29" w:themeColor="text1"/>
          <w:sz w:val="28"/>
          <w:szCs w:val="28"/>
        </w:rPr>
        <w:t>.</w:t>
      </w:r>
    </w:p>
    <w:p w14:paraId="7A718318" w14:textId="77777777" w:rsidR="00351320" w:rsidRPr="00A0029F" w:rsidRDefault="00351320" w:rsidP="00351320">
      <w:pPr>
        <w:rPr>
          <w:rStyle w:val="SubtleEmphasis"/>
          <w:color w:val="0F0D29" w:themeColor="text1"/>
          <w:sz w:val="28"/>
          <w:szCs w:val="28"/>
        </w:rPr>
      </w:pPr>
      <w:r>
        <w:rPr>
          <w:rStyle w:val="SubtleEmphasis"/>
          <w:color w:val="0F0D29" w:themeColor="text1"/>
          <w:sz w:val="28"/>
          <w:szCs w:val="28"/>
        </w:rPr>
        <w:t>The pre-manufactured parts that arrive as raw materials are as follow, numbers are to be used as reference in following report.</w:t>
      </w:r>
    </w:p>
    <w:p w14:paraId="78239F05" w14:textId="77777777" w:rsidR="003B164F" w:rsidRDefault="003B164F" w:rsidP="00351320">
      <w:pPr>
        <w:rPr>
          <w:rStyle w:val="SubtleEmphasis"/>
          <w:i w:val="0"/>
          <w:iCs w:val="0"/>
          <w:color w:val="0F0D29" w:themeColor="text1"/>
          <w:sz w:val="28"/>
          <w:szCs w:val="28"/>
        </w:rPr>
      </w:pPr>
      <w:r w:rsidRPr="00351320">
        <w:rPr>
          <w:i/>
          <w:iCs/>
          <w:noProof/>
          <w:sz w:val="28"/>
          <w:szCs w:val="28"/>
        </w:rPr>
        <w:drawing>
          <wp:anchor distT="0" distB="0" distL="114300" distR="114300" simplePos="0" relativeHeight="251809792" behindDoc="1" locked="0" layoutInCell="1" allowOverlap="1" wp14:anchorId="27DED68B" wp14:editId="1DEE4A39">
            <wp:simplePos x="0" y="0"/>
            <wp:positionH relativeFrom="page">
              <wp:posOffset>520242</wp:posOffset>
            </wp:positionH>
            <wp:positionV relativeFrom="paragraph">
              <wp:posOffset>302555</wp:posOffset>
            </wp:positionV>
            <wp:extent cx="4625340" cy="4457700"/>
            <wp:effectExtent l="0" t="0" r="3810" b="0"/>
            <wp:wrapTight wrapText="bothSides">
              <wp:wrapPolygon edited="0">
                <wp:start x="0" y="0"/>
                <wp:lineTo x="0" y="21508"/>
                <wp:lineTo x="21529" y="21508"/>
                <wp:lineTo x="21529" y="0"/>
                <wp:lineTo x="0" y="0"/>
              </wp:wrapPolygon>
            </wp:wrapTight>
            <wp:docPr id="213" name="Picture 21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hilips_hq8260_shaver.pdf_2.png"/>
                    <pic:cNvPicPr/>
                  </pic:nvPicPr>
                  <pic:blipFill rotWithShape="1">
                    <a:blip r:embed="rId14">
                      <a:extLst>
                        <a:ext uri="{28A0092B-C50C-407E-A947-70E740481C1C}">
                          <a14:useLocalDpi xmlns:a14="http://schemas.microsoft.com/office/drawing/2010/main" val="0"/>
                        </a:ext>
                      </a:extLst>
                    </a:blip>
                    <a:srcRect b="20570"/>
                    <a:stretch/>
                  </pic:blipFill>
                  <pic:spPr bwMode="auto">
                    <a:xfrm>
                      <a:off x="0" y="0"/>
                      <a:ext cx="4625340" cy="445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1320" w:rsidRPr="00351320">
        <w:rPr>
          <w:rStyle w:val="SubtleEmphasis"/>
          <w:i w:val="0"/>
          <w:iCs w:val="0"/>
          <w:color w:val="0F0D29" w:themeColor="text1"/>
          <w:sz w:val="28"/>
          <w:szCs w:val="28"/>
        </w:rPr>
        <w:t xml:space="preserve">                                                                                                      </w:t>
      </w:r>
    </w:p>
    <w:p w14:paraId="3B03E745" w14:textId="77777777" w:rsidR="003B164F" w:rsidRDefault="003B164F" w:rsidP="00351320">
      <w:pPr>
        <w:rPr>
          <w:rStyle w:val="SubtleEmphasis"/>
          <w:i w:val="0"/>
          <w:iCs w:val="0"/>
          <w:color w:val="0F0D29" w:themeColor="text1"/>
          <w:sz w:val="28"/>
          <w:szCs w:val="28"/>
        </w:rPr>
      </w:pPr>
    </w:p>
    <w:p w14:paraId="6FBF37F0" w14:textId="099883C6" w:rsidR="00351320" w:rsidRDefault="00351320" w:rsidP="00351320">
      <w:pPr>
        <w:rPr>
          <w:rStyle w:val="SubtleEmphasis"/>
          <w:color w:val="0F0D29" w:themeColor="text1"/>
          <w:sz w:val="28"/>
          <w:szCs w:val="28"/>
        </w:rPr>
      </w:pPr>
      <w:r w:rsidRPr="00351320">
        <w:rPr>
          <w:rStyle w:val="SubtleEmphasis"/>
          <w:i w:val="0"/>
          <w:iCs w:val="0"/>
          <w:color w:val="0F0D29" w:themeColor="text1"/>
          <w:sz w:val="28"/>
          <w:szCs w:val="28"/>
        </w:rPr>
        <w:t>1</w:t>
      </w:r>
      <w:r w:rsidRPr="002B133A">
        <w:rPr>
          <w:rStyle w:val="SubtleEmphasis"/>
          <w:i w:val="0"/>
          <w:iCs w:val="0"/>
          <w:color w:val="0F0D29" w:themeColor="text1"/>
          <w:sz w:val="28"/>
          <w:szCs w:val="28"/>
        </w:rPr>
        <w:t>.</w:t>
      </w:r>
      <w:r>
        <w:rPr>
          <w:rStyle w:val="SubtleEmphasis"/>
          <w:color w:val="0F0D29" w:themeColor="text1"/>
          <w:sz w:val="28"/>
          <w:szCs w:val="28"/>
        </w:rPr>
        <w:t xml:space="preserve">  </w:t>
      </w:r>
      <w:r w:rsidRPr="002B133A">
        <w:rPr>
          <w:rStyle w:val="SubtleEmphasis"/>
          <w:color w:val="0F0D29" w:themeColor="text1"/>
          <w:sz w:val="28"/>
          <w:szCs w:val="28"/>
        </w:rPr>
        <w:t>Protection cap</w:t>
      </w:r>
    </w:p>
    <w:p w14:paraId="15D1D4B9" w14:textId="3AFED5A0" w:rsidR="00351320" w:rsidRDefault="00351320" w:rsidP="00351320">
      <w:pPr>
        <w:rPr>
          <w:rStyle w:val="SubtleEmphasis"/>
          <w:color w:val="0F0D29" w:themeColor="text1"/>
          <w:sz w:val="28"/>
          <w:szCs w:val="28"/>
        </w:rPr>
      </w:pPr>
      <w:r>
        <w:rPr>
          <w:rStyle w:val="SubtleEmphasis"/>
          <w:color w:val="0F0D29" w:themeColor="text1"/>
          <w:sz w:val="28"/>
          <w:szCs w:val="28"/>
        </w:rPr>
        <w:t xml:space="preserve">2.  Bracket </w:t>
      </w:r>
      <w:proofErr w:type="spellStart"/>
      <w:r>
        <w:rPr>
          <w:rStyle w:val="SubtleEmphasis"/>
          <w:color w:val="0F0D29" w:themeColor="text1"/>
          <w:sz w:val="28"/>
          <w:szCs w:val="28"/>
        </w:rPr>
        <w:t>assy</w:t>
      </w:r>
      <w:proofErr w:type="spellEnd"/>
    </w:p>
    <w:p w14:paraId="2DDA6B4A" w14:textId="5D2C12DE" w:rsidR="00351320" w:rsidRDefault="00351320" w:rsidP="00351320">
      <w:pPr>
        <w:rPr>
          <w:rStyle w:val="SubtleEmphasis"/>
          <w:color w:val="0F0D29" w:themeColor="text1"/>
          <w:sz w:val="28"/>
          <w:szCs w:val="28"/>
        </w:rPr>
      </w:pPr>
      <w:r>
        <w:rPr>
          <w:rStyle w:val="SubtleEmphasis"/>
          <w:color w:val="0F0D29" w:themeColor="text1"/>
          <w:sz w:val="28"/>
          <w:szCs w:val="28"/>
        </w:rPr>
        <w:t>3. Power plug</w:t>
      </w:r>
    </w:p>
    <w:p w14:paraId="2F52C48F" w14:textId="77777777" w:rsidR="00351320" w:rsidRPr="002B133A" w:rsidRDefault="00351320" w:rsidP="00351320">
      <w:pPr>
        <w:rPr>
          <w:rStyle w:val="SubtleEmphasis"/>
          <w:color w:val="0F0D29" w:themeColor="text1"/>
          <w:sz w:val="28"/>
          <w:szCs w:val="28"/>
        </w:rPr>
      </w:pPr>
      <w:r>
        <w:rPr>
          <w:rStyle w:val="SubtleEmphasis"/>
          <w:color w:val="0F0D29" w:themeColor="text1"/>
          <w:sz w:val="28"/>
          <w:szCs w:val="28"/>
        </w:rPr>
        <w:t xml:space="preserve">4. Shaving head </w:t>
      </w:r>
      <w:r w:rsidRPr="009136C7">
        <w:rPr>
          <w:rStyle w:val="SubtleEmphasis"/>
          <w:color w:val="0F0D29" w:themeColor="text1"/>
        </w:rPr>
        <w:t>set of 3</w:t>
      </w:r>
    </w:p>
    <w:p w14:paraId="154B7127" w14:textId="77777777" w:rsidR="00351320" w:rsidRDefault="00351320" w:rsidP="00351320">
      <w:pPr>
        <w:rPr>
          <w:rStyle w:val="SubtleEmphasis"/>
          <w:color w:val="0F0D29" w:themeColor="text1"/>
          <w:sz w:val="28"/>
          <w:szCs w:val="28"/>
        </w:rPr>
      </w:pPr>
      <w:r>
        <w:rPr>
          <w:rStyle w:val="SubtleEmphasis"/>
          <w:color w:val="0F0D29" w:themeColor="text1"/>
          <w:sz w:val="28"/>
          <w:szCs w:val="28"/>
        </w:rPr>
        <w:t xml:space="preserve">5. Holder </w:t>
      </w:r>
      <w:proofErr w:type="spellStart"/>
      <w:r>
        <w:rPr>
          <w:rStyle w:val="SubtleEmphasis"/>
          <w:color w:val="0F0D29" w:themeColor="text1"/>
          <w:sz w:val="28"/>
          <w:szCs w:val="28"/>
        </w:rPr>
        <w:t>assy</w:t>
      </w:r>
      <w:proofErr w:type="spellEnd"/>
    </w:p>
    <w:p w14:paraId="0A40986C" w14:textId="77777777" w:rsidR="00351320" w:rsidRDefault="00351320" w:rsidP="00351320">
      <w:pPr>
        <w:rPr>
          <w:rStyle w:val="SubtleEmphasis"/>
          <w:color w:val="0F0D29" w:themeColor="text1"/>
          <w:sz w:val="28"/>
          <w:szCs w:val="28"/>
        </w:rPr>
      </w:pPr>
      <w:r>
        <w:rPr>
          <w:rStyle w:val="SubtleEmphasis"/>
          <w:color w:val="0F0D29" w:themeColor="text1"/>
          <w:sz w:val="28"/>
          <w:szCs w:val="28"/>
        </w:rPr>
        <w:t xml:space="preserve">6. </w:t>
      </w:r>
      <w:proofErr w:type="spellStart"/>
      <w:r>
        <w:rPr>
          <w:rStyle w:val="SubtleEmphasis"/>
          <w:color w:val="0F0D29" w:themeColor="text1"/>
          <w:sz w:val="28"/>
          <w:szCs w:val="28"/>
        </w:rPr>
        <w:t>Hairchamber</w:t>
      </w:r>
      <w:proofErr w:type="spellEnd"/>
    </w:p>
    <w:p w14:paraId="6B242400" w14:textId="77777777" w:rsidR="00351320" w:rsidRDefault="00351320" w:rsidP="00351320">
      <w:pPr>
        <w:rPr>
          <w:rStyle w:val="SubtleEmphasis"/>
          <w:color w:val="0F0D29" w:themeColor="text1"/>
          <w:sz w:val="28"/>
          <w:szCs w:val="28"/>
        </w:rPr>
      </w:pPr>
      <w:r>
        <w:rPr>
          <w:rStyle w:val="SubtleEmphasis"/>
          <w:color w:val="0F0D29" w:themeColor="text1"/>
          <w:sz w:val="28"/>
          <w:szCs w:val="28"/>
        </w:rPr>
        <w:t>7. Basic Body</w:t>
      </w:r>
    </w:p>
    <w:p w14:paraId="6485F9C0" w14:textId="77777777" w:rsidR="00351320" w:rsidRDefault="00351320" w:rsidP="00351320">
      <w:pPr>
        <w:rPr>
          <w:rStyle w:val="SubtleEmphasis"/>
          <w:color w:val="0F0D29" w:themeColor="text1"/>
          <w:sz w:val="28"/>
          <w:szCs w:val="28"/>
        </w:rPr>
      </w:pPr>
      <w:r>
        <w:rPr>
          <w:rStyle w:val="SubtleEmphasis"/>
          <w:color w:val="0F0D29" w:themeColor="text1"/>
          <w:sz w:val="28"/>
          <w:szCs w:val="28"/>
        </w:rPr>
        <w:t>8. Front grip panel</w:t>
      </w:r>
    </w:p>
    <w:p w14:paraId="02CB2E5E" w14:textId="77777777" w:rsidR="00351320" w:rsidRDefault="00351320" w:rsidP="00351320">
      <w:pPr>
        <w:rPr>
          <w:rStyle w:val="SubtleEmphasis"/>
          <w:color w:val="0F0D29" w:themeColor="text1"/>
          <w:sz w:val="28"/>
          <w:szCs w:val="28"/>
        </w:rPr>
      </w:pPr>
      <w:r>
        <w:rPr>
          <w:rStyle w:val="SubtleEmphasis"/>
          <w:color w:val="0F0D29" w:themeColor="text1"/>
          <w:sz w:val="28"/>
          <w:szCs w:val="28"/>
        </w:rPr>
        <w:t>9. On/Off knob</w:t>
      </w:r>
    </w:p>
    <w:p w14:paraId="47BE8A0A" w14:textId="77777777" w:rsidR="00351320" w:rsidRDefault="00351320" w:rsidP="00351320">
      <w:pPr>
        <w:rPr>
          <w:rStyle w:val="SubtleEmphasis"/>
          <w:color w:val="0F0D29" w:themeColor="text1"/>
          <w:sz w:val="28"/>
          <w:szCs w:val="28"/>
        </w:rPr>
      </w:pPr>
      <w:r>
        <w:rPr>
          <w:rStyle w:val="SubtleEmphasis"/>
          <w:color w:val="0F0D29" w:themeColor="text1"/>
          <w:sz w:val="28"/>
          <w:szCs w:val="28"/>
        </w:rPr>
        <w:t xml:space="preserve">10. Housing </w:t>
      </w:r>
      <w:proofErr w:type="spellStart"/>
      <w:r>
        <w:rPr>
          <w:rStyle w:val="SubtleEmphasis"/>
          <w:color w:val="0F0D29" w:themeColor="text1"/>
          <w:sz w:val="28"/>
          <w:szCs w:val="28"/>
        </w:rPr>
        <w:t>assy</w:t>
      </w:r>
      <w:proofErr w:type="spellEnd"/>
    </w:p>
    <w:p w14:paraId="73C27CD2" w14:textId="77777777" w:rsidR="00351320" w:rsidRDefault="00351320" w:rsidP="00351320">
      <w:pPr>
        <w:rPr>
          <w:rStyle w:val="SubtleEmphasis"/>
          <w:color w:val="0F0D29" w:themeColor="text1"/>
          <w:sz w:val="28"/>
          <w:szCs w:val="28"/>
        </w:rPr>
      </w:pPr>
      <w:r>
        <w:rPr>
          <w:rStyle w:val="SubtleEmphasis"/>
          <w:color w:val="0F0D29" w:themeColor="text1"/>
          <w:sz w:val="28"/>
          <w:szCs w:val="28"/>
        </w:rPr>
        <w:t>11. Bottom ring</w:t>
      </w:r>
    </w:p>
    <w:p w14:paraId="073B774F" w14:textId="77777777" w:rsidR="00351320" w:rsidRDefault="00351320" w:rsidP="00351320">
      <w:pPr>
        <w:rPr>
          <w:rStyle w:val="SubtleEmphasis"/>
          <w:color w:val="0F0D29" w:themeColor="text1"/>
          <w:sz w:val="28"/>
          <w:szCs w:val="28"/>
        </w:rPr>
      </w:pPr>
      <w:r>
        <w:rPr>
          <w:rStyle w:val="SubtleEmphasis"/>
          <w:color w:val="0F0D29" w:themeColor="text1"/>
          <w:sz w:val="28"/>
          <w:szCs w:val="28"/>
        </w:rPr>
        <w:t>12. Brush</w:t>
      </w:r>
    </w:p>
    <w:p w14:paraId="0F5CBE49" w14:textId="77777777" w:rsidR="00351320" w:rsidRDefault="00351320" w:rsidP="00351320">
      <w:pPr>
        <w:rPr>
          <w:rStyle w:val="SubtleEmphasis"/>
          <w:color w:val="0F0D29" w:themeColor="text1"/>
          <w:sz w:val="28"/>
          <w:szCs w:val="28"/>
        </w:rPr>
      </w:pPr>
      <w:r>
        <w:rPr>
          <w:rStyle w:val="SubtleEmphasis"/>
          <w:color w:val="0F0D29" w:themeColor="text1"/>
          <w:sz w:val="28"/>
          <w:szCs w:val="28"/>
        </w:rPr>
        <w:t xml:space="preserve">13. Trimmer </w:t>
      </w:r>
      <w:proofErr w:type="spellStart"/>
      <w:r>
        <w:rPr>
          <w:rStyle w:val="SubtleEmphasis"/>
          <w:color w:val="0F0D29" w:themeColor="text1"/>
          <w:sz w:val="28"/>
          <w:szCs w:val="28"/>
        </w:rPr>
        <w:t>assy</w:t>
      </w:r>
      <w:proofErr w:type="spellEnd"/>
    </w:p>
    <w:p w14:paraId="73FCACEA" w14:textId="77777777" w:rsidR="00351320" w:rsidRDefault="00351320" w:rsidP="00351320">
      <w:pPr>
        <w:rPr>
          <w:rStyle w:val="SubtleEmphasis"/>
          <w:color w:val="0F0D29" w:themeColor="text1"/>
          <w:sz w:val="28"/>
          <w:szCs w:val="28"/>
        </w:rPr>
      </w:pPr>
      <w:r>
        <w:rPr>
          <w:rStyle w:val="SubtleEmphasis"/>
          <w:color w:val="0F0D29" w:themeColor="text1"/>
          <w:sz w:val="28"/>
          <w:szCs w:val="28"/>
        </w:rPr>
        <w:t xml:space="preserve">14. Side grip L &amp; R  </w:t>
      </w:r>
    </w:p>
    <w:p w14:paraId="3F828844" w14:textId="76AA1FC0" w:rsidR="00351320" w:rsidRDefault="003B164F" w:rsidP="003B164F">
      <w:pPr>
        <w:ind w:left="6480"/>
        <w:rPr>
          <w:rStyle w:val="SubtleEmphasis"/>
          <w:color w:val="0F0D29" w:themeColor="text1"/>
          <w:sz w:val="28"/>
          <w:szCs w:val="28"/>
        </w:rPr>
      </w:pPr>
      <w:r>
        <w:rPr>
          <w:rStyle w:val="SubtleEmphasis"/>
          <w:color w:val="0F0D29" w:themeColor="text1"/>
          <w:sz w:val="28"/>
          <w:szCs w:val="28"/>
        </w:rPr>
        <w:t xml:space="preserve">         </w:t>
      </w:r>
      <w:r w:rsidR="00351320">
        <w:rPr>
          <w:rStyle w:val="SubtleEmphasis"/>
          <w:color w:val="0F0D29" w:themeColor="text1"/>
          <w:sz w:val="28"/>
          <w:szCs w:val="28"/>
        </w:rPr>
        <w:t xml:space="preserve">15. Back shell </w:t>
      </w:r>
      <w:proofErr w:type="spellStart"/>
      <w:r w:rsidR="00351320">
        <w:rPr>
          <w:rStyle w:val="SubtleEmphasis"/>
          <w:color w:val="0F0D29" w:themeColor="text1"/>
          <w:sz w:val="28"/>
          <w:szCs w:val="28"/>
        </w:rPr>
        <w:t>assy</w:t>
      </w:r>
      <w:proofErr w:type="spellEnd"/>
      <w:r w:rsidR="00351320">
        <w:rPr>
          <w:rStyle w:val="SubtleEmphasis"/>
          <w:color w:val="0F0D29" w:themeColor="text1"/>
          <w:sz w:val="28"/>
          <w:szCs w:val="28"/>
        </w:rPr>
        <w:t xml:space="preserve"> </w:t>
      </w:r>
    </w:p>
    <w:p w14:paraId="204F1BA3" w14:textId="7F238532" w:rsidR="00351320" w:rsidRDefault="00351320" w:rsidP="003B164F">
      <w:pPr>
        <w:rPr>
          <w:rStyle w:val="SubtleEmphasis"/>
          <w:color w:val="0F0D29" w:themeColor="text1"/>
        </w:rPr>
      </w:pPr>
      <w:r>
        <w:rPr>
          <w:rStyle w:val="SubtleEmphasis"/>
          <w:color w:val="0F0D29" w:themeColor="text1"/>
          <w:sz w:val="28"/>
          <w:szCs w:val="28"/>
        </w:rPr>
        <w:t xml:space="preserve">    </w:t>
      </w:r>
      <w:r w:rsidR="003B164F">
        <w:rPr>
          <w:rStyle w:val="SubtleEmphasis"/>
          <w:color w:val="0F0D29" w:themeColor="text1"/>
          <w:sz w:val="28"/>
          <w:szCs w:val="28"/>
        </w:rPr>
        <w:tab/>
      </w:r>
      <w:r w:rsidR="003B164F">
        <w:rPr>
          <w:rStyle w:val="SubtleEmphasis"/>
          <w:color w:val="0F0D29" w:themeColor="text1"/>
          <w:sz w:val="28"/>
          <w:szCs w:val="28"/>
        </w:rPr>
        <w:tab/>
      </w:r>
      <w:r w:rsidR="003B164F">
        <w:rPr>
          <w:rStyle w:val="SubtleEmphasis"/>
          <w:color w:val="0F0D29" w:themeColor="text1"/>
          <w:sz w:val="28"/>
          <w:szCs w:val="28"/>
        </w:rPr>
        <w:tab/>
      </w:r>
      <w:r w:rsidR="003B164F">
        <w:rPr>
          <w:rStyle w:val="SubtleEmphasis"/>
          <w:color w:val="0F0D29" w:themeColor="text1"/>
          <w:sz w:val="28"/>
          <w:szCs w:val="28"/>
        </w:rPr>
        <w:tab/>
      </w:r>
      <w:r w:rsidRPr="00B45FA7">
        <w:rPr>
          <w:rStyle w:val="SubtleEmphasis"/>
          <w:color w:val="0F0D29" w:themeColor="text1"/>
        </w:rPr>
        <w:t>Figure 2.1</w:t>
      </w:r>
      <w:r>
        <w:rPr>
          <w:rStyle w:val="SubtleEmphasis"/>
          <w:color w:val="0F0D29" w:themeColor="text1"/>
        </w:rPr>
        <w:t xml:space="preserve">                                              </w:t>
      </w:r>
    </w:p>
    <w:p w14:paraId="113FFA1B" w14:textId="5E6A9DCC" w:rsidR="00351320" w:rsidRDefault="00351320" w:rsidP="00351320">
      <w:pPr>
        <w:rPr>
          <w:rStyle w:val="SubtleEmphasis"/>
          <w:color w:val="0F0D29" w:themeColor="text1"/>
        </w:rPr>
      </w:pPr>
    </w:p>
    <w:p w14:paraId="3B347998" w14:textId="672997EE" w:rsidR="00351320" w:rsidRDefault="00351320" w:rsidP="00351320">
      <w:pPr>
        <w:rPr>
          <w:rStyle w:val="SubtleEmphasis"/>
          <w:color w:val="0F0D29" w:themeColor="text1"/>
        </w:rPr>
      </w:pPr>
    </w:p>
    <w:p w14:paraId="15E3EF8B" w14:textId="04928527" w:rsidR="00351320" w:rsidRDefault="00351320" w:rsidP="00351320">
      <w:pPr>
        <w:rPr>
          <w:rStyle w:val="SubtleEmphasis"/>
          <w:color w:val="0F0D29" w:themeColor="text1"/>
        </w:rPr>
      </w:pPr>
    </w:p>
    <w:p w14:paraId="040AD275" w14:textId="77777777" w:rsidR="003B164F" w:rsidRPr="00B45FA7" w:rsidRDefault="003B164F" w:rsidP="00351320">
      <w:pPr>
        <w:rPr>
          <w:rStyle w:val="SubtleEmphasis"/>
          <w:color w:val="0F0D29" w:themeColor="text1"/>
        </w:rPr>
      </w:pPr>
    </w:p>
    <w:p w14:paraId="5857D33F" w14:textId="012910FF" w:rsidR="00351320" w:rsidRPr="003B164F" w:rsidRDefault="00351320" w:rsidP="00351320">
      <w:pPr>
        <w:rPr>
          <w:i/>
          <w:iCs/>
          <w:color w:val="0F0D29" w:themeColor="text1"/>
          <w:sz w:val="28"/>
          <w:szCs w:val="28"/>
        </w:rPr>
      </w:pPr>
      <w:r w:rsidRPr="00A0029F">
        <w:rPr>
          <w:rStyle w:val="SubtleEmphasis"/>
          <w:color w:val="0F0D29" w:themeColor="text1"/>
          <w:sz w:val="28"/>
          <w:szCs w:val="28"/>
        </w:rPr>
        <w:lastRenderedPageBreak/>
        <w:t xml:space="preserve">To calculate the incoming flow, we determine the usage rate for each component and the request can be calculated as a product - </w:t>
      </w:r>
      <w:r w:rsidRPr="00A0029F">
        <w:rPr>
          <w:rStyle w:val="SubtleEmphasis"/>
          <w:b/>
          <w:bCs/>
          <w:color w:val="0F0D29" w:themeColor="text1"/>
          <w:sz w:val="28"/>
          <w:szCs w:val="28"/>
        </w:rPr>
        <w:t>usage rate x demand</w:t>
      </w:r>
      <w:r w:rsidRPr="00A0029F">
        <w:rPr>
          <w:rStyle w:val="SubtleEmphasis"/>
          <w:color w:val="0F0D29" w:themeColor="text1"/>
          <w:sz w:val="28"/>
          <w:szCs w:val="28"/>
        </w:rPr>
        <w:t xml:space="preserve">, where </w:t>
      </w:r>
      <w:r w:rsidRPr="00A0029F">
        <w:rPr>
          <w:rStyle w:val="SubtleEmphasis"/>
          <w:b/>
          <w:bCs/>
          <w:color w:val="0F0D29" w:themeColor="text1"/>
          <w:sz w:val="28"/>
          <w:szCs w:val="28"/>
        </w:rPr>
        <w:t>demand</w:t>
      </w:r>
      <w:r w:rsidRPr="00A0029F">
        <w:rPr>
          <w:rStyle w:val="SubtleEmphasis"/>
          <w:color w:val="0F0D29" w:themeColor="text1"/>
          <w:sz w:val="28"/>
          <w:szCs w:val="28"/>
        </w:rPr>
        <w:t xml:space="preserve"> can be for any reference time. Since the daily demand is quite high and the shipment of product is scheduled thrice a week, to meet daily demands we have taken Daily calculation for reference time, and the </w:t>
      </w:r>
      <w:r w:rsidRPr="00A0029F">
        <w:rPr>
          <w:rStyle w:val="SubtleEmphasis"/>
          <w:b/>
          <w:bCs/>
          <w:color w:val="0F0D29" w:themeColor="text1"/>
          <w:sz w:val="28"/>
          <w:szCs w:val="28"/>
        </w:rPr>
        <w:t>usage rate</w:t>
      </w:r>
      <w:r w:rsidRPr="00A0029F">
        <w:rPr>
          <w:rStyle w:val="SubtleEmphasis"/>
          <w:color w:val="0F0D29" w:themeColor="text1"/>
          <w:sz w:val="28"/>
          <w:szCs w:val="28"/>
        </w:rPr>
        <w:t xml:space="preserve"> is the quantity of the raw material needed to produce one finished product as reported in table</w:t>
      </w:r>
      <w:r w:rsidR="003B164F">
        <w:rPr>
          <w:rStyle w:val="SubtleEmphasis"/>
          <w:color w:val="0F0D29" w:themeColor="text1"/>
          <w:sz w:val="28"/>
          <w:szCs w:val="28"/>
        </w:rPr>
        <w:t xml:space="preserve"> below.</w:t>
      </w:r>
    </w:p>
    <w:tbl>
      <w:tblPr>
        <w:tblpPr w:leftFromText="180" w:rightFromText="180" w:vertAnchor="text" w:horzAnchor="margin" w:tblpY="312"/>
        <w:tblOverlap w:val="never"/>
        <w:tblW w:w="6131" w:type="dxa"/>
        <w:tblLook w:val="04A0" w:firstRow="1" w:lastRow="0" w:firstColumn="1" w:lastColumn="0" w:noHBand="0" w:noVBand="1"/>
      </w:tblPr>
      <w:tblGrid>
        <w:gridCol w:w="591"/>
        <w:gridCol w:w="3200"/>
        <w:gridCol w:w="1049"/>
        <w:gridCol w:w="1291"/>
      </w:tblGrid>
      <w:tr w:rsidR="003B164F" w:rsidRPr="00A0029F" w14:paraId="62A1B903" w14:textId="77777777" w:rsidTr="003B164F">
        <w:trPr>
          <w:trHeight w:val="452"/>
        </w:trPr>
        <w:tc>
          <w:tcPr>
            <w:tcW w:w="3791"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69DA47BC" w14:textId="77777777" w:rsidR="003B164F" w:rsidRPr="00A0029F" w:rsidRDefault="003B164F" w:rsidP="003B164F">
            <w:pPr>
              <w:spacing w:after="0" w:line="240" w:lineRule="auto"/>
              <w:jc w:val="center"/>
              <w:rPr>
                <w:rFonts w:ascii="Calibri" w:eastAsia="Times New Roman" w:hAnsi="Calibri" w:cs="Calibri"/>
                <w:b/>
                <w:bCs/>
                <w:i/>
                <w:iCs/>
                <w:color w:val="000000"/>
                <w:sz w:val="22"/>
                <w:szCs w:val="22"/>
                <w:lang w:val="en-IN" w:eastAsia="en-IN"/>
              </w:rPr>
            </w:pPr>
            <w:r w:rsidRPr="00A0029F">
              <w:rPr>
                <w:rFonts w:ascii="Calibri" w:eastAsia="Times New Roman" w:hAnsi="Calibri" w:cs="Calibri"/>
                <w:b/>
                <w:bCs/>
                <w:i/>
                <w:iCs/>
                <w:color w:val="000000"/>
                <w:sz w:val="22"/>
                <w:szCs w:val="22"/>
                <w:lang w:val="en-IN" w:eastAsia="en-IN"/>
              </w:rPr>
              <w:t>Product/raw Materials/ Components: Electric Razor (Team B)</w:t>
            </w:r>
          </w:p>
        </w:tc>
        <w:tc>
          <w:tcPr>
            <w:tcW w:w="1049" w:type="dxa"/>
            <w:vMerge w:val="restart"/>
            <w:tcBorders>
              <w:top w:val="single" w:sz="8" w:space="0" w:color="auto"/>
              <w:left w:val="single" w:sz="4" w:space="0" w:color="auto"/>
              <w:bottom w:val="single" w:sz="4" w:space="0" w:color="auto"/>
              <w:right w:val="single" w:sz="4" w:space="0" w:color="auto"/>
            </w:tcBorders>
            <w:shd w:val="clear" w:color="auto" w:fill="auto"/>
            <w:vAlign w:val="bottom"/>
            <w:hideMark/>
          </w:tcPr>
          <w:p w14:paraId="75FEE6B6" w14:textId="77777777" w:rsidR="003B164F" w:rsidRPr="00A0029F" w:rsidRDefault="003B164F" w:rsidP="003B164F">
            <w:pPr>
              <w:spacing w:after="0" w:line="240" w:lineRule="auto"/>
              <w:jc w:val="center"/>
              <w:rPr>
                <w:rFonts w:ascii="Calibri" w:eastAsia="Times New Roman" w:hAnsi="Calibri" w:cs="Calibri"/>
                <w:b/>
                <w:bCs/>
                <w:i/>
                <w:iCs/>
                <w:color w:val="000000"/>
                <w:sz w:val="22"/>
                <w:szCs w:val="22"/>
                <w:lang w:val="en-IN" w:eastAsia="en-IN"/>
              </w:rPr>
            </w:pPr>
            <w:r w:rsidRPr="00A0029F">
              <w:rPr>
                <w:rFonts w:ascii="Calibri" w:eastAsia="Times New Roman" w:hAnsi="Calibri" w:cs="Calibri"/>
                <w:b/>
                <w:bCs/>
                <w:i/>
                <w:iCs/>
                <w:color w:val="000000"/>
                <w:sz w:val="22"/>
                <w:szCs w:val="22"/>
                <w:lang w:val="en-IN" w:eastAsia="en-IN"/>
              </w:rPr>
              <w:t>Usage rate</w:t>
            </w:r>
          </w:p>
        </w:tc>
        <w:tc>
          <w:tcPr>
            <w:tcW w:w="1291" w:type="dxa"/>
            <w:vMerge w:val="restart"/>
            <w:tcBorders>
              <w:top w:val="single" w:sz="8" w:space="0" w:color="auto"/>
              <w:left w:val="single" w:sz="4" w:space="0" w:color="auto"/>
              <w:bottom w:val="single" w:sz="4" w:space="0" w:color="auto"/>
              <w:right w:val="single" w:sz="8" w:space="0" w:color="auto"/>
            </w:tcBorders>
            <w:shd w:val="clear" w:color="auto" w:fill="auto"/>
            <w:vAlign w:val="bottom"/>
            <w:hideMark/>
          </w:tcPr>
          <w:p w14:paraId="4EE5D824" w14:textId="77777777" w:rsidR="003B164F" w:rsidRPr="00A0029F" w:rsidRDefault="003B164F" w:rsidP="003B164F">
            <w:pPr>
              <w:spacing w:after="0" w:line="240" w:lineRule="auto"/>
              <w:jc w:val="center"/>
              <w:rPr>
                <w:rFonts w:ascii="Calibri" w:eastAsia="Times New Roman" w:hAnsi="Calibri" w:cs="Calibri"/>
                <w:b/>
                <w:bCs/>
                <w:i/>
                <w:iCs/>
                <w:color w:val="000000"/>
                <w:sz w:val="22"/>
                <w:szCs w:val="22"/>
                <w:lang w:val="en-IN" w:eastAsia="en-IN"/>
              </w:rPr>
            </w:pPr>
            <w:r w:rsidRPr="00A0029F">
              <w:rPr>
                <w:rFonts w:ascii="Calibri" w:eastAsia="Times New Roman" w:hAnsi="Calibri" w:cs="Calibri"/>
                <w:b/>
                <w:bCs/>
                <w:i/>
                <w:iCs/>
                <w:color w:val="000000"/>
                <w:sz w:val="22"/>
                <w:szCs w:val="22"/>
                <w:lang w:val="en-IN" w:eastAsia="en-IN"/>
              </w:rPr>
              <w:t>Daily request</w:t>
            </w:r>
          </w:p>
        </w:tc>
      </w:tr>
      <w:tr w:rsidR="003B164F" w:rsidRPr="00A0029F" w14:paraId="4B6D9FC1" w14:textId="77777777" w:rsidTr="003B164F">
        <w:trPr>
          <w:trHeight w:val="452"/>
        </w:trPr>
        <w:tc>
          <w:tcPr>
            <w:tcW w:w="3791" w:type="dxa"/>
            <w:gridSpan w:val="2"/>
            <w:vMerge/>
            <w:tcBorders>
              <w:top w:val="single" w:sz="8" w:space="0" w:color="auto"/>
              <w:left w:val="single" w:sz="8" w:space="0" w:color="auto"/>
              <w:bottom w:val="single" w:sz="4" w:space="0" w:color="auto"/>
              <w:right w:val="single" w:sz="4" w:space="0" w:color="auto"/>
            </w:tcBorders>
            <w:vAlign w:val="center"/>
            <w:hideMark/>
          </w:tcPr>
          <w:p w14:paraId="7143A36B" w14:textId="77777777" w:rsidR="003B164F" w:rsidRPr="00A0029F" w:rsidRDefault="003B164F" w:rsidP="003B164F">
            <w:pPr>
              <w:spacing w:after="0" w:line="240" w:lineRule="auto"/>
              <w:rPr>
                <w:rFonts w:ascii="Calibri" w:eastAsia="Times New Roman" w:hAnsi="Calibri" w:cs="Calibri"/>
                <w:b/>
                <w:bCs/>
                <w:i/>
                <w:iCs/>
                <w:color w:val="000000"/>
                <w:sz w:val="22"/>
                <w:szCs w:val="22"/>
                <w:lang w:val="en-IN" w:eastAsia="en-IN"/>
              </w:rPr>
            </w:pPr>
          </w:p>
        </w:tc>
        <w:tc>
          <w:tcPr>
            <w:tcW w:w="1049" w:type="dxa"/>
            <w:vMerge/>
            <w:tcBorders>
              <w:top w:val="single" w:sz="8" w:space="0" w:color="auto"/>
              <w:left w:val="single" w:sz="4" w:space="0" w:color="auto"/>
              <w:bottom w:val="single" w:sz="4" w:space="0" w:color="auto"/>
              <w:right w:val="single" w:sz="4" w:space="0" w:color="auto"/>
            </w:tcBorders>
            <w:vAlign w:val="center"/>
            <w:hideMark/>
          </w:tcPr>
          <w:p w14:paraId="4AE13F53" w14:textId="77777777" w:rsidR="003B164F" w:rsidRPr="00A0029F" w:rsidRDefault="003B164F" w:rsidP="003B164F">
            <w:pPr>
              <w:spacing w:after="0" w:line="240" w:lineRule="auto"/>
              <w:rPr>
                <w:rFonts w:ascii="Calibri" w:eastAsia="Times New Roman" w:hAnsi="Calibri" w:cs="Calibri"/>
                <w:b/>
                <w:bCs/>
                <w:i/>
                <w:iCs/>
                <w:color w:val="000000"/>
                <w:sz w:val="22"/>
                <w:szCs w:val="22"/>
                <w:lang w:val="en-IN" w:eastAsia="en-IN"/>
              </w:rPr>
            </w:pPr>
          </w:p>
        </w:tc>
        <w:tc>
          <w:tcPr>
            <w:tcW w:w="1291" w:type="dxa"/>
            <w:vMerge/>
            <w:tcBorders>
              <w:top w:val="single" w:sz="8" w:space="0" w:color="auto"/>
              <w:left w:val="single" w:sz="4" w:space="0" w:color="auto"/>
              <w:bottom w:val="single" w:sz="4" w:space="0" w:color="auto"/>
              <w:right w:val="single" w:sz="8" w:space="0" w:color="auto"/>
            </w:tcBorders>
            <w:vAlign w:val="center"/>
            <w:hideMark/>
          </w:tcPr>
          <w:p w14:paraId="3E472BF1" w14:textId="77777777" w:rsidR="003B164F" w:rsidRPr="00A0029F" w:rsidRDefault="003B164F" w:rsidP="003B164F">
            <w:pPr>
              <w:spacing w:after="0" w:line="240" w:lineRule="auto"/>
              <w:rPr>
                <w:rFonts w:ascii="Calibri" w:eastAsia="Times New Roman" w:hAnsi="Calibri" w:cs="Calibri"/>
                <w:b/>
                <w:bCs/>
                <w:i/>
                <w:iCs/>
                <w:color w:val="000000"/>
                <w:sz w:val="22"/>
                <w:szCs w:val="22"/>
                <w:lang w:val="en-IN" w:eastAsia="en-IN"/>
              </w:rPr>
            </w:pPr>
          </w:p>
        </w:tc>
      </w:tr>
      <w:tr w:rsidR="003B164F" w:rsidRPr="00A0029F" w14:paraId="222B2AC3"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47969BD6"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B</w:t>
            </w:r>
          </w:p>
        </w:tc>
        <w:tc>
          <w:tcPr>
            <w:tcW w:w="3200" w:type="dxa"/>
            <w:tcBorders>
              <w:top w:val="nil"/>
              <w:left w:val="nil"/>
              <w:bottom w:val="single" w:sz="4" w:space="0" w:color="auto"/>
              <w:right w:val="single" w:sz="4" w:space="0" w:color="auto"/>
            </w:tcBorders>
            <w:shd w:val="clear" w:color="auto" w:fill="auto"/>
            <w:noWrap/>
            <w:vAlign w:val="bottom"/>
            <w:hideMark/>
          </w:tcPr>
          <w:p w14:paraId="77E529B8"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Electric razor</w:t>
            </w:r>
          </w:p>
        </w:tc>
        <w:tc>
          <w:tcPr>
            <w:tcW w:w="1049" w:type="dxa"/>
            <w:tcBorders>
              <w:top w:val="nil"/>
              <w:left w:val="nil"/>
              <w:bottom w:val="single" w:sz="4" w:space="0" w:color="auto"/>
              <w:right w:val="single" w:sz="4" w:space="0" w:color="auto"/>
            </w:tcBorders>
            <w:shd w:val="clear" w:color="auto" w:fill="auto"/>
            <w:noWrap/>
            <w:vAlign w:val="bottom"/>
            <w:hideMark/>
          </w:tcPr>
          <w:p w14:paraId="2D7E74E7"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w:t>
            </w:r>
          </w:p>
        </w:tc>
        <w:tc>
          <w:tcPr>
            <w:tcW w:w="1291" w:type="dxa"/>
            <w:tcBorders>
              <w:top w:val="nil"/>
              <w:left w:val="nil"/>
              <w:bottom w:val="single" w:sz="4" w:space="0" w:color="auto"/>
              <w:right w:val="single" w:sz="8" w:space="0" w:color="auto"/>
            </w:tcBorders>
            <w:shd w:val="clear" w:color="auto" w:fill="auto"/>
            <w:noWrap/>
            <w:vAlign w:val="bottom"/>
            <w:hideMark/>
          </w:tcPr>
          <w:p w14:paraId="67577B89"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10148</w:t>
            </w:r>
          </w:p>
        </w:tc>
      </w:tr>
      <w:tr w:rsidR="003B164F" w:rsidRPr="00A0029F" w14:paraId="156AEF8F"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6D143535"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3200" w:type="dxa"/>
            <w:tcBorders>
              <w:top w:val="nil"/>
              <w:left w:val="nil"/>
              <w:bottom w:val="single" w:sz="4" w:space="0" w:color="auto"/>
              <w:right w:val="single" w:sz="4" w:space="0" w:color="auto"/>
            </w:tcBorders>
            <w:shd w:val="clear" w:color="auto" w:fill="auto"/>
            <w:noWrap/>
            <w:vAlign w:val="bottom"/>
            <w:hideMark/>
          </w:tcPr>
          <w:p w14:paraId="3B4A1F33"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Protecting cap</w:t>
            </w:r>
          </w:p>
        </w:tc>
        <w:tc>
          <w:tcPr>
            <w:tcW w:w="1049" w:type="dxa"/>
            <w:tcBorders>
              <w:top w:val="nil"/>
              <w:left w:val="nil"/>
              <w:bottom w:val="single" w:sz="4" w:space="0" w:color="auto"/>
              <w:right w:val="single" w:sz="4" w:space="0" w:color="auto"/>
            </w:tcBorders>
            <w:shd w:val="clear" w:color="auto" w:fill="auto"/>
            <w:noWrap/>
            <w:vAlign w:val="bottom"/>
            <w:hideMark/>
          </w:tcPr>
          <w:p w14:paraId="259BC590"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63F6FD93"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28D0DFD0"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4274FDCB"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2</w:t>
            </w:r>
          </w:p>
        </w:tc>
        <w:tc>
          <w:tcPr>
            <w:tcW w:w="3200" w:type="dxa"/>
            <w:tcBorders>
              <w:top w:val="nil"/>
              <w:left w:val="nil"/>
              <w:bottom w:val="single" w:sz="4" w:space="0" w:color="auto"/>
              <w:right w:val="single" w:sz="4" w:space="0" w:color="auto"/>
            </w:tcBorders>
            <w:shd w:val="clear" w:color="auto" w:fill="auto"/>
            <w:noWrap/>
            <w:vAlign w:val="bottom"/>
            <w:hideMark/>
          </w:tcPr>
          <w:p w14:paraId="1D391B1B"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Bracket </w:t>
            </w:r>
            <w:proofErr w:type="spellStart"/>
            <w:r w:rsidRPr="00A0029F">
              <w:rPr>
                <w:rFonts w:ascii="Calibri" w:eastAsia="Times New Roman" w:hAnsi="Calibri" w:cs="Calibri"/>
                <w:i/>
                <w:iCs/>
                <w:color w:val="000000"/>
                <w:sz w:val="22"/>
                <w:szCs w:val="22"/>
                <w:lang w:val="en-IN" w:eastAsia="en-IN"/>
              </w:rPr>
              <w:t>assy</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32D1A3CA"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2F855314"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08A9111C"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7026F538"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3</w:t>
            </w:r>
          </w:p>
        </w:tc>
        <w:tc>
          <w:tcPr>
            <w:tcW w:w="3200" w:type="dxa"/>
            <w:tcBorders>
              <w:top w:val="nil"/>
              <w:left w:val="nil"/>
              <w:bottom w:val="single" w:sz="4" w:space="0" w:color="auto"/>
              <w:right w:val="single" w:sz="4" w:space="0" w:color="auto"/>
            </w:tcBorders>
            <w:shd w:val="clear" w:color="auto" w:fill="auto"/>
            <w:noWrap/>
            <w:vAlign w:val="bottom"/>
            <w:hideMark/>
          </w:tcPr>
          <w:p w14:paraId="219A4A33"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Power plug</w:t>
            </w:r>
          </w:p>
        </w:tc>
        <w:tc>
          <w:tcPr>
            <w:tcW w:w="1049" w:type="dxa"/>
            <w:tcBorders>
              <w:top w:val="nil"/>
              <w:left w:val="nil"/>
              <w:bottom w:val="single" w:sz="4" w:space="0" w:color="auto"/>
              <w:right w:val="single" w:sz="4" w:space="0" w:color="auto"/>
            </w:tcBorders>
            <w:shd w:val="clear" w:color="auto" w:fill="auto"/>
            <w:noWrap/>
            <w:vAlign w:val="bottom"/>
            <w:hideMark/>
          </w:tcPr>
          <w:p w14:paraId="371D4CE3"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7A1B6971"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77CB4E7A"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590218CA"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4</w:t>
            </w:r>
          </w:p>
        </w:tc>
        <w:tc>
          <w:tcPr>
            <w:tcW w:w="3200" w:type="dxa"/>
            <w:tcBorders>
              <w:top w:val="nil"/>
              <w:left w:val="nil"/>
              <w:bottom w:val="single" w:sz="4" w:space="0" w:color="auto"/>
              <w:right w:val="single" w:sz="4" w:space="0" w:color="auto"/>
            </w:tcBorders>
            <w:shd w:val="clear" w:color="auto" w:fill="auto"/>
            <w:noWrap/>
            <w:vAlign w:val="bottom"/>
            <w:hideMark/>
          </w:tcPr>
          <w:p w14:paraId="407DF15F"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Shaving head</w:t>
            </w:r>
          </w:p>
        </w:tc>
        <w:tc>
          <w:tcPr>
            <w:tcW w:w="1049" w:type="dxa"/>
            <w:tcBorders>
              <w:top w:val="nil"/>
              <w:left w:val="nil"/>
              <w:bottom w:val="single" w:sz="4" w:space="0" w:color="auto"/>
              <w:right w:val="single" w:sz="4" w:space="0" w:color="auto"/>
            </w:tcBorders>
            <w:shd w:val="clear" w:color="auto" w:fill="auto"/>
            <w:noWrap/>
            <w:vAlign w:val="bottom"/>
            <w:hideMark/>
          </w:tcPr>
          <w:p w14:paraId="3AA1AA3F"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670CF978"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1B433E75"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4D8E8F03"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5</w:t>
            </w:r>
          </w:p>
        </w:tc>
        <w:tc>
          <w:tcPr>
            <w:tcW w:w="3200" w:type="dxa"/>
            <w:tcBorders>
              <w:top w:val="nil"/>
              <w:left w:val="nil"/>
              <w:bottom w:val="single" w:sz="4" w:space="0" w:color="auto"/>
              <w:right w:val="single" w:sz="4" w:space="0" w:color="auto"/>
            </w:tcBorders>
            <w:shd w:val="clear" w:color="auto" w:fill="auto"/>
            <w:noWrap/>
            <w:vAlign w:val="bottom"/>
            <w:hideMark/>
          </w:tcPr>
          <w:p w14:paraId="7111471F"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Holder </w:t>
            </w:r>
            <w:proofErr w:type="spellStart"/>
            <w:r w:rsidRPr="00A0029F">
              <w:rPr>
                <w:rFonts w:ascii="Calibri" w:eastAsia="Times New Roman" w:hAnsi="Calibri" w:cs="Calibri"/>
                <w:i/>
                <w:iCs/>
                <w:color w:val="000000"/>
                <w:sz w:val="22"/>
                <w:szCs w:val="22"/>
                <w:lang w:val="en-IN" w:eastAsia="en-IN"/>
              </w:rPr>
              <w:t>assy</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3EE252B8"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0B8C2A66"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3C927601"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7DBFD934"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6</w:t>
            </w:r>
          </w:p>
        </w:tc>
        <w:tc>
          <w:tcPr>
            <w:tcW w:w="3200" w:type="dxa"/>
            <w:tcBorders>
              <w:top w:val="nil"/>
              <w:left w:val="nil"/>
              <w:bottom w:val="single" w:sz="4" w:space="0" w:color="auto"/>
              <w:right w:val="single" w:sz="4" w:space="0" w:color="auto"/>
            </w:tcBorders>
            <w:shd w:val="clear" w:color="auto" w:fill="auto"/>
            <w:noWrap/>
            <w:vAlign w:val="bottom"/>
            <w:hideMark/>
          </w:tcPr>
          <w:p w14:paraId="43FCA3C4"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proofErr w:type="spellStart"/>
            <w:r w:rsidRPr="00A0029F">
              <w:rPr>
                <w:rFonts w:ascii="Calibri" w:eastAsia="Times New Roman" w:hAnsi="Calibri" w:cs="Calibri"/>
                <w:i/>
                <w:iCs/>
                <w:color w:val="000000"/>
                <w:sz w:val="22"/>
                <w:szCs w:val="22"/>
                <w:lang w:val="en-IN" w:eastAsia="en-IN"/>
              </w:rPr>
              <w:t>Hairchamber</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4E23640E"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3EC23C5C"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111FAFB1"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59C5E35F"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7</w:t>
            </w:r>
          </w:p>
        </w:tc>
        <w:tc>
          <w:tcPr>
            <w:tcW w:w="3200" w:type="dxa"/>
            <w:tcBorders>
              <w:top w:val="nil"/>
              <w:left w:val="nil"/>
              <w:bottom w:val="single" w:sz="4" w:space="0" w:color="auto"/>
              <w:right w:val="single" w:sz="4" w:space="0" w:color="auto"/>
            </w:tcBorders>
            <w:shd w:val="clear" w:color="auto" w:fill="auto"/>
            <w:noWrap/>
            <w:vAlign w:val="bottom"/>
            <w:hideMark/>
          </w:tcPr>
          <w:p w14:paraId="17B099A4"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Basic Body</w:t>
            </w:r>
          </w:p>
        </w:tc>
        <w:tc>
          <w:tcPr>
            <w:tcW w:w="1049" w:type="dxa"/>
            <w:tcBorders>
              <w:top w:val="nil"/>
              <w:left w:val="nil"/>
              <w:bottom w:val="single" w:sz="4" w:space="0" w:color="auto"/>
              <w:right w:val="single" w:sz="4" w:space="0" w:color="auto"/>
            </w:tcBorders>
            <w:shd w:val="clear" w:color="auto" w:fill="auto"/>
            <w:noWrap/>
            <w:vAlign w:val="bottom"/>
            <w:hideMark/>
          </w:tcPr>
          <w:p w14:paraId="6D02F228"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2510D09C"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398B13DA"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07A3C390"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8</w:t>
            </w:r>
          </w:p>
        </w:tc>
        <w:tc>
          <w:tcPr>
            <w:tcW w:w="3200" w:type="dxa"/>
            <w:tcBorders>
              <w:top w:val="nil"/>
              <w:left w:val="nil"/>
              <w:bottom w:val="single" w:sz="4" w:space="0" w:color="auto"/>
              <w:right w:val="single" w:sz="4" w:space="0" w:color="auto"/>
            </w:tcBorders>
            <w:shd w:val="clear" w:color="auto" w:fill="auto"/>
            <w:noWrap/>
            <w:vAlign w:val="bottom"/>
            <w:hideMark/>
          </w:tcPr>
          <w:p w14:paraId="30922FE0"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Front grip </w:t>
            </w:r>
            <w:proofErr w:type="spellStart"/>
            <w:r w:rsidRPr="00A0029F">
              <w:rPr>
                <w:rFonts w:ascii="Calibri" w:eastAsia="Times New Roman" w:hAnsi="Calibri" w:cs="Calibri"/>
                <w:i/>
                <w:iCs/>
                <w:color w:val="000000"/>
                <w:sz w:val="22"/>
                <w:szCs w:val="22"/>
                <w:lang w:val="en-IN" w:eastAsia="en-IN"/>
              </w:rPr>
              <w:t>pannel</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73435F91"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7AB62A8B"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6FE855A4"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278567B1"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9</w:t>
            </w:r>
          </w:p>
        </w:tc>
        <w:tc>
          <w:tcPr>
            <w:tcW w:w="3200" w:type="dxa"/>
            <w:tcBorders>
              <w:top w:val="nil"/>
              <w:left w:val="nil"/>
              <w:bottom w:val="single" w:sz="4" w:space="0" w:color="auto"/>
              <w:right w:val="single" w:sz="4" w:space="0" w:color="auto"/>
            </w:tcBorders>
            <w:shd w:val="clear" w:color="auto" w:fill="auto"/>
            <w:noWrap/>
            <w:vAlign w:val="bottom"/>
            <w:hideMark/>
          </w:tcPr>
          <w:p w14:paraId="43E7AE71"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On/Off knob</w:t>
            </w:r>
          </w:p>
        </w:tc>
        <w:tc>
          <w:tcPr>
            <w:tcW w:w="1049" w:type="dxa"/>
            <w:tcBorders>
              <w:top w:val="nil"/>
              <w:left w:val="nil"/>
              <w:bottom w:val="single" w:sz="4" w:space="0" w:color="auto"/>
              <w:right w:val="single" w:sz="4" w:space="0" w:color="auto"/>
            </w:tcBorders>
            <w:shd w:val="clear" w:color="auto" w:fill="auto"/>
            <w:noWrap/>
            <w:vAlign w:val="bottom"/>
            <w:hideMark/>
          </w:tcPr>
          <w:p w14:paraId="2A1C0749"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10503405"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3EC0197F"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3F2A6CC3"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w:t>
            </w:r>
          </w:p>
        </w:tc>
        <w:tc>
          <w:tcPr>
            <w:tcW w:w="3200" w:type="dxa"/>
            <w:tcBorders>
              <w:top w:val="nil"/>
              <w:left w:val="nil"/>
              <w:bottom w:val="single" w:sz="4" w:space="0" w:color="auto"/>
              <w:right w:val="single" w:sz="4" w:space="0" w:color="auto"/>
            </w:tcBorders>
            <w:shd w:val="clear" w:color="auto" w:fill="auto"/>
            <w:noWrap/>
            <w:vAlign w:val="bottom"/>
            <w:hideMark/>
          </w:tcPr>
          <w:p w14:paraId="599B5C2A"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Housing </w:t>
            </w:r>
            <w:proofErr w:type="spellStart"/>
            <w:r w:rsidRPr="00A0029F">
              <w:rPr>
                <w:rFonts w:ascii="Calibri" w:eastAsia="Times New Roman" w:hAnsi="Calibri" w:cs="Calibri"/>
                <w:i/>
                <w:iCs/>
                <w:color w:val="000000"/>
                <w:sz w:val="22"/>
                <w:szCs w:val="22"/>
                <w:lang w:val="en-IN" w:eastAsia="en-IN"/>
              </w:rPr>
              <w:t>assy</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382BA39B"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7D303DCF"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60EC8355"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6A9EFB2B"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11</w:t>
            </w:r>
          </w:p>
        </w:tc>
        <w:tc>
          <w:tcPr>
            <w:tcW w:w="3200" w:type="dxa"/>
            <w:tcBorders>
              <w:top w:val="nil"/>
              <w:left w:val="nil"/>
              <w:bottom w:val="single" w:sz="4" w:space="0" w:color="auto"/>
              <w:right w:val="single" w:sz="4" w:space="0" w:color="auto"/>
            </w:tcBorders>
            <w:shd w:val="clear" w:color="auto" w:fill="auto"/>
            <w:noWrap/>
            <w:vAlign w:val="bottom"/>
            <w:hideMark/>
          </w:tcPr>
          <w:p w14:paraId="70169F3F"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Bottom ring</w:t>
            </w:r>
          </w:p>
        </w:tc>
        <w:tc>
          <w:tcPr>
            <w:tcW w:w="1049" w:type="dxa"/>
            <w:tcBorders>
              <w:top w:val="nil"/>
              <w:left w:val="nil"/>
              <w:bottom w:val="single" w:sz="4" w:space="0" w:color="auto"/>
              <w:right w:val="single" w:sz="4" w:space="0" w:color="auto"/>
            </w:tcBorders>
            <w:shd w:val="clear" w:color="auto" w:fill="auto"/>
            <w:noWrap/>
            <w:vAlign w:val="bottom"/>
            <w:hideMark/>
          </w:tcPr>
          <w:p w14:paraId="2EE8330B"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1CFAE9EA"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5255AB4E"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6C773F19"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12</w:t>
            </w:r>
          </w:p>
        </w:tc>
        <w:tc>
          <w:tcPr>
            <w:tcW w:w="3200" w:type="dxa"/>
            <w:tcBorders>
              <w:top w:val="nil"/>
              <w:left w:val="nil"/>
              <w:bottom w:val="single" w:sz="4" w:space="0" w:color="auto"/>
              <w:right w:val="single" w:sz="4" w:space="0" w:color="auto"/>
            </w:tcBorders>
            <w:shd w:val="clear" w:color="auto" w:fill="auto"/>
            <w:noWrap/>
            <w:vAlign w:val="bottom"/>
            <w:hideMark/>
          </w:tcPr>
          <w:p w14:paraId="35BC9F83"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Brush</w:t>
            </w:r>
          </w:p>
        </w:tc>
        <w:tc>
          <w:tcPr>
            <w:tcW w:w="1049" w:type="dxa"/>
            <w:tcBorders>
              <w:top w:val="nil"/>
              <w:left w:val="nil"/>
              <w:bottom w:val="single" w:sz="4" w:space="0" w:color="auto"/>
              <w:right w:val="single" w:sz="4" w:space="0" w:color="auto"/>
            </w:tcBorders>
            <w:shd w:val="clear" w:color="auto" w:fill="auto"/>
            <w:noWrap/>
            <w:vAlign w:val="bottom"/>
            <w:hideMark/>
          </w:tcPr>
          <w:p w14:paraId="20404121"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5C0F4EFA"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35AD8FBD"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3B99AB0C"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13</w:t>
            </w:r>
          </w:p>
        </w:tc>
        <w:tc>
          <w:tcPr>
            <w:tcW w:w="3200" w:type="dxa"/>
            <w:tcBorders>
              <w:top w:val="nil"/>
              <w:left w:val="nil"/>
              <w:bottom w:val="single" w:sz="4" w:space="0" w:color="auto"/>
              <w:right w:val="single" w:sz="4" w:space="0" w:color="auto"/>
            </w:tcBorders>
            <w:shd w:val="clear" w:color="auto" w:fill="auto"/>
            <w:noWrap/>
            <w:vAlign w:val="bottom"/>
            <w:hideMark/>
          </w:tcPr>
          <w:p w14:paraId="1143D1CA"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Trimmer </w:t>
            </w:r>
            <w:proofErr w:type="spellStart"/>
            <w:r w:rsidRPr="00A0029F">
              <w:rPr>
                <w:rFonts w:ascii="Calibri" w:eastAsia="Times New Roman" w:hAnsi="Calibri" w:cs="Calibri"/>
                <w:i/>
                <w:iCs/>
                <w:color w:val="000000"/>
                <w:sz w:val="22"/>
                <w:szCs w:val="22"/>
                <w:lang w:val="en-IN" w:eastAsia="en-IN"/>
              </w:rPr>
              <w:t>assy</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71D3F178"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6AE3868C"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7FC5B9CE"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5E700845"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14A</w:t>
            </w:r>
          </w:p>
        </w:tc>
        <w:tc>
          <w:tcPr>
            <w:tcW w:w="3200" w:type="dxa"/>
            <w:tcBorders>
              <w:top w:val="nil"/>
              <w:left w:val="nil"/>
              <w:bottom w:val="single" w:sz="4" w:space="0" w:color="auto"/>
              <w:right w:val="single" w:sz="4" w:space="0" w:color="auto"/>
            </w:tcBorders>
            <w:shd w:val="clear" w:color="auto" w:fill="auto"/>
            <w:noWrap/>
            <w:vAlign w:val="bottom"/>
            <w:hideMark/>
          </w:tcPr>
          <w:p w14:paraId="0AFA2B44"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Side grips L</w:t>
            </w:r>
          </w:p>
        </w:tc>
        <w:tc>
          <w:tcPr>
            <w:tcW w:w="1049" w:type="dxa"/>
            <w:tcBorders>
              <w:top w:val="nil"/>
              <w:left w:val="nil"/>
              <w:bottom w:val="single" w:sz="4" w:space="0" w:color="auto"/>
              <w:right w:val="single" w:sz="4" w:space="0" w:color="auto"/>
            </w:tcBorders>
            <w:shd w:val="clear" w:color="auto" w:fill="auto"/>
            <w:noWrap/>
            <w:vAlign w:val="bottom"/>
            <w:hideMark/>
          </w:tcPr>
          <w:p w14:paraId="3A5A8E45"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3F10BA3E"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6BE81ACC"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tcPr>
          <w:p w14:paraId="5F761982"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14B</w:t>
            </w:r>
          </w:p>
        </w:tc>
        <w:tc>
          <w:tcPr>
            <w:tcW w:w="3200" w:type="dxa"/>
            <w:tcBorders>
              <w:top w:val="nil"/>
              <w:left w:val="nil"/>
              <w:bottom w:val="single" w:sz="4" w:space="0" w:color="auto"/>
              <w:right w:val="single" w:sz="4" w:space="0" w:color="auto"/>
            </w:tcBorders>
            <w:shd w:val="clear" w:color="auto" w:fill="auto"/>
            <w:noWrap/>
            <w:vAlign w:val="bottom"/>
          </w:tcPr>
          <w:p w14:paraId="50BD6BDD"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Side grips R</w:t>
            </w:r>
          </w:p>
        </w:tc>
        <w:tc>
          <w:tcPr>
            <w:tcW w:w="1049" w:type="dxa"/>
            <w:tcBorders>
              <w:top w:val="nil"/>
              <w:left w:val="nil"/>
              <w:bottom w:val="single" w:sz="4" w:space="0" w:color="auto"/>
              <w:right w:val="single" w:sz="4" w:space="0" w:color="auto"/>
            </w:tcBorders>
            <w:shd w:val="clear" w:color="auto" w:fill="auto"/>
            <w:noWrap/>
            <w:vAlign w:val="bottom"/>
          </w:tcPr>
          <w:p w14:paraId="0DDFDCBF"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tcPr>
          <w:p w14:paraId="60244E99"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4193AC77" w14:textId="77777777" w:rsidTr="003B164F">
        <w:trPr>
          <w:trHeight w:val="348"/>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4258EE6F"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15</w:t>
            </w:r>
          </w:p>
        </w:tc>
        <w:tc>
          <w:tcPr>
            <w:tcW w:w="3200" w:type="dxa"/>
            <w:tcBorders>
              <w:top w:val="nil"/>
              <w:left w:val="nil"/>
              <w:bottom w:val="single" w:sz="4" w:space="0" w:color="auto"/>
              <w:right w:val="single" w:sz="4" w:space="0" w:color="auto"/>
            </w:tcBorders>
            <w:shd w:val="clear" w:color="auto" w:fill="auto"/>
            <w:noWrap/>
            <w:vAlign w:val="bottom"/>
            <w:hideMark/>
          </w:tcPr>
          <w:p w14:paraId="68BFE892"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 xml:space="preserve">Back shell </w:t>
            </w:r>
            <w:proofErr w:type="spellStart"/>
            <w:r w:rsidRPr="00A0029F">
              <w:rPr>
                <w:rFonts w:ascii="Calibri" w:eastAsia="Times New Roman" w:hAnsi="Calibri" w:cs="Calibri"/>
                <w:i/>
                <w:iCs/>
                <w:color w:val="000000"/>
                <w:sz w:val="22"/>
                <w:szCs w:val="22"/>
                <w:lang w:val="en-IN" w:eastAsia="en-IN"/>
              </w:rPr>
              <w:t>assy</w:t>
            </w:r>
            <w:proofErr w:type="spellEnd"/>
          </w:p>
        </w:tc>
        <w:tc>
          <w:tcPr>
            <w:tcW w:w="1049" w:type="dxa"/>
            <w:tcBorders>
              <w:top w:val="nil"/>
              <w:left w:val="nil"/>
              <w:bottom w:val="single" w:sz="4" w:space="0" w:color="auto"/>
              <w:right w:val="single" w:sz="4" w:space="0" w:color="auto"/>
            </w:tcBorders>
            <w:shd w:val="clear" w:color="auto" w:fill="auto"/>
            <w:noWrap/>
            <w:vAlign w:val="bottom"/>
            <w:hideMark/>
          </w:tcPr>
          <w:p w14:paraId="254A177C"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nil"/>
              <w:left w:val="nil"/>
              <w:bottom w:val="single" w:sz="4" w:space="0" w:color="auto"/>
              <w:right w:val="single" w:sz="8" w:space="0" w:color="auto"/>
            </w:tcBorders>
            <w:shd w:val="clear" w:color="auto" w:fill="auto"/>
            <w:noWrap/>
            <w:vAlign w:val="bottom"/>
            <w:hideMark/>
          </w:tcPr>
          <w:p w14:paraId="2673BFD9"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r w:rsidR="003B164F" w:rsidRPr="00A0029F" w14:paraId="5B3C9AB7" w14:textId="77777777" w:rsidTr="003B164F">
        <w:trPr>
          <w:trHeight w:val="366"/>
        </w:trPr>
        <w:tc>
          <w:tcPr>
            <w:tcW w:w="591" w:type="dxa"/>
            <w:tcBorders>
              <w:top w:val="nil"/>
              <w:left w:val="single" w:sz="8" w:space="0" w:color="auto"/>
              <w:bottom w:val="single" w:sz="4" w:space="0" w:color="auto"/>
              <w:right w:val="single" w:sz="4" w:space="0" w:color="auto"/>
            </w:tcBorders>
            <w:shd w:val="clear" w:color="auto" w:fill="auto"/>
            <w:noWrap/>
            <w:vAlign w:val="bottom"/>
            <w:hideMark/>
          </w:tcPr>
          <w:p w14:paraId="594C39C1"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16 </w:t>
            </w:r>
          </w:p>
        </w:tc>
        <w:tc>
          <w:tcPr>
            <w:tcW w:w="3200" w:type="dxa"/>
            <w:tcBorders>
              <w:top w:val="nil"/>
              <w:left w:val="nil"/>
              <w:bottom w:val="single" w:sz="4" w:space="0" w:color="auto"/>
              <w:right w:val="single" w:sz="4" w:space="0" w:color="auto"/>
            </w:tcBorders>
            <w:shd w:val="clear" w:color="auto" w:fill="auto"/>
            <w:noWrap/>
            <w:vAlign w:val="bottom"/>
            <w:hideMark/>
          </w:tcPr>
          <w:p w14:paraId="5C5089DD"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Screw</w:t>
            </w:r>
          </w:p>
        </w:tc>
        <w:tc>
          <w:tcPr>
            <w:tcW w:w="1049" w:type="dxa"/>
            <w:tcBorders>
              <w:top w:val="nil"/>
              <w:left w:val="nil"/>
              <w:bottom w:val="single" w:sz="4" w:space="0" w:color="auto"/>
              <w:right w:val="single" w:sz="4" w:space="0" w:color="auto"/>
            </w:tcBorders>
            <w:shd w:val="clear" w:color="auto" w:fill="auto"/>
            <w:noWrap/>
            <w:vAlign w:val="bottom"/>
            <w:hideMark/>
          </w:tcPr>
          <w:p w14:paraId="18C5BA94"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4</w:t>
            </w:r>
          </w:p>
        </w:tc>
        <w:tc>
          <w:tcPr>
            <w:tcW w:w="1291" w:type="dxa"/>
            <w:tcBorders>
              <w:top w:val="nil"/>
              <w:left w:val="nil"/>
              <w:bottom w:val="single" w:sz="4" w:space="0" w:color="auto"/>
              <w:right w:val="single" w:sz="8" w:space="0" w:color="auto"/>
            </w:tcBorders>
            <w:shd w:val="clear" w:color="auto" w:fill="auto"/>
            <w:noWrap/>
            <w:vAlign w:val="bottom"/>
            <w:hideMark/>
          </w:tcPr>
          <w:p w14:paraId="74938AB1"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40592</w:t>
            </w:r>
          </w:p>
        </w:tc>
      </w:tr>
      <w:tr w:rsidR="003B164F" w:rsidRPr="00A0029F" w14:paraId="26117104" w14:textId="77777777" w:rsidTr="003B164F">
        <w:trPr>
          <w:trHeight w:val="310"/>
        </w:trPr>
        <w:tc>
          <w:tcPr>
            <w:tcW w:w="591" w:type="dxa"/>
            <w:tcBorders>
              <w:top w:val="single" w:sz="4" w:space="0" w:color="auto"/>
              <w:left w:val="single" w:sz="8" w:space="0" w:color="auto"/>
              <w:bottom w:val="single" w:sz="8" w:space="0" w:color="auto"/>
              <w:right w:val="single" w:sz="4" w:space="0" w:color="auto"/>
            </w:tcBorders>
            <w:shd w:val="clear" w:color="auto" w:fill="auto"/>
            <w:noWrap/>
            <w:vAlign w:val="bottom"/>
          </w:tcPr>
          <w:p w14:paraId="3F084668" w14:textId="77777777" w:rsidR="003B164F" w:rsidRPr="00A0029F" w:rsidRDefault="003B164F" w:rsidP="003B164F">
            <w:pPr>
              <w:spacing w:after="0" w:line="240" w:lineRule="auto"/>
              <w:jc w:val="center"/>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17</w:t>
            </w:r>
          </w:p>
        </w:tc>
        <w:tc>
          <w:tcPr>
            <w:tcW w:w="3200" w:type="dxa"/>
            <w:tcBorders>
              <w:top w:val="single" w:sz="4" w:space="0" w:color="auto"/>
              <w:left w:val="nil"/>
              <w:bottom w:val="single" w:sz="8" w:space="0" w:color="auto"/>
              <w:right w:val="single" w:sz="4" w:space="0" w:color="auto"/>
            </w:tcBorders>
            <w:shd w:val="clear" w:color="auto" w:fill="auto"/>
            <w:noWrap/>
            <w:vAlign w:val="bottom"/>
          </w:tcPr>
          <w:p w14:paraId="3B81DB26" w14:textId="77777777" w:rsidR="003B164F" w:rsidRPr="00A0029F" w:rsidRDefault="003B164F" w:rsidP="003B164F">
            <w:pPr>
              <w:spacing w:after="0" w:line="240" w:lineRule="auto"/>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Cardboard sheets</w:t>
            </w:r>
          </w:p>
        </w:tc>
        <w:tc>
          <w:tcPr>
            <w:tcW w:w="1049" w:type="dxa"/>
            <w:tcBorders>
              <w:top w:val="single" w:sz="4" w:space="0" w:color="auto"/>
              <w:left w:val="nil"/>
              <w:bottom w:val="single" w:sz="8" w:space="0" w:color="auto"/>
              <w:right w:val="single" w:sz="4" w:space="0" w:color="auto"/>
            </w:tcBorders>
            <w:shd w:val="clear" w:color="auto" w:fill="auto"/>
            <w:noWrap/>
            <w:vAlign w:val="bottom"/>
          </w:tcPr>
          <w:p w14:paraId="7FC112B3"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w:t>
            </w:r>
          </w:p>
        </w:tc>
        <w:tc>
          <w:tcPr>
            <w:tcW w:w="1291" w:type="dxa"/>
            <w:tcBorders>
              <w:top w:val="single" w:sz="4" w:space="0" w:color="auto"/>
              <w:left w:val="nil"/>
              <w:bottom w:val="single" w:sz="8" w:space="0" w:color="auto"/>
              <w:right w:val="single" w:sz="8" w:space="0" w:color="auto"/>
            </w:tcBorders>
            <w:shd w:val="clear" w:color="auto" w:fill="auto"/>
            <w:noWrap/>
            <w:vAlign w:val="bottom"/>
          </w:tcPr>
          <w:p w14:paraId="2CF74B53" w14:textId="77777777" w:rsidR="003B164F" w:rsidRPr="00A0029F" w:rsidRDefault="003B164F" w:rsidP="003B164F">
            <w:pPr>
              <w:spacing w:after="0" w:line="240" w:lineRule="auto"/>
              <w:jc w:val="right"/>
              <w:rPr>
                <w:rFonts w:ascii="Calibri" w:eastAsia="Times New Roman" w:hAnsi="Calibri" w:cs="Calibri"/>
                <w:i/>
                <w:iCs/>
                <w:color w:val="000000"/>
                <w:sz w:val="22"/>
                <w:szCs w:val="22"/>
                <w:lang w:val="en-IN" w:eastAsia="en-IN"/>
              </w:rPr>
            </w:pPr>
            <w:r w:rsidRPr="00A0029F">
              <w:rPr>
                <w:rFonts w:ascii="Calibri" w:eastAsia="Times New Roman" w:hAnsi="Calibri" w:cs="Calibri"/>
                <w:i/>
                <w:iCs/>
                <w:color w:val="000000"/>
                <w:sz w:val="22"/>
                <w:szCs w:val="22"/>
                <w:lang w:val="en-IN" w:eastAsia="en-IN"/>
              </w:rPr>
              <w:t>10148</w:t>
            </w:r>
          </w:p>
        </w:tc>
      </w:tr>
    </w:tbl>
    <w:p w14:paraId="00D7BE9A" w14:textId="77777777" w:rsidR="00351320" w:rsidRPr="00A0029F" w:rsidRDefault="00351320" w:rsidP="00351320">
      <w:pPr>
        <w:rPr>
          <w:i/>
          <w:iCs/>
          <w:sz w:val="24"/>
          <w:szCs w:val="24"/>
        </w:rPr>
      </w:pPr>
    </w:p>
    <w:p w14:paraId="15B8EFAE" w14:textId="1F7DB339" w:rsidR="00351320" w:rsidRPr="00FA384C" w:rsidRDefault="00351320" w:rsidP="00E161CD">
      <w:pPr>
        <w:pStyle w:val="ListParagraph"/>
        <w:numPr>
          <w:ilvl w:val="0"/>
          <w:numId w:val="1"/>
        </w:numPr>
        <w:rPr>
          <w:b/>
          <w:bCs/>
          <w:i/>
          <w:iCs/>
          <w:sz w:val="24"/>
          <w:szCs w:val="24"/>
        </w:rPr>
      </w:pPr>
      <w:r w:rsidRPr="00FA384C">
        <w:rPr>
          <w:b/>
          <w:bCs/>
          <w:i/>
          <w:iCs/>
          <w:sz w:val="24"/>
          <w:szCs w:val="24"/>
        </w:rPr>
        <w:t xml:space="preserve">Shaving heads are </w:t>
      </w:r>
      <w:r>
        <w:rPr>
          <w:b/>
          <w:bCs/>
          <w:i/>
          <w:iCs/>
          <w:sz w:val="24"/>
          <w:szCs w:val="24"/>
        </w:rPr>
        <w:t>o</w:t>
      </w:r>
      <w:r w:rsidR="003B164F">
        <w:rPr>
          <w:b/>
          <w:bCs/>
          <w:i/>
          <w:iCs/>
          <w:sz w:val="24"/>
          <w:szCs w:val="24"/>
        </w:rPr>
        <w:t>r</w:t>
      </w:r>
      <w:r>
        <w:rPr>
          <w:b/>
          <w:bCs/>
          <w:i/>
          <w:iCs/>
          <w:sz w:val="24"/>
          <w:szCs w:val="24"/>
        </w:rPr>
        <w:t>dered to</w:t>
      </w:r>
      <w:r w:rsidRPr="00FA384C">
        <w:rPr>
          <w:b/>
          <w:bCs/>
          <w:i/>
          <w:iCs/>
          <w:sz w:val="24"/>
          <w:szCs w:val="24"/>
        </w:rPr>
        <w:t xml:space="preserve"> arrive in a set of 3 heads, whereas the Side grips L&amp;R arrive separately to make things easier for the workers during assembling process</w:t>
      </w:r>
    </w:p>
    <w:p w14:paraId="0A5A67B4" w14:textId="77777777" w:rsidR="003B164F" w:rsidRDefault="00351320" w:rsidP="00E161CD">
      <w:pPr>
        <w:pStyle w:val="ListParagraph"/>
        <w:numPr>
          <w:ilvl w:val="0"/>
          <w:numId w:val="1"/>
        </w:numPr>
        <w:rPr>
          <w:rStyle w:val="SubtleEmphasis"/>
          <w:b/>
          <w:bCs/>
          <w:color w:val="0F0D29" w:themeColor="text1"/>
          <w:sz w:val="24"/>
          <w:szCs w:val="24"/>
        </w:rPr>
      </w:pPr>
      <w:r w:rsidRPr="00FA384C">
        <w:rPr>
          <w:rStyle w:val="SubtleEmphasis"/>
          <w:b/>
          <w:bCs/>
          <w:color w:val="0F0D29" w:themeColor="text1"/>
          <w:sz w:val="24"/>
          <w:szCs w:val="24"/>
        </w:rPr>
        <w:t xml:space="preserve">Raw material for packaging </w:t>
      </w:r>
      <w:r>
        <w:rPr>
          <w:rStyle w:val="SubtleEmphasis"/>
          <w:b/>
          <w:bCs/>
          <w:color w:val="0F0D29" w:themeColor="text1"/>
          <w:sz w:val="24"/>
          <w:szCs w:val="24"/>
        </w:rPr>
        <w:t xml:space="preserve">box </w:t>
      </w:r>
      <w:r w:rsidRPr="00FA384C">
        <w:rPr>
          <w:rStyle w:val="SubtleEmphasis"/>
          <w:b/>
          <w:bCs/>
          <w:color w:val="0F0D29" w:themeColor="text1"/>
          <w:sz w:val="24"/>
          <w:szCs w:val="24"/>
        </w:rPr>
        <w:t>arrives a</w:t>
      </w:r>
      <w:r>
        <w:rPr>
          <w:rStyle w:val="SubtleEmphasis"/>
          <w:b/>
          <w:bCs/>
          <w:color w:val="0F0D29" w:themeColor="text1"/>
          <w:sz w:val="24"/>
          <w:szCs w:val="24"/>
        </w:rPr>
        <w:t>s cardboard sheet</w:t>
      </w:r>
      <w:r w:rsidR="003B164F">
        <w:rPr>
          <w:rStyle w:val="SubtleEmphasis"/>
          <w:b/>
          <w:bCs/>
          <w:color w:val="0F0D29" w:themeColor="text1"/>
          <w:sz w:val="24"/>
          <w:szCs w:val="24"/>
        </w:rPr>
        <w:t>s.</w:t>
      </w:r>
    </w:p>
    <w:p w14:paraId="72CFADEA" w14:textId="67282683" w:rsidR="00351320" w:rsidRPr="00FA384C" w:rsidRDefault="00351320" w:rsidP="00E161CD">
      <w:pPr>
        <w:pStyle w:val="ListParagraph"/>
        <w:numPr>
          <w:ilvl w:val="0"/>
          <w:numId w:val="1"/>
        </w:numPr>
        <w:rPr>
          <w:rStyle w:val="SubtleEmphasis"/>
          <w:b/>
          <w:bCs/>
          <w:color w:val="0F0D29" w:themeColor="text1"/>
          <w:sz w:val="24"/>
          <w:szCs w:val="24"/>
        </w:rPr>
      </w:pPr>
      <w:r>
        <w:rPr>
          <w:rStyle w:val="SubtleEmphasis"/>
          <w:b/>
          <w:bCs/>
          <w:color w:val="0F0D29" w:themeColor="text1"/>
          <w:sz w:val="24"/>
          <w:szCs w:val="24"/>
        </w:rPr>
        <w:t xml:space="preserve"> </w:t>
      </w:r>
      <w:r w:rsidR="003B164F" w:rsidRPr="003B164F">
        <w:rPr>
          <w:rStyle w:val="SubtleEmphasis"/>
          <w:b/>
          <w:bCs/>
          <w:color w:val="0F0D29" w:themeColor="text1"/>
          <w:sz w:val="24"/>
          <w:szCs w:val="24"/>
        </w:rPr>
        <w:t xml:space="preserve">Screws A and Screws B are similar screws of type and length to simplify the design and assembly process                                                            </w:t>
      </w:r>
    </w:p>
    <w:p w14:paraId="6BA5280F" w14:textId="1321C0D5" w:rsidR="00837975" w:rsidRPr="003B164F" w:rsidRDefault="00837975" w:rsidP="003B164F">
      <w:pPr>
        <w:jc w:val="both"/>
        <w:rPr>
          <w:i/>
          <w:iCs/>
          <w:color w:val="01273A" w:themeColor="accent1" w:themeShade="80"/>
          <w:sz w:val="36"/>
          <w:szCs w:val="36"/>
        </w:rPr>
      </w:pPr>
      <w:r w:rsidRPr="003B164F">
        <w:rPr>
          <w:rFonts w:cstheme="minorHAnsi"/>
          <w:i/>
          <w:sz w:val="22"/>
          <w:szCs w:val="22"/>
        </w:rPr>
        <w:br w:type="page"/>
      </w:r>
    </w:p>
    <w:p w14:paraId="39FEA7BC" w14:textId="636F056C" w:rsidR="00837975" w:rsidRDefault="00387A7D" w:rsidP="00837975">
      <w:pPr>
        <w:pStyle w:val="Heading1"/>
        <w:rPr>
          <w:rFonts w:asciiTheme="minorHAnsi" w:hAnsiTheme="minorHAnsi" w:cstheme="minorHAnsi"/>
          <w:b/>
          <w:bCs/>
          <w:i/>
          <w:sz w:val="40"/>
          <w:szCs w:val="40"/>
        </w:rPr>
      </w:pPr>
      <w:bookmarkStart w:id="1" w:name="_Hlk37107732"/>
      <w:r>
        <w:rPr>
          <w:rFonts w:asciiTheme="minorHAnsi" w:hAnsiTheme="minorHAnsi" w:cstheme="minorHAnsi"/>
          <w:b/>
          <w:bCs/>
          <w:i/>
          <w:sz w:val="40"/>
          <w:szCs w:val="40"/>
        </w:rPr>
        <w:lastRenderedPageBreak/>
        <w:t xml:space="preserve">3. </w:t>
      </w:r>
      <w:r w:rsidR="00837975" w:rsidRPr="00554015">
        <w:rPr>
          <w:rFonts w:asciiTheme="minorHAnsi" w:hAnsiTheme="minorHAnsi" w:cstheme="minorHAnsi"/>
          <w:b/>
          <w:bCs/>
          <w:i/>
          <w:sz w:val="40"/>
          <w:szCs w:val="40"/>
        </w:rPr>
        <w:t xml:space="preserve"> Planning the Assembly</w:t>
      </w:r>
    </w:p>
    <w:p w14:paraId="5AEF4A4F" w14:textId="77777777" w:rsidR="003B164F" w:rsidRPr="003B164F" w:rsidRDefault="003B164F" w:rsidP="003B164F"/>
    <w:bookmarkEnd w:id="1"/>
    <w:p w14:paraId="09EA1B3D" w14:textId="2F6C87F6" w:rsidR="003B164F" w:rsidRDefault="003B164F" w:rsidP="00E161CD">
      <w:pPr>
        <w:pStyle w:val="Heading2"/>
        <w:numPr>
          <w:ilvl w:val="0"/>
          <w:numId w:val="20"/>
        </w:numPr>
        <w:rPr>
          <w:rFonts w:asciiTheme="minorHAnsi" w:hAnsiTheme="minorHAnsi" w:cstheme="minorHAnsi"/>
          <w:b/>
          <w:bCs/>
          <w:i/>
          <w:color w:val="01273A" w:themeColor="accent1" w:themeShade="80"/>
          <w:sz w:val="32"/>
          <w:szCs w:val="32"/>
        </w:rPr>
      </w:pPr>
      <w:r w:rsidRPr="003B164F">
        <w:rPr>
          <w:rFonts w:asciiTheme="minorHAnsi" w:hAnsiTheme="minorHAnsi" w:cstheme="minorHAnsi"/>
          <w:b/>
          <w:bCs/>
          <w:i/>
          <w:color w:val="01273A" w:themeColor="accent1" w:themeShade="80"/>
          <w:sz w:val="32"/>
          <w:szCs w:val="32"/>
        </w:rPr>
        <w:t>HAIRDRYER</w:t>
      </w:r>
    </w:p>
    <w:p w14:paraId="71A8A655" w14:textId="77777777" w:rsidR="003B164F" w:rsidRPr="003B164F" w:rsidRDefault="003B164F" w:rsidP="003B164F"/>
    <w:p w14:paraId="79759A81" w14:textId="0F0AE129" w:rsidR="00837975" w:rsidRPr="003B164F" w:rsidRDefault="00837975" w:rsidP="003B164F">
      <w:pPr>
        <w:pStyle w:val="Heading2"/>
        <w:rPr>
          <w:rFonts w:asciiTheme="minorHAnsi" w:hAnsiTheme="minorHAnsi" w:cstheme="minorHAnsi"/>
          <w:i/>
          <w:color w:val="01273A" w:themeColor="accent1" w:themeShade="80"/>
          <w:sz w:val="32"/>
          <w:szCs w:val="32"/>
        </w:rPr>
      </w:pPr>
      <w:r w:rsidRPr="003B164F">
        <w:rPr>
          <w:rFonts w:asciiTheme="minorHAnsi" w:hAnsiTheme="minorHAnsi" w:cstheme="minorHAnsi"/>
          <w:b/>
          <w:bCs/>
          <w:i/>
          <w:color w:val="01273A" w:themeColor="accent1" w:themeShade="80"/>
          <w:sz w:val="32"/>
          <w:szCs w:val="32"/>
        </w:rPr>
        <w:t>Assembly (Exploded Vie</w:t>
      </w:r>
      <w:r w:rsidR="003B164F">
        <w:rPr>
          <w:rFonts w:asciiTheme="minorHAnsi" w:hAnsiTheme="minorHAnsi" w:cstheme="minorHAnsi"/>
          <w:b/>
          <w:bCs/>
          <w:i/>
          <w:color w:val="01273A" w:themeColor="accent1" w:themeShade="80"/>
          <w:sz w:val="32"/>
          <w:szCs w:val="32"/>
        </w:rPr>
        <w:t>w)</w:t>
      </w:r>
    </w:p>
    <w:p w14:paraId="2FB54472" w14:textId="77777777" w:rsidR="00837975" w:rsidRPr="00554015" w:rsidRDefault="00837975" w:rsidP="00837975">
      <w:pPr>
        <w:jc w:val="center"/>
        <w:rPr>
          <w:rFonts w:cstheme="minorHAnsi"/>
          <w:i/>
          <w:sz w:val="32"/>
          <w:szCs w:val="32"/>
        </w:rPr>
      </w:pPr>
      <w:r w:rsidRPr="00554015">
        <w:rPr>
          <w:rFonts w:cstheme="minorHAnsi"/>
          <w:i/>
          <w:noProof/>
        </w:rPr>
        <w:drawing>
          <wp:inline distT="0" distB="0" distL="0" distR="0" wp14:anchorId="3B3CB157" wp14:editId="59A23D7A">
            <wp:extent cx="3665220" cy="3470980"/>
            <wp:effectExtent l="0" t="0" r="0" b="0"/>
            <wp:docPr id="5" name="Picture 5" descr="https://media.discordapp.net/attachments/691386063003844740/697877080851087440/HTB1iWFBRVXXXXXZXVXX760XFXXXM.png?width=579&amp;height=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691386063003844740/697877080851087440/HTB1iWFBRVXXXXXZXVXX760XFXXXM.png?width=579&amp;height=5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8632" cy="3493151"/>
                    </a:xfrm>
                    <a:prstGeom prst="rect">
                      <a:avLst/>
                    </a:prstGeom>
                    <a:noFill/>
                    <a:ln>
                      <a:noFill/>
                    </a:ln>
                  </pic:spPr>
                </pic:pic>
              </a:graphicData>
            </a:graphic>
          </wp:inline>
        </w:drawing>
      </w:r>
    </w:p>
    <w:p w14:paraId="580F8D5F" w14:textId="77777777" w:rsidR="00837975" w:rsidRPr="003B164F" w:rsidRDefault="00837975" w:rsidP="00837975">
      <w:pPr>
        <w:pStyle w:val="Heading2"/>
        <w:rPr>
          <w:rFonts w:asciiTheme="minorHAnsi" w:hAnsiTheme="minorHAnsi" w:cstheme="minorHAnsi"/>
          <w:b/>
          <w:bCs/>
          <w:i/>
          <w:color w:val="01273A" w:themeColor="accent1" w:themeShade="80"/>
          <w:sz w:val="32"/>
          <w:szCs w:val="32"/>
        </w:rPr>
      </w:pPr>
      <w:r w:rsidRPr="003B164F">
        <w:rPr>
          <w:rFonts w:asciiTheme="minorHAnsi" w:hAnsiTheme="minorHAnsi" w:cstheme="minorHAnsi"/>
          <w:b/>
          <w:bCs/>
          <w:i/>
          <w:noProof/>
          <w:color w:val="01273A" w:themeColor="accent1" w:themeShade="80"/>
          <w:sz w:val="32"/>
          <w:szCs w:val="32"/>
        </w:rPr>
        <mc:AlternateContent>
          <mc:Choice Requires="wps">
            <w:drawing>
              <wp:anchor distT="0" distB="0" distL="114300" distR="114300" simplePos="0" relativeHeight="251797504" behindDoc="0" locked="0" layoutInCell="1" allowOverlap="1" wp14:anchorId="28B137F0" wp14:editId="401D6A2E">
                <wp:simplePos x="0" y="0"/>
                <wp:positionH relativeFrom="column">
                  <wp:posOffset>3956050</wp:posOffset>
                </wp:positionH>
                <wp:positionV relativeFrom="paragraph">
                  <wp:posOffset>69850</wp:posOffset>
                </wp:positionV>
                <wp:extent cx="1511300" cy="29210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1511300" cy="292100"/>
                        </a:xfrm>
                        <a:prstGeom prst="rect">
                          <a:avLst/>
                        </a:prstGeom>
                        <a:noFill/>
                        <a:ln w="6350">
                          <a:noFill/>
                        </a:ln>
                      </wps:spPr>
                      <wps:txbx>
                        <w:txbxContent>
                          <w:p w14:paraId="3A6C9FB1" w14:textId="77777777" w:rsidR="008160E8" w:rsidRPr="0003317C" w:rsidRDefault="008160E8" w:rsidP="00837975">
                            <w:pPr>
                              <w:rPr>
                                <w:sz w:val="22"/>
                                <w:szCs w:val="32"/>
                              </w:rPr>
                            </w:pPr>
                            <w:r w:rsidRPr="0003317C">
                              <w:rPr>
                                <w:sz w:val="22"/>
                                <w:szCs w:val="32"/>
                              </w:rPr>
                              <w:t>Main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137F0" id="Text Box 204" o:spid="_x0000_s1028" type="#_x0000_t202" style="position:absolute;margin-left:311.5pt;margin-top:5.5pt;width:119pt;height:23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" filled="f" stroked="f" strokeweight=".5pt">
                <v:textbox>
                  <w:txbxContent>
                    <w:p w14:paraId="3A6C9FB1" w14:textId="77777777" w:rsidR="008160E8" w:rsidRPr="0003317C" w:rsidRDefault="008160E8" w:rsidP="00837975">
                      <w:pPr>
                        <w:rPr>
                          <w:sz w:val="22"/>
                          <w:szCs w:val="32"/>
                        </w:rPr>
                      </w:pPr>
                      <w:r w:rsidRPr="0003317C">
                        <w:rPr>
                          <w:sz w:val="22"/>
                          <w:szCs w:val="32"/>
                        </w:rPr>
                        <w:t>Main Assembly</w:t>
                      </w:r>
                    </w:p>
                  </w:txbxContent>
                </v:textbox>
              </v:shape>
            </w:pict>
          </mc:Fallback>
        </mc:AlternateContent>
      </w:r>
      <w:r w:rsidRPr="003B164F">
        <w:rPr>
          <w:rFonts w:asciiTheme="minorHAnsi" w:hAnsiTheme="minorHAnsi" w:cstheme="minorHAnsi"/>
          <w:b/>
          <w:bCs/>
          <w:i/>
          <w:noProof/>
          <w:color w:val="01273A" w:themeColor="accent1" w:themeShade="80"/>
          <w:sz w:val="32"/>
          <w:szCs w:val="32"/>
        </w:rPr>
        <mc:AlternateContent>
          <mc:Choice Requires="wps">
            <w:drawing>
              <wp:anchor distT="0" distB="0" distL="114300" distR="114300" simplePos="0" relativeHeight="251794432" behindDoc="0" locked="0" layoutInCell="1" allowOverlap="1" wp14:anchorId="0861AA54" wp14:editId="437F4007">
                <wp:simplePos x="0" y="0"/>
                <wp:positionH relativeFrom="column">
                  <wp:posOffset>3752850</wp:posOffset>
                </wp:positionH>
                <wp:positionV relativeFrom="paragraph">
                  <wp:posOffset>127000</wp:posOffset>
                </wp:positionV>
                <wp:extent cx="260350" cy="177800"/>
                <wp:effectExtent l="0" t="0" r="25400" b="12700"/>
                <wp:wrapNone/>
                <wp:docPr id="10" name="Text Box 10"/>
                <wp:cNvGraphicFramePr/>
                <a:graphic xmlns:a="http://schemas.openxmlformats.org/drawingml/2006/main">
                  <a:graphicData uri="http://schemas.microsoft.com/office/word/2010/wordprocessingShape">
                    <wps:wsp>
                      <wps:cNvSpPr txBox="1"/>
                      <wps:spPr>
                        <a:xfrm>
                          <a:off x="0" y="0"/>
                          <a:ext cx="260350" cy="177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4372503" w14:textId="77777777" w:rsidR="008160E8" w:rsidRDefault="008160E8" w:rsidP="008379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61AA54" id="Text Box 10" o:spid="_x0000_s1029" type="#_x0000_t202" style="position:absolute;margin-left:295.5pt;margin-top:10pt;width:20.5pt;height:14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" fillcolor="white [3201]" strokecolor="#024f75 [3204]" strokeweight="2pt">
                <v:textbox>
                  <w:txbxContent>
                    <w:p w14:paraId="74372503" w14:textId="77777777" w:rsidR="008160E8" w:rsidRDefault="008160E8" w:rsidP="00837975"/>
                  </w:txbxContent>
                </v:textbox>
              </v:shape>
            </w:pict>
          </mc:Fallback>
        </mc:AlternateContent>
      </w:r>
      <w:r w:rsidRPr="003B164F">
        <w:rPr>
          <w:rFonts w:asciiTheme="minorHAnsi" w:hAnsiTheme="minorHAnsi" w:cstheme="minorHAnsi"/>
          <w:b/>
          <w:bCs/>
          <w:i/>
          <w:color w:val="01273A" w:themeColor="accent1" w:themeShade="80"/>
          <w:sz w:val="32"/>
          <w:szCs w:val="32"/>
        </w:rPr>
        <w:t>BOM</w:t>
      </w:r>
    </w:p>
    <w:p w14:paraId="67AF6C0C" w14:textId="77777777" w:rsidR="00837975" w:rsidRPr="00554015" w:rsidRDefault="00837975" w:rsidP="00837975">
      <w:pPr>
        <w:jc w:val="center"/>
        <w:rPr>
          <w:rFonts w:cstheme="minorHAnsi"/>
          <w:i/>
          <w:sz w:val="28"/>
          <w:szCs w:val="28"/>
        </w:rPr>
      </w:pPr>
      <w:r w:rsidRPr="00554015">
        <w:rPr>
          <w:rFonts w:cstheme="minorHAnsi"/>
          <w:i/>
          <w:noProof/>
          <w:sz w:val="32"/>
          <w:szCs w:val="32"/>
        </w:rPr>
        <mc:AlternateContent>
          <mc:Choice Requires="wps">
            <w:drawing>
              <wp:anchor distT="0" distB="0" distL="114300" distR="114300" simplePos="0" relativeHeight="251799552" behindDoc="0" locked="0" layoutInCell="1" allowOverlap="1" wp14:anchorId="391E244F" wp14:editId="03C813CE">
                <wp:simplePos x="0" y="0"/>
                <wp:positionH relativeFrom="column">
                  <wp:posOffset>3962400</wp:posOffset>
                </wp:positionH>
                <wp:positionV relativeFrom="paragraph">
                  <wp:posOffset>286385</wp:posOffset>
                </wp:positionV>
                <wp:extent cx="1581150" cy="2921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581150" cy="292100"/>
                        </a:xfrm>
                        <a:prstGeom prst="rect">
                          <a:avLst/>
                        </a:prstGeom>
                        <a:noFill/>
                        <a:ln w="6350">
                          <a:noFill/>
                        </a:ln>
                      </wps:spPr>
                      <wps:txbx>
                        <w:txbxContent>
                          <w:p w14:paraId="0293CA85" w14:textId="77777777" w:rsidR="008160E8" w:rsidRPr="0003317C" w:rsidRDefault="008160E8" w:rsidP="00837975">
                            <w:pPr>
                              <w:rPr>
                                <w:sz w:val="22"/>
                                <w:szCs w:val="32"/>
                              </w:rPr>
                            </w:pPr>
                            <w:r>
                              <w:rPr>
                                <w:sz w:val="22"/>
                                <w:szCs w:val="32"/>
                              </w:rPr>
                              <w:t>Children (Raw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244F" id="Text Box 205" o:spid="_x0000_s1030" type="#_x0000_t202" style="position:absolute;left:0;text-align:left;margin-left:312pt;margin-top:22.55pt;width:124.5pt;height:2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" filled="f" stroked="f" strokeweight=".5pt">
                <v:textbox>
                  <w:txbxContent>
                    <w:p w14:paraId="0293CA85" w14:textId="77777777" w:rsidR="008160E8" w:rsidRPr="0003317C" w:rsidRDefault="008160E8" w:rsidP="00837975">
                      <w:pPr>
                        <w:rPr>
                          <w:sz w:val="22"/>
                          <w:szCs w:val="32"/>
                        </w:rPr>
                      </w:pPr>
                      <w:r>
                        <w:rPr>
                          <w:sz w:val="22"/>
                          <w:szCs w:val="32"/>
                        </w:rPr>
                        <w:t>Children (Raw Material)</w:t>
                      </w:r>
                    </w:p>
                  </w:txbxContent>
                </v:textbox>
              </v:shape>
            </w:pict>
          </mc:Fallback>
        </mc:AlternateContent>
      </w:r>
      <w:r w:rsidRPr="00554015">
        <w:rPr>
          <w:rFonts w:cstheme="minorHAnsi"/>
          <w:i/>
          <w:noProof/>
          <w:sz w:val="32"/>
          <w:szCs w:val="32"/>
        </w:rPr>
        <mc:AlternateContent>
          <mc:Choice Requires="wps">
            <w:drawing>
              <wp:anchor distT="0" distB="0" distL="114300" distR="114300" simplePos="0" relativeHeight="251798528" behindDoc="0" locked="0" layoutInCell="1" allowOverlap="1" wp14:anchorId="1135C24B" wp14:editId="2DAC6F59">
                <wp:simplePos x="0" y="0"/>
                <wp:positionH relativeFrom="column">
                  <wp:posOffset>3962400</wp:posOffset>
                </wp:positionH>
                <wp:positionV relativeFrom="paragraph">
                  <wp:posOffset>31750</wp:posOffset>
                </wp:positionV>
                <wp:extent cx="1511300" cy="2921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511300" cy="292100"/>
                        </a:xfrm>
                        <a:prstGeom prst="rect">
                          <a:avLst/>
                        </a:prstGeom>
                        <a:noFill/>
                        <a:ln w="6350">
                          <a:noFill/>
                        </a:ln>
                      </wps:spPr>
                      <wps:txbx>
                        <w:txbxContent>
                          <w:p w14:paraId="7ACD0F7A" w14:textId="77777777" w:rsidR="008160E8" w:rsidRPr="0003317C" w:rsidRDefault="008160E8" w:rsidP="00837975">
                            <w:pPr>
                              <w:rPr>
                                <w:sz w:val="22"/>
                                <w:szCs w:val="32"/>
                              </w:rPr>
                            </w:pPr>
                            <w:r>
                              <w:rPr>
                                <w:sz w:val="22"/>
                                <w:szCs w:val="32"/>
                              </w:rPr>
                              <w:t>Sub-</w:t>
                            </w:r>
                            <w:r w:rsidRPr="0003317C">
                              <w:rPr>
                                <w:sz w:val="22"/>
                                <w:szCs w:val="32"/>
                              </w:rPr>
                              <w:t>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5C24B" id="Text Box 14" o:spid="_x0000_s1031" type="#_x0000_t202" style="position:absolute;left:0;text-align:left;margin-left:312pt;margin-top:2.5pt;width:119pt;height:23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" filled="f" stroked="f" strokeweight=".5pt">
                <v:textbox>
                  <w:txbxContent>
                    <w:p w14:paraId="7ACD0F7A" w14:textId="77777777" w:rsidR="008160E8" w:rsidRPr="0003317C" w:rsidRDefault="008160E8" w:rsidP="00837975">
                      <w:pPr>
                        <w:rPr>
                          <w:sz w:val="22"/>
                          <w:szCs w:val="32"/>
                        </w:rPr>
                      </w:pPr>
                      <w:r>
                        <w:rPr>
                          <w:sz w:val="22"/>
                          <w:szCs w:val="32"/>
                        </w:rPr>
                        <w:t>Sub-</w:t>
                      </w:r>
                      <w:r w:rsidRPr="0003317C">
                        <w:rPr>
                          <w:sz w:val="22"/>
                          <w:szCs w:val="32"/>
                        </w:rPr>
                        <w:t>Assembly</w:t>
                      </w:r>
                    </w:p>
                  </w:txbxContent>
                </v:textbox>
              </v:shape>
            </w:pict>
          </mc:Fallback>
        </mc:AlternateContent>
      </w:r>
      <w:r w:rsidRPr="00554015">
        <w:rPr>
          <w:rFonts w:cstheme="minorHAnsi"/>
          <w:i/>
          <w:noProof/>
          <w:sz w:val="32"/>
          <w:szCs w:val="32"/>
        </w:rPr>
        <mc:AlternateContent>
          <mc:Choice Requires="wps">
            <w:drawing>
              <wp:anchor distT="0" distB="0" distL="114300" distR="114300" simplePos="0" relativeHeight="251796480" behindDoc="0" locked="0" layoutInCell="1" allowOverlap="1" wp14:anchorId="7206CB95" wp14:editId="4B3874EF">
                <wp:simplePos x="0" y="0"/>
                <wp:positionH relativeFrom="column">
                  <wp:posOffset>3752850</wp:posOffset>
                </wp:positionH>
                <wp:positionV relativeFrom="paragraph">
                  <wp:posOffset>343535</wp:posOffset>
                </wp:positionV>
                <wp:extent cx="260350" cy="177800"/>
                <wp:effectExtent l="0" t="0" r="25400" b="12700"/>
                <wp:wrapNone/>
                <wp:docPr id="12" name="Text Box 12"/>
                <wp:cNvGraphicFramePr/>
                <a:graphic xmlns:a="http://schemas.openxmlformats.org/drawingml/2006/main">
                  <a:graphicData uri="http://schemas.microsoft.com/office/word/2010/wordprocessingShape">
                    <wps:wsp>
                      <wps:cNvSpPr txBox="1"/>
                      <wps:spPr>
                        <a:xfrm>
                          <a:off x="0" y="0"/>
                          <a:ext cx="260350" cy="177800"/>
                        </a:xfrm>
                        <a:prstGeom prst="rect">
                          <a:avLst/>
                        </a:prstGeom>
                        <a:ln>
                          <a:solidFill>
                            <a:srgbClr val="00B050"/>
                          </a:solidFill>
                        </a:ln>
                      </wps:spPr>
                      <wps:style>
                        <a:lnRef idx="2">
                          <a:schemeClr val="accent6"/>
                        </a:lnRef>
                        <a:fillRef idx="1">
                          <a:schemeClr val="lt1"/>
                        </a:fillRef>
                        <a:effectRef idx="0">
                          <a:schemeClr val="accent6"/>
                        </a:effectRef>
                        <a:fontRef idx="minor">
                          <a:schemeClr val="dk1"/>
                        </a:fontRef>
                      </wps:style>
                      <wps:txbx>
                        <w:txbxContent>
                          <w:p w14:paraId="27D7C03F" w14:textId="77777777" w:rsidR="008160E8" w:rsidRDefault="008160E8" w:rsidP="008379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CB95" id="Text Box 12" o:spid="_x0000_s1032" type="#_x0000_t202" style="position:absolute;left:0;text-align:left;margin-left:295.5pt;margin-top:27.05pt;width:20.5pt;height:1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" fillcolor="white [3201]" strokecolor="#00b050" strokeweight="2pt">
                <v:textbox>
                  <w:txbxContent>
                    <w:p w14:paraId="27D7C03F" w14:textId="77777777" w:rsidR="008160E8" w:rsidRDefault="008160E8" w:rsidP="00837975"/>
                  </w:txbxContent>
                </v:textbox>
              </v:shape>
            </w:pict>
          </mc:Fallback>
        </mc:AlternateContent>
      </w:r>
      <w:r w:rsidRPr="00554015">
        <w:rPr>
          <w:rFonts w:cstheme="minorHAnsi"/>
          <w:i/>
          <w:noProof/>
          <w:sz w:val="32"/>
          <w:szCs w:val="32"/>
        </w:rPr>
        <mc:AlternateContent>
          <mc:Choice Requires="wps">
            <w:drawing>
              <wp:anchor distT="0" distB="0" distL="114300" distR="114300" simplePos="0" relativeHeight="251795456" behindDoc="0" locked="0" layoutInCell="1" allowOverlap="1" wp14:anchorId="351CFB51" wp14:editId="4FEAD93A">
                <wp:simplePos x="0" y="0"/>
                <wp:positionH relativeFrom="column">
                  <wp:posOffset>3752850</wp:posOffset>
                </wp:positionH>
                <wp:positionV relativeFrom="paragraph">
                  <wp:posOffset>89535</wp:posOffset>
                </wp:positionV>
                <wp:extent cx="260350" cy="177800"/>
                <wp:effectExtent l="0" t="0" r="25400" b="12700"/>
                <wp:wrapNone/>
                <wp:docPr id="206" name="Text Box 206"/>
                <wp:cNvGraphicFramePr/>
                <a:graphic xmlns:a="http://schemas.openxmlformats.org/drawingml/2006/main">
                  <a:graphicData uri="http://schemas.microsoft.com/office/word/2010/wordprocessingShape">
                    <wps:wsp>
                      <wps:cNvSpPr txBox="1"/>
                      <wps:spPr>
                        <a:xfrm>
                          <a:off x="0" y="0"/>
                          <a:ext cx="260350" cy="177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AF70449" w14:textId="77777777" w:rsidR="008160E8" w:rsidRDefault="008160E8" w:rsidP="008379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1CFB51" id="Text Box 206" o:spid="_x0000_s1033" type="#_x0000_t202" style="position:absolute;left:0;text-align:left;margin-left:295.5pt;margin-top:7.05pt;width:20.5pt;height:14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" fillcolor="white [3201]" strokecolor="#3592cf [3205]" strokeweight="2pt">
                <v:textbox>
                  <w:txbxContent>
                    <w:p w14:paraId="1AF70449" w14:textId="77777777" w:rsidR="008160E8" w:rsidRDefault="008160E8" w:rsidP="00837975"/>
                  </w:txbxContent>
                </v:textbox>
              </v:shape>
            </w:pict>
          </mc:Fallback>
        </mc:AlternateContent>
      </w:r>
      <w:r w:rsidRPr="00554015">
        <w:rPr>
          <w:rFonts w:cstheme="minorHAnsi"/>
          <w:i/>
          <w:noProof/>
        </w:rPr>
        <w:drawing>
          <wp:inline distT="0" distB="0" distL="0" distR="0" wp14:anchorId="0630A53C" wp14:editId="7F9C6F31">
            <wp:extent cx="5943600" cy="295084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7874" cy="2972826"/>
                    </a:xfrm>
                    <a:prstGeom prst="rect">
                      <a:avLst/>
                    </a:prstGeom>
                    <a:noFill/>
                    <a:ln>
                      <a:noFill/>
                    </a:ln>
                  </pic:spPr>
                </pic:pic>
              </a:graphicData>
            </a:graphic>
          </wp:inline>
        </w:drawing>
      </w:r>
    </w:p>
    <w:p w14:paraId="4FD0EFD6" w14:textId="77777777" w:rsidR="00837975" w:rsidRPr="003B164F" w:rsidRDefault="00837975" w:rsidP="00837975">
      <w:pPr>
        <w:pStyle w:val="Heading2"/>
        <w:rPr>
          <w:rFonts w:asciiTheme="minorHAnsi" w:hAnsiTheme="minorHAnsi" w:cstheme="minorHAnsi"/>
          <w:b/>
          <w:bCs/>
          <w:i/>
          <w:color w:val="FF0000"/>
          <w:sz w:val="32"/>
          <w:szCs w:val="32"/>
        </w:rPr>
      </w:pPr>
      <w:r w:rsidRPr="003B164F">
        <w:rPr>
          <w:rFonts w:asciiTheme="minorHAnsi" w:hAnsiTheme="minorHAnsi" w:cstheme="minorHAnsi"/>
          <w:b/>
          <w:bCs/>
          <w:i/>
          <w:noProof/>
          <w:color w:val="01273A" w:themeColor="accent1" w:themeShade="80"/>
        </w:rPr>
        <w:lastRenderedPageBreak/>
        <w:drawing>
          <wp:anchor distT="0" distB="0" distL="114300" distR="114300" simplePos="0" relativeHeight="251793408" behindDoc="0" locked="0" layoutInCell="1" allowOverlap="1" wp14:anchorId="096C9E2F" wp14:editId="2F62A4EF">
            <wp:simplePos x="0" y="0"/>
            <wp:positionH relativeFrom="margin">
              <wp:posOffset>3258702</wp:posOffset>
            </wp:positionH>
            <wp:positionV relativeFrom="paragraph">
              <wp:posOffset>0</wp:posOffset>
            </wp:positionV>
            <wp:extent cx="3023235" cy="712470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746"/>
                    <a:stretch/>
                  </pic:blipFill>
                  <pic:spPr bwMode="auto">
                    <a:xfrm>
                      <a:off x="0" y="0"/>
                      <a:ext cx="3023235" cy="712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164F">
        <w:rPr>
          <w:rFonts w:asciiTheme="minorHAnsi" w:hAnsiTheme="minorHAnsi" w:cstheme="minorHAnsi"/>
          <w:b/>
          <w:bCs/>
          <w:i/>
          <w:color w:val="01273A" w:themeColor="accent1" w:themeShade="80"/>
          <w:sz w:val="32"/>
          <w:szCs w:val="32"/>
        </w:rPr>
        <w:t>Assembling Process</w:t>
      </w:r>
    </w:p>
    <w:p w14:paraId="1D8DB8AA" w14:textId="77777777" w:rsidR="00837975" w:rsidRPr="00554015" w:rsidRDefault="00837975" w:rsidP="00837975">
      <w:pPr>
        <w:rPr>
          <w:rFonts w:cstheme="minorHAnsi"/>
          <w:i/>
          <w:sz w:val="28"/>
          <w:szCs w:val="28"/>
        </w:rPr>
      </w:pPr>
      <w:r w:rsidRPr="00554015">
        <w:rPr>
          <w:rFonts w:cstheme="minorHAnsi"/>
          <w:i/>
          <w:sz w:val="28"/>
          <w:szCs w:val="28"/>
        </w:rPr>
        <w:t>The assembly process and cycle time values are based on the data provided by Value Stream Mapping case study referenced at the end of the report.</w:t>
      </w:r>
    </w:p>
    <w:p w14:paraId="60F21604" w14:textId="77777777" w:rsidR="00837975" w:rsidRPr="00554015" w:rsidRDefault="00837975" w:rsidP="00837975">
      <w:pPr>
        <w:rPr>
          <w:rFonts w:cstheme="minorHAnsi"/>
          <w:i/>
          <w:sz w:val="28"/>
          <w:szCs w:val="28"/>
        </w:rPr>
      </w:pPr>
      <w:r w:rsidRPr="00554015">
        <w:rPr>
          <w:rFonts w:cstheme="minorHAnsi"/>
          <w:i/>
          <w:sz w:val="28"/>
          <w:szCs w:val="28"/>
        </w:rPr>
        <w:t>The values are considered typical for the general hairdryer production.</w:t>
      </w:r>
    </w:p>
    <w:p w14:paraId="42438380" w14:textId="77777777" w:rsidR="00837975" w:rsidRPr="00554015" w:rsidRDefault="00837975" w:rsidP="00837975">
      <w:pPr>
        <w:rPr>
          <w:rFonts w:cstheme="minorHAnsi"/>
          <w:i/>
          <w:sz w:val="28"/>
          <w:szCs w:val="28"/>
        </w:rPr>
      </w:pPr>
      <w:r w:rsidRPr="00554015">
        <w:rPr>
          <w:rFonts w:cstheme="minorHAnsi"/>
          <w:i/>
          <w:sz w:val="28"/>
          <w:szCs w:val="28"/>
        </w:rPr>
        <w:t xml:space="preserve">Once the raw materials are taken from their containers (which takes around 1 minute), the assembling process begins. Since 4A is preassembled, the first step involves mounting the other components of the hairdryer’s interior (3, 5, 6, 9, 10, 11, 12) onto 4A and perform wire connection with heater assembly, after that end cap is crimped in order to assure firmness between the wire system and the inner side of the body. This operation takes approximately 36 seconds considering the employee is highly skilled. </w:t>
      </w:r>
    </w:p>
    <w:p w14:paraId="33189C7E" w14:textId="77777777" w:rsidR="00837975" w:rsidRPr="00554015" w:rsidRDefault="00837975" w:rsidP="00837975">
      <w:pPr>
        <w:rPr>
          <w:rFonts w:cstheme="minorHAnsi"/>
          <w:i/>
          <w:sz w:val="28"/>
          <w:szCs w:val="28"/>
        </w:rPr>
      </w:pPr>
      <w:r w:rsidRPr="00554015">
        <w:rPr>
          <w:rFonts w:cstheme="minorHAnsi"/>
          <w:i/>
          <w:sz w:val="28"/>
          <w:szCs w:val="28"/>
        </w:rPr>
        <w:t xml:space="preserve">After a visual inspection, which takes 10 seconds, A1 proceeds to the next workstation via conveyor belt where it is placed in the front outer body along with the other components. The routing of wire is done in the holes and the notches are made to make the wiring firm from the interior to the outside of hair dryer. The handle components are inserted in the front body’s handle. Lastly, the rear of the hairdryer’s external body is fixed to the rest of the hairdryer with two screws. The whole operation takes 25 seconds. </w:t>
      </w:r>
    </w:p>
    <w:p w14:paraId="52386331" w14:textId="77777777" w:rsidR="00837975" w:rsidRPr="00554015" w:rsidRDefault="00837975" w:rsidP="00837975">
      <w:pPr>
        <w:rPr>
          <w:rFonts w:cstheme="minorHAnsi"/>
          <w:i/>
          <w:sz w:val="28"/>
          <w:szCs w:val="28"/>
        </w:rPr>
      </w:pPr>
      <w:r w:rsidRPr="00554015">
        <w:rPr>
          <w:rFonts w:cstheme="minorHAnsi"/>
          <w:i/>
          <w:sz w:val="28"/>
          <w:szCs w:val="28"/>
        </w:rPr>
        <w:t>A3 is then inspected for 5 seconds before proceeding to the packaging section and finally the finished goods storage.</w:t>
      </w:r>
    </w:p>
    <w:p w14:paraId="58422B56" w14:textId="77777777" w:rsidR="00837975" w:rsidRPr="003B164F" w:rsidRDefault="00837975" w:rsidP="00837975">
      <w:pPr>
        <w:pStyle w:val="Heading2"/>
        <w:rPr>
          <w:rFonts w:asciiTheme="minorHAnsi" w:hAnsiTheme="minorHAnsi" w:cstheme="minorHAnsi"/>
          <w:b/>
          <w:bCs/>
          <w:i/>
          <w:color w:val="01273A" w:themeColor="accent1" w:themeShade="80"/>
          <w:sz w:val="32"/>
          <w:szCs w:val="32"/>
        </w:rPr>
      </w:pPr>
      <w:r w:rsidRPr="003B164F">
        <w:rPr>
          <w:rFonts w:asciiTheme="minorHAnsi" w:hAnsiTheme="minorHAnsi" w:cstheme="minorHAnsi"/>
          <w:b/>
          <w:bCs/>
          <w:i/>
          <w:color w:val="01273A" w:themeColor="accent1" w:themeShade="80"/>
          <w:sz w:val="32"/>
          <w:szCs w:val="32"/>
        </w:rPr>
        <w:lastRenderedPageBreak/>
        <w:t>Raw Material Organization</w:t>
      </w:r>
    </w:p>
    <w:p w14:paraId="3B611BC6" w14:textId="77777777" w:rsidR="003B164F" w:rsidRDefault="003B164F" w:rsidP="003B164F">
      <w:pPr>
        <w:spacing w:after="0"/>
        <w:jc w:val="both"/>
        <w:rPr>
          <w:rFonts w:cstheme="minorHAnsi"/>
          <w:i/>
          <w:sz w:val="28"/>
          <w:szCs w:val="28"/>
        </w:rPr>
      </w:pPr>
    </w:p>
    <w:p w14:paraId="4067E5A4" w14:textId="77777777" w:rsidR="003B164F" w:rsidRDefault="003B164F" w:rsidP="003B164F">
      <w:pPr>
        <w:spacing w:after="0"/>
        <w:jc w:val="both"/>
        <w:rPr>
          <w:rFonts w:cstheme="minorHAnsi"/>
          <w:i/>
          <w:sz w:val="28"/>
          <w:szCs w:val="28"/>
        </w:rPr>
      </w:pPr>
    </w:p>
    <w:p w14:paraId="26CF1D50" w14:textId="0B6908DE" w:rsidR="003B164F" w:rsidRDefault="00892E77" w:rsidP="003B164F">
      <w:pPr>
        <w:spacing w:after="0"/>
        <w:rPr>
          <w:rFonts w:cstheme="minorHAnsi"/>
          <w:i/>
          <w:sz w:val="28"/>
          <w:szCs w:val="28"/>
        </w:rPr>
      </w:pPr>
      <w:r w:rsidRPr="00892E77">
        <w:rPr>
          <w:rFonts w:cstheme="minorHAnsi"/>
          <w:i/>
          <w:noProof/>
          <w:sz w:val="28"/>
          <w:szCs w:val="28"/>
        </w:rPr>
        <mc:AlternateContent>
          <mc:Choice Requires="wps">
            <w:drawing>
              <wp:anchor distT="45720" distB="45720" distL="114300" distR="114300" simplePos="0" relativeHeight="251813888" behindDoc="0" locked="0" layoutInCell="1" allowOverlap="1" wp14:anchorId="5785D110" wp14:editId="30E23F14">
                <wp:simplePos x="0" y="0"/>
                <wp:positionH relativeFrom="margin">
                  <wp:align>right</wp:align>
                </wp:positionH>
                <wp:positionV relativeFrom="paragraph">
                  <wp:posOffset>475615</wp:posOffset>
                </wp:positionV>
                <wp:extent cx="457200" cy="140462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14:paraId="400498DC" w14:textId="77777777" w:rsidR="008160E8" w:rsidRDefault="008160E8" w:rsidP="00892E77">
                            <w:r>
                              <w:t>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85D110" id="Text Box 2" o:spid="_x0000_s1034" type="#_x0000_t202" style="position:absolute;margin-left:-15.2pt;margin-top:37.45pt;width:36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" filled="f" stroked="f">
                <v:textbox style="mso-fit-shape-to-text:t">
                  <w:txbxContent>
                    <w:p w14:paraId="400498DC" w14:textId="77777777" w:rsidR="008160E8" w:rsidRDefault="008160E8" w:rsidP="00892E77">
                      <w:r>
                        <w:t>sec</w:t>
                      </w:r>
                    </w:p>
                  </w:txbxContent>
                </v:textbox>
                <w10:wrap type="square" anchorx="margin"/>
              </v:shape>
            </w:pict>
          </mc:Fallback>
        </mc:AlternateContent>
      </w:r>
      <w:r w:rsidRPr="00892E77">
        <w:rPr>
          <w:rFonts w:cstheme="minorHAnsi"/>
          <w:i/>
          <w:noProof/>
          <w:sz w:val="28"/>
          <w:szCs w:val="28"/>
        </w:rPr>
        <mc:AlternateContent>
          <mc:Choice Requires="wps">
            <w:drawing>
              <wp:anchor distT="45720" distB="45720" distL="114300" distR="114300" simplePos="0" relativeHeight="251811840" behindDoc="0" locked="0" layoutInCell="1" allowOverlap="1" wp14:anchorId="777D0C83" wp14:editId="4CC0622B">
                <wp:simplePos x="0" y="0"/>
                <wp:positionH relativeFrom="column">
                  <wp:posOffset>5339154</wp:posOffset>
                </wp:positionH>
                <wp:positionV relativeFrom="paragraph">
                  <wp:posOffset>476146</wp:posOffset>
                </wp:positionV>
                <wp:extent cx="457200" cy="140462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14:paraId="4576B060" w14:textId="4BD9EF3E" w:rsidR="008160E8" w:rsidRDefault="008160E8">
                            <w:r>
                              <w:t>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7D0C83" id="_x0000_s1035" type="#_x0000_t202" style="position:absolute;margin-left:420.4pt;margin-top:37.5pt;width:36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" filled="f" stroked="f">
                <v:textbox style="mso-fit-shape-to-text:t">
                  <w:txbxContent>
                    <w:p w14:paraId="4576B060" w14:textId="4BD9EF3E" w:rsidR="008160E8" w:rsidRDefault="008160E8">
                      <w:r>
                        <w:t>sec</w:t>
                      </w:r>
                    </w:p>
                  </w:txbxContent>
                </v:textbox>
                <w10:wrap type="square"/>
              </v:shape>
            </w:pict>
          </mc:Fallback>
        </mc:AlternateContent>
      </w:r>
      <w:r w:rsidR="003B164F" w:rsidRPr="00554015">
        <w:rPr>
          <w:rFonts w:cstheme="minorHAnsi"/>
          <w:i/>
          <w:noProof/>
          <w:sz w:val="24"/>
          <w:szCs w:val="24"/>
        </w:rPr>
        <w:drawing>
          <wp:anchor distT="0" distB="0" distL="114300" distR="114300" simplePos="0" relativeHeight="251801600" behindDoc="1" locked="0" layoutInCell="1" allowOverlap="1" wp14:anchorId="5B4D05EA" wp14:editId="1DB08B2A">
            <wp:simplePos x="0" y="0"/>
            <wp:positionH relativeFrom="margin">
              <wp:align>right</wp:align>
            </wp:positionH>
            <wp:positionV relativeFrom="paragraph">
              <wp:posOffset>6055</wp:posOffset>
            </wp:positionV>
            <wp:extent cx="4438650" cy="7038340"/>
            <wp:effectExtent l="0" t="0" r="0" b="0"/>
            <wp:wrapTight wrapText="bothSides">
              <wp:wrapPolygon edited="0">
                <wp:start x="0" y="0"/>
                <wp:lineTo x="0" y="2280"/>
                <wp:lineTo x="742" y="2806"/>
                <wp:lineTo x="0" y="3157"/>
                <wp:lineTo x="0" y="3742"/>
                <wp:lineTo x="1854" y="3742"/>
                <wp:lineTo x="0" y="3975"/>
                <wp:lineTo x="0" y="4677"/>
                <wp:lineTo x="1854" y="4677"/>
                <wp:lineTo x="0" y="4911"/>
                <wp:lineTo x="0" y="4969"/>
                <wp:lineTo x="742" y="5612"/>
                <wp:lineTo x="0" y="6256"/>
                <wp:lineTo x="0" y="7249"/>
                <wp:lineTo x="1854" y="7483"/>
                <wp:lineTo x="0" y="7542"/>
                <wp:lineTo x="0" y="8126"/>
                <wp:lineTo x="742" y="8419"/>
                <wp:lineTo x="0" y="8945"/>
                <wp:lineTo x="0" y="9003"/>
                <wp:lineTo x="556" y="9354"/>
                <wp:lineTo x="0" y="9880"/>
                <wp:lineTo x="649" y="10289"/>
                <wp:lineTo x="0" y="10757"/>
                <wp:lineTo x="0" y="10816"/>
                <wp:lineTo x="649" y="11225"/>
                <wp:lineTo x="0" y="11634"/>
                <wp:lineTo x="0" y="11693"/>
                <wp:lineTo x="649" y="12160"/>
                <wp:lineTo x="0" y="12569"/>
                <wp:lineTo x="556" y="13096"/>
                <wp:lineTo x="0" y="13446"/>
                <wp:lineTo x="0" y="14031"/>
                <wp:lineTo x="1854" y="14031"/>
                <wp:lineTo x="0" y="14265"/>
                <wp:lineTo x="0" y="14557"/>
                <wp:lineTo x="649" y="14966"/>
                <wp:lineTo x="0" y="15200"/>
                <wp:lineTo x="0" y="16603"/>
                <wp:lineTo x="1854" y="16837"/>
                <wp:lineTo x="0" y="16954"/>
                <wp:lineTo x="0" y="17480"/>
                <wp:lineTo x="1854" y="17773"/>
                <wp:lineTo x="0" y="17831"/>
                <wp:lineTo x="0" y="18416"/>
                <wp:lineTo x="1854" y="18708"/>
                <wp:lineTo x="0" y="18767"/>
                <wp:lineTo x="0" y="19234"/>
                <wp:lineTo x="1854" y="19643"/>
                <wp:lineTo x="0" y="19643"/>
                <wp:lineTo x="0" y="21514"/>
                <wp:lineTo x="21507" y="21514"/>
                <wp:lineTo x="21507" y="19702"/>
                <wp:lineTo x="21322" y="19643"/>
                <wp:lineTo x="19097" y="19643"/>
                <wp:lineTo x="21507" y="19176"/>
                <wp:lineTo x="21507" y="18767"/>
                <wp:lineTo x="19097" y="18708"/>
                <wp:lineTo x="21507" y="18357"/>
                <wp:lineTo x="21507" y="17831"/>
                <wp:lineTo x="19097" y="17773"/>
                <wp:lineTo x="21507" y="17422"/>
                <wp:lineTo x="21507" y="16954"/>
                <wp:lineTo x="19097" y="16837"/>
                <wp:lineTo x="21507" y="16603"/>
                <wp:lineTo x="21507" y="15142"/>
                <wp:lineTo x="19097" y="14966"/>
                <wp:lineTo x="21507" y="14382"/>
                <wp:lineTo x="21507" y="14265"/>
                <wp:lineTo x="19097" y="14031"/>
                <wp:lineTo x="21415" y="14031"/>
                <wp:lineTo x="21507" y="13446"/>
                <wp:lineTo x="20488" y="13096"/>
                <wp:lineTo x="21507" y="12569"/>
                <wp:lineTo x="20488" y="12160"/>
                <wp:lineTo x="21507" y="11634"/>
                <wp:lineTo x="21415" y="11576"/>
                <wp:lineTo x="19097" y="11225"/>
                <wp:lineTo x="21507" y="10816"/>
                <wp:lineTo x="21507" y="10699"/>
                <wp:lineTo x="19097" y="10289"/>
                <wp:lineTo x="21507" y="9939"/>
                <wp:lineTo x="21507" y="9822"/>
                <wp:lineTo x="19097" y="9354"/>
                <wp:lineTo x="21507" y="9003"/>
                <wp:lineTo x="21507" y="8886"/>
                <wp:lineTo x="19097" y="8419"/>
                <wp:lineTo x="21507" y="8126"/>
                <wp:lineTo x="21507" y="8009"/>
                <wp:lineTo x="19097" y="7483"/>
                <wp:lineTo x="21507" y="7249"/>
                <wp:lineTo x="21507" y="7132"/>
                <wp:lineTo x="19097" y="6548"/>
                <wp:lineTo x="21415" y="6372"/>
                <wp:lineTo x="21507" y="6314"/>
                <wp:lineTo x="20488" y="5612"/>
                <wp:lineTo x="21507" y="4969"/>
                <wp:lineTo x="21415" y="4911"/>
                <wp:lineTo x="19097" y="4677"/>
                <wp:lineTo x="21507" y="4092"/>
                <wp:lineTo x="21507" y="3975"/>
                <wp:lineTo x="19097" y="3742"/>
                <wp:lineTo x="21415" y="3742"/>
                <wp:lineTo x="21507" y="3157"/>
                <wp:lineTo x="20488" y="2806"/>
                <wp:lineTo x="20951" y="2806"/>
                <wp:lineTo x="21507" y="2280"/>
                <wp:lineTo x="21507"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1843" cy="7043817"/>
                    </a:xfrm>
                    <a:prstGeom prst="rect">
                      <a:avLst/>
                    </a:prstGeom>
                    <a:noFill/>
                    <a:ln>
                      <a:noFill/>
                    </a:ln>
                  </pic:spPr>
                </pic:pic>
              </a:graphicData>
            </a:graphic>
            <wp14:sizeRelV relativeFrom="margin">
              <wp14:pctHeight>0</wp14:pctHeight>
            </wp14:sizeRelV>
          </wp:anchor>
        </w:drawing>
      </w:r>
      <w:r w:rsidR="00837975" w:rsidRPr="00554015">
        <w:rPr>
          <w:rFonts w:cstheme="minorHAnsi"/>
          <w:i/>
          <w:sz w:val="28"/>
          <w:szCs w:val="28"/>
        </w:rPr>
        <w:t xml:space="preserve">Upon arriving to XX S.p.A., the raw materials are organized in a raw materials storage based on their component number as to facilitate future operations. Once needed, the containers </w:t>
      </w:r>
    </w:p>
    <w:p w14:paraId="7C9386E0" w14:textId="6CE1A04A" w:rsidR="003B164F" w:rsidRDefault="00837975" w:rsidP="003B164F">
      <w:pPr>
        <w:spacing w:after="0"/>
        <w:rPr>
          <w:rFonts w:cstheme="minorHAnsi"/>
          <w:i/>
          <w:sz w:val="28"/>
          <w:szCs w:val="28"/>
        </w:rPr>
      </w:pPr>
      <w:r w:rsidRPr="00554015">
        <w:rPr>
          <w:rFonts w:cstheme="minorHAnsi"/>
          <w:i/>
          <w:sz w:val="28"/>
          <w:szCs w:val="28"/>
        </w:rPr>
        <w:t>are carried via forklift</w:t>
      </w:r>
    </w:p>
    <w:p w14:paraId="47F637CB" w14:textId="77777777" w:rsidR="003B164F" w:rsidRDefault="00837975" w:rsidP="003B164F">
      <w:pPr>
        <w:spacing w:after="0"/>
        <w:rPr>
          <w:rFonts w:cstheme="minorHAnsi"/>
          <w:i/>
          <w:iCs/>
          <w:sz w:val="24"/>
          <w:szCs w:val="24"/>
        </w:rPr>
      </w:pPr>
      <w:r w:rsidRPr="00554015">
        <w:rPr>
          <w:rFonts w:cstheme="minorHAnsi"/>
          <w:i/>
          <w:sz w:val="28"/>
          <w:szCs w:val="28"/>
        </w:rPr>
        <w:t xml:space="preserve"> to the workstations they are required. Each raw material comes in different quantities in one of the three container types (type 1, 2 or 3), which all have different dimensions. The quantity of RM per container and the container type are outlined in table 3.1.</w:t>
      </w:r>
    </w:p>
    <w:p w14:paraId="3769FC21" w14:textId="77777777" w:rsidR="003B164F" w:rsidRDefault="003B164F" w:rsidP="003B164F">
      <w:pPr>
        <w:spacing w:after="0"/>
        <w:rPr>
          <w:rFonts w:cstheme="minorHAnsi"/>
          <w:i/>
          <w:iCs/>
          <w:sz w:val="24"/>
          <w:szCs w:val="24"/>
        </w:rPr>
      </w:pPr>
    </w:p>
    <w:p w14:paraId="581F87AC" w14:textId="77777777" w:rsidR="003B164F" w:rsidRDefault="003B164F" w:rsidP="003B164F">
      <w:pPr>
        <w:spacing w:after="0"/>
        <w:rPr>
          <w:rFonts w:cstheme="minorHAnsi"/>
          <w:i/>
          <w:iCs/>
          <w:sz w:val="24"/>
          <w:szCs w:val="24"/>
        </w:rPr>
      </w:pPr>
    </w:p>
    <w:p w14:paraId="65BD5045" w14:textId="77777777" w:rsidR="003B164F" w:rsidRDefault="003B164F" w:rsidP="003B164F">
      <w:pPr>
        <w:spacing w:after="0"/>
        <w:rPr>
          <w:rFonts w:cstheme="minorHAnsi"/>
          <w:i/>
          <w:iCs/>
          <w:sz w:val="24"/>
          <w:szCs w:val="24"/>
        </w:rPr>
      </w:pPr>
    </w:p>
    <w:p w14:paraId="3ACE862D" w14:textId="77777777" w:rsidR="003B164F" w:rsidRDefault="003B164F" w:rsidP="003B164F">
      <w:pPr>
        <w:spacing w:after="0"/>
        <w:rPr>
          <w:rFonts w:cstheme="minorHAnsi"/>
          <w:i/>
          <w:iCs/>
          <w:sz w:val="24"/>
          <w:szCs w:val="24"/>
        </w:rPr>
      </w:pPr>
    </w:p>
    <w:p w14:paraId="782AF8DE" w14:textId="77777777" w:rsidR="003B164F" w:rsidRDefault="003B164F" w:rsidP="003B164F">
      <w:pPr>
        <w:spacing w:after="0"/>
        <w:rPr>
          <w:rFonts w:cstheme="minorHAnsi"/>
          <w:i/>
          <w:iCs/>
          <w:sz w:val="24"/>
          <w:szCs w:val="24"/>
        </w:rPr>
      </w:pPr>
    </w:p>
    <w:p w14:paraId="70A74E72" w14:textId="77777777" w:rsidR="003B164F" w:rsidRDefault="003B164F" w:rsidP="003B164F">
      <w:pPr>
        <w:spacing w:after="0"/>
        <w:rPr>
          <w:rFonts w:cstheme="minorHAnsi"/>
          <w:i/>
          <w:iCs/>
          <w:sz w:val="24"/>
          <w:szCs w:val="24"/>
        </w:rPr>
      </w:pPr>
    </w:p>
    <w:p w14:paraId="123CEAF3" w14:textId="77777777" w:rsidR="003B164F" w:rsidRDefault="003B164F" w:rsidP="003B164F">
      <w:pPr>
        <w:spacing w:after="0"/>
        <w:rPr>
          <w:rFonts w:cstheme="minorHAnsi"/>
          <w:i/>
          <w:iCs/>
          <w:sz w:val="24"/>
          <w:szCs w:val="24"/>
        </w:rPr>
      </w:pPr>
    </w:p>
    <w:p w14:paraId="28690F54" w14:textId="77777777" w:rsidR="003B164F" w:rsidRDefault="003B164F" w:rsidP="003B164F">
      <w:pPr>
        <w:spacing w:after="0"/>
        <w:rPr>
          <w:rFonts w:cstheme="minorHAnsi"/>
          <w:i/>
          <w:iCs/>
          <w:sz w:val="24"/>
          <w:szCs w:val="24"/>
        </w:rPr>
      </w:pPr>
    </w:p>
    <w:p w14:paraId="3293EDBF" w14:textId="77777777" w:rsidR="003B164F" w:rsidRDefault="003B164F" w:rsidP="003B164F">
      <w:pPr>
        <w:spacing w:after="0"/>
        <w:rPr>
          <w:rFonts w:cstheme="minorHAnsi"/>
          <w:i/>
          <w:iCs/>
          <w:sz w:val="24"/>
          <w:szCs w:val="24"/>
        </w:rPr>
      </w:pPr>
    </w:p>
    <w:p w14:paraId="62D763CF" w14:textId="70147513" w:rsidR="003B164F" w:rsidRPr="003B164F" w:rsidRDefault="00837975" w:rsidP="003B164F">
      <w:pPr>
        <w:spacing w:after="0"/>
        <w:ind w:left="2880" w:firstLine="720"/>
        <w:jc w:val="center"/>
        <w:rPr>
          <w:rFonts w:cstheme="minorHAnsi"/>
          <w:i/>
          <w:sz w:val="28"/>
          <w:szCs w:val="28"/>
        </w:rPr>
      </w:pPr>
      <w:r w:rsidRPr="00554015">
        <w:rPr>
          <w:rFonts w:cstheme="minorHAnsi"/>
          <w:i/>
          <w:iCs/>
          <w:sz w:val="24"/>
          <w:szCs w:val="24"/>
        </w:rPr>
        <w:t>Table 3.1</w:t>
      </w:r>
    </w:p>
    <w:p w14:paraId="79B38AA5" w14:textId="77777777" w:rsidR="003B164F" w:rsidRDefault="003B164F" w:rsidP="00837975">
      <w:pPr>
        <w:spacing w:after="0"/>
        <w:jc w:val="center"/>
        <w:rPr>
          <w:rFonts w:cstheme="minorHAnsi"/>
          <w:i/>
          <w:iCs/>
          <w:sz w:val="14"/>
          <w:szCs w:val="14"/>
        </w:rPr>
      </w:pPr>
    </w:p>
    <w:p w14:paraId="22F440EA" w14:textId="5BDC5F0C" w:rsidR="003B164F" w:rsidRDefault="003B164F" w:rsidP="00837975">
      <w:pPr>
        <w:spacing w:after="0"/>
        <w:jc w:val="center"/>
        <w:rPr>
          <w:rFonts w:cstheme="minorHAnsi"/>
          <w:i/>
          <w:iCs/>
          <w:sz w:val="14"/>
          <w:szCs w:val="14"/>
        </w:rPr>
      </w:pPr>
      <w:r>
        <w:rPr>
          <w:rFonts w:cstheme="minorHAnsi"/>
          <w:i/>
          <w:iCs/>
          <w:sz w:val="14"/>
          <w:szCs w:val="14"/>
        </w:rPr>
        <w:tab/>
      </w:r>
    </w:p>
    <w:p w14:paraId="63FAF5C2" w14:textId="26BBB5E8" w:rsidR="00837975" w:rsidRDefault="00837975" w:rsidP="00837975">
      <w:pPr>
        <w:spacing w:after="0"/>
        <w:jc w:val="center"/>
        <w:rPr>
          <w:rFonts w:cstheme="minorHAnsi"/>
          <w:i/>
          <w:iCs/>
          <w:sz w:val="16"/>
          <w:szCs w:val="16"/>
        </w:rPr>
      </w:pPr>
      <w:r w:rsidRPr="003B164F">
        <w:rPr>
          <w:rFonts w:cstheme="minorHAnsi"/>
          <w:i/>
          <w:iCs/>
          <w:sz w:val="16"/>
          <w:szCs w:val="16"/>
        </w:rPr>
        <w:t>The size of each raw material was calculated on the base of real measurements, and therefore slightly approximated.</w:t>
      </w:r>
    </w:p>
    <w:p w14:paraId="0A3E4D4A" w14:textId="1327D8B7" w:rsidR="00892E77" w:rsidRDefault="00892E77" w:rsidP="00837975">
      <w:pPr>
        <w:spacing w:after="0"/>
        <w:jc w:val="center"/>
        <w:rPr>
          <w:rFonts w:cstheme="minorHAnsi"/>
          <w:i/>
          <w:iCs/>
          <w:sz w:val="16"/>
          <w:szCs w:val="16"/>
        </w:rPr>
      </w:pPr>
    </w:p>
    <w:p w14:paraId="6AB48DA5" w14:textId="02427451" w:rsidR="00892E77" w:rsidRPr="00387A7D" w:rsidRDefault="00892E77" w:rsidP="00E161CD">
      <w:pPr>
        <w:pStyle w:val="ListParagraph"/>
        <w:numPr>
          <w:ilvl w:val="0"/>
          <w:numId w:val="20"/>
        </w:numPr>
        <w:rPr>
          <w:rStyle w:val="SubtleEmphasis"/>
          <w:b/>
          <w:bCs/>
          <w:color w:val="04143A" w:themeColor="text2" w:themeShade="80"/>
          <w:sz w:val="32"/>
          <w:szCs w:val="32"/>
        </w:rPr>
      </w:pPr>
      <w:r w:rsidRPr="00387A7D">
        <w:rPr>
          <w:rStyle w:val="SubtleEmphasis"/>
          <w:b/>
          <w:bCs/>
          <w:color w:val="04143A" w:themeColor="text2" w:themeShade="80"/>
          <w:sz w:val="32"/>
          <w:szCs w:val="32"/>
        </w:rPr>
        <w:lastRenderedPageBreak/>
        <w:t>RAZOR</w:t>
      </w:r>
    </w:p>
    <w:p w14:paraId="475D3656" w14:textId="3E9E9A1A" w:rsidR="00892E77" w:rsidRPr="00387A7D" w:rsidRDefault="00892E77" w:rsidP="00892E77">
      <w:pPr>
        <w:rPr>
          <w:rStyle w:val="SubtleEmphasis"/>
          <w:b/>
          <w:bCs/>
          <w:color w:val="04143A" w:themeColor="text2" w:themeShade="80"/>
          <w:sz w:val="32"/>
          <w:szCs w:val="32"/>
        </w:rPr>
      </w:pPr>
      <w:r w:rsidRPr="00387A7D">
        <w:rPr>
          <w:rStyle w:val="SubtleEmphasis"/>
          <w:b/>
          <w:bCs/>
          <w:color w:val="04143A" w:themeColor="text2" w:themeShade="80"/>
          <w:sz w:val="32"/>
          <w:szCs w:val="32"/>
        </w:rPr>
        <w:t>Determination of Hierarchical Bill of Material</w:t>
      </w:r>
    </w:p>
    <w:p w14:paraId="5DFA54B6" w14:textId="4883EF5F" w:rsidR="00892E77" w:rsidRPr="00892E77" w:rsidRDefault="00892E77" w:rsidP="00892E77">
      <w:pPr>
        <w:rPr>
          <w:rStyle w:val="SubtleEmphasis"/>
          <w:color w:val="auto"/>
          <w:sz w:val="28"/>
          <w:szCs w:val="28"/>
        </w:rPr>
      </w:pPr>
      <w:r>
        <w:rPr>
          <w:rStyle w:val="SubtleEmphasis"/>
          <w:color w:val="auto"/>
          <w:sz w:val="28"/>
          <w:szCs w:val="28"/>
        </w:rPr>
        <w:t>T</w:t>
      </w:r>
      <w:r w:rsidRPr="00892E77">
        <w:rPr>
          <w:rStyle w:val="SubtleEmphasis"/>
          <w:color w:val="auto"/>
          <w:sz w:val="28"/>
          <w:szCs w:val="28"/>
        </w:rPr>
        <w:t>o plan the purchase of raw materials and to define subassemblies-assembly tree for the assembly of Electric razor the proposed multilevel BOM is as follow</w:t>
      </w:r>
    </w:p>
    <w:p w14:paraId="6790B14B" w14:textId="77777777" w:rsidR="00892E77" w:rsidRDefault="00892E77" w:rsidP="00892E77">
      <w:pPr>
        <w:pStyle w:val="ListParagraph"/>
        <w:rPr>
          <w:i/>
          <w:iCs/>
          <w:color w:val="2E287F" w:themeColor="text1" w:themeTint="BF"/>
          <w:sz w:val="28"/>
          <w:szCs w:val="28"/>
        </w:rPr>
      </w:pPr>
      <w:r w:rsidRPr="00A0029F">
        <w:rPr>
          <w:noProof/>
        </w:rPr>
        <w:drawing>
          <wp:anchor distT="0" distB="0" distL="114300" distR="114300" simplePos="0" relativeHeight="251815936" behindDoc="0" locked="0" layoutInCell="1" allowOverlap="1" wp14:anchorId="0F687380" wp14:editId="3523B4AA">
            <wp:simplePos x="0" y="0"/>
            <wp:positionH relativeFrom="column">
              <wp:posOffset>0</wp:posOffset>
            </wp:positionH>
            <wp:positionV relativeFrom="paragraph">
              <wp:posOffset>328413</wp:posOffset>
            </wp:positionV>
            <wp:extent cx="6309360" cy="2792730"/>
            <wp:effectExtent l="0" t="0" r="0" b="762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BEBA8EAE-BF5A-486C-A8C5-ECC9F3942E4B}">
                          <a14:imgProps xmlns:a14="http://schemas.microsoft.com/office/drawing/2010/main">
                            <a14:imgLayer r:embed="rId20">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309360" cy="2792730"/>
                    </a:xfrm>
                    <a:prstGeom prst="rect">
                      <a:avLst/>
                    </a:prstGeom>
                    <a:noFill/>
                    <a:ln>
                      <a:noFill/>
                    </a:ln>
                  </pic:spPr>
                </pic:pic>
              </a:graphicData>
            </a:graphic>
          </wp:anchor>
        </w:drawing>
      </w:r>
    </w:p>
    <w:p w14:paraId="34EE68A8" w14:textId="77777777" w:rsidR="00892E77" w:rsidRDefault="00892E77" w:rsidP="00892E77">
      <w:pPr>
        <w:pStyle w:val="ListParagraph"/>
        <w:rPr>
          <w:i/>
          <w:iCs/>
          <w:color w:val="2E287F" w:themeColor="text1" w:themeTint="BF"/>
          <w:sz w:val="28"/>
          <w:szCs w:val="28"/>
        </w:rPr>
      </w:pPr>
    </w:p>
    <w:p w14:paraId="3931C9C7" w14:textId="77777777" w:rsidR="00892E77" w:rsidRPr="00222C5F" w:rsidRDefault="00892E77" w:rsidP="00892E77">
      <w:pPr>
        <w:pStyle w:val="ListParagraph"/>
        <w:rPr>
          <w:i/>
          <w:iCs/>
          <w:color w:val="2E287F" w:themeColor="text1" w:themeTint="BF"/>
          <w:sz w:val="28"/>
          <w:szCs w:val="28"/>
        </w:rPr>
      </w:pPr>
    </w:p>
    <w:p w14:paraId="46169B7A" w14:textId="77777777" w:rsidR="00892E77" w:rsidRDefault="00892E77" w:rsidP="00892E77">
      <w:pPr>
        <w:rPr>
          <w:i/>
          <w:iCs/>
        </w:rPr>
      </w:pPr>
    </w:p>
    <w:p w14:paraId="6C577C65" w14:textId="77777777" w:rsidR="00892E77" w:rsidRDefault="00892E77" w:rsidP="00892E77">
      <w:pPr>
        <w:rPr>
          <w:i/>
          <w:iCs/>
        </w:rPr>
      </w:pPr>
      <w:r>
        <w:rPr>
          <w:i/>
          <w:iCs/>
        </w:rPr>
        <w:t xml:space="preserve">                              </w:t>
      </w:r>
    </w:p>
    <w:p w14:paraId="63CC77E4" w14:textId="5292A41D" w:rsidR="00892E77" w:rsidRPr="004278F1" w:rsidRDefault="00892E77" w:rsidP="00892E77">
      <w:pPr>
        <w:jc w:val="both"/>
        <w:rPr>
          <w:i/>
          <w:iCs/>
          <w:sz w:val="24"/>
          <w:szCs w:val="24"/>
        </w:rPr>
      </w:pPr>
      <w:r>
        <w:rPr>
          <w:i/>
          <w:iCs/>
          <w:noProof/>
        </w:rPr>
        <mc:AlternateContent>
          <mc:Choice Requires="wps">
            <w:drawing>
              <wp:anchor distT="0" distB="0" distL="114300" distR="114300" simplePos="0" relativeHeight="251816960" behindDoc="0" locked="0" layoutInCell="1" allowOverlap="1" wp14:anchorId="35D6BC51" wp14:editId="2789877C">
                <wp:simplePos x="0" y="0"/>
                <wp:positionH relativeFrom="margin">
                  <wp:align>left</wp:align>
                </wp:positionH>
                <wp:positionV relativeFrom="paragraph">
                  <wp:posOffset>12242</wp:posOffset>
                </wp:positionV>
                <wp:extent cx="466725" cy="176717"/>
                <wp:effectExtent l="0" t="0" r="9525" b="0"/>
                <wp:wrapNone/>
                <wp:docPr id="238" name="Rectangle: Rounded Corners 238"/>
                <wp:cNvGraphicFramePr/>
                <a:graphic xmlns:a="http://schemas.openxmlformats.org/drawingml/2006/main">
                  <a:graphicData uri="http://schemas.microsoft.com/office/word/2010/wordprocessingShape">
                    <wps:wsp>
                      <wps:cNvSpPr/>
                      <wps:spPr>
                        <a:xfrm>
                          <a:off x="0" y="0"/>
                          <a:ext cx="466725" cy="176717"/>
                        </a:xfrm>
                        <a:prstGeom prst="roundRect">
                          <a:avLst/>
                        </a:prstGeom>
                        <a:solidFill>
                          <a:srgbClr val="FF99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D900E" id="Rectangle: Rounded Corners 238" o:spid="_x0000_s1026" style="position:absolute;margin-left:0;margin-top:.95pt;width:36.75pt;height:13.9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" fillcolor="#f90" stroked="f">
                <w10:wrap anchorx="margin"/>
              </v:roundrect>
            </w:pict>
          </mc:Fallback>
        </mc:AlternateContent>
      </w:r>
      <w:r>
        <w:rPr>
          <w:i/>
          <w:iCs/>
        </w:rPr>
        <w:t xml:space="preserve">                   </w:t>
      </w:r>
      <w:r w:rsidRPr="004278F1">
        <w:rPr>
          <w:i/>
          <w:iCs/>
          <w:sz w:val="24"/>
          <w:szCs w:val="24"/>
        </w:rPr>
        <w:t>Shows all the components required for the assembl</w:t>
      </w:r>
      <w:r>
        <w:rPr>
          <w:i/>
          <w:iCs/>
          <w:sz w:val="24"/>
          <w:szCs w:val="24"/>
        </w:rPr>
        <w:t>y. R</w:t>
      </w:r>
      <w:r w:rsidRPr="004278F1">
        <w:rPr>
          <w:i/>
          <w:iCs/>
          <w:sz w:val="24"/>
          <w:szCs w:val="24"/>
        </w:rPr>
        <w:t xml:space="preserve">equirement of all the components in this chart is </w:t>
      </w:r>
      <w:r w:rsidRPr="004278F1">
        <w:rPr>
          <w:b/>
          <w:bCs/>
          <w:i/>
          <w:iCs/>
          <w:sz w:val="24"/>
          <w:szCs w:val="24"/>
        </w:rPr>
        <w:t xml:space="preserve">X1 </w:t>
      </w:r>
      <w:r w:rsidRPr="004278F1">
        <w:rPr>
          <w:i/>
          <w:iCs/>
          <w:sz w:val="24"/>
          <w:szCs w:val="24"/>
        </w:rPr>
        <w:t>for assembly of one product</w:t>
      </w:r>
      <w:r>
        <w:rPr>
          <w:i/>
          <w:iCs/>
          <w:sz w:val="24"/>
          <w:szCs w:val="24"/>
        </w:rPr>
        <w:t xml:space="preserve"> </w:t>
      </w:r>
      <w:r w:rsidRPr="004278F1">
        <w:rPr>
          <w:i/>
          <w:iCs/>
          <w:sz w:val="24"/>
          <w:szCs w:val="24"/>
        </w:rPr>
        <w:t>Keeping in mind that 4. Shaving heads arrive in a set of 3, and 14. Side grips are set of 2 side grips, L &amp; R</w:t>
      </w:r>
    </w:p>
    <w:p w14:paraId="36204164" w14:textId="77777777" w:rsidR="00892E77" w:rsidRPr="004278F1" w:rsidRDefault="00892E77" w:rsidP="00892E77">
      <w:pPr>
        <w:rPr>
          <w:b/>
          <w:bCs/>
          <w:i/>
          <w:iCs/>
          <w:sz w:val="24"/>
          <w:szCs w:val="24"/>
        </w:rPr>
      </w:pPr>
    </w:p>
    <w:p w14:paraId="64104C9E" w14:textId="5B48F135" w:rsidR="00892E77" w:rsidRPr="004278F1" w:rsidRDefault="00892E77" w:rsidP="00892E77">
      <w:pPr>
        <w:rPr>
          <w:i/>
          <w:iCs/>
          <w:sz w:val="24"/>
          <w:szCs w:val="24"/>
        </w:rPr>
      </w:pPr>
      <w:r w:rsidRPr="004278F1">
        <w:rPr>
          <w:i/>
          <w:iCs/>
          <w:noProof/>
        </w:rPr>
        <mc:AlternateContent>
          <mc:Choice Requires="wps">
            <w:drawing>
              <wp:anchor distT="0" distB="0" distL="114300" distR="114300" simplePos="0" relativeHeight="251817984" behindDoc="0" locked="0" layoutInCell="1" allowOverlap="1" wp14:anchorId="3C71B81D" wp14:editId="10A405C0">
                <wp:simplePos x="0" y="0"/>
                <wp:positionH relativeFrom="margin">
                  <wp:align>left</wp:align>
                </wp:positionH>
                <wp:positionV relativeFrom="paragraph">
                  <wp:posOffset>8919</wp:posOffset>
                </wp:positionV>
                <wp:extent cx="478790" cy="180975"/>
                <wp:effectExtent l="0" t="0" r="0" b="9525"/>
                <wp:wrapNone/>
                <wp:docPr id="239" name="Rectangle: Rounded Corners 239"/>
                <wp:cNvGraphicFramePr/>
                <a:graphic xmlns:a="http://schemas.openxmlformats.org/drawingml/2006/main">
                  <a:graphicData uri="http://schemas.microsoft.com/office/word/2010/wordprocessingShape">
                    <wps:wsp>
                      <wps:cNvSpPr/>
                      <wps:spPr>
                        <a:xfrm>
                          <a:off x="0" y="0"/>
                          <a:ext cx="478790" cy="180975"/>
                        </a:xfrm>
                        <a:prstGeom prst="roundRect">
                          <a:avLst/>
                        </a:prstGeom>
                        <a:solidFill>
                          <a:srgbClr val="3399FF"/>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17202" id="Rectangle: Rounded Corners 239" o:spid="_x0000_s1026" style="position:absolute;margin-left:0;margin-top:.7pt;width:37.7pt;height:14.25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" fillcolor="#39f" stroked="f">
                <w10:wrap anchorx="margin"/>
              </v:roundrect>
            </w:pict>
          </mc:Fallback>
        </mc:AlternateContent>
      </w:r>
      <w:r w:rsidRPr="004278F1">
        <w:rPr>
          <w:i/>
          <w:iCs/>
          <w:sz w:val="24"/>
          <w:szCs w:val="24"/>
        </w:rPr>
        <w:t xml:space="preserve">                Shows subassemblies made from the components</w:t>
      </w:r>
      <w:r>
        <w:rPr>
          <w:i/>
          <w:iCs/>
          <w:sz w:val="24"/>
          <w:szCs w:val="24"/>
        </w:rPr>
        <w:t xml:space="preserve">. </w:t>
      </w:r>
      <w:r w:rsidRPr="004278F1">
        <w:rPr>
          <w:i/>
          <w:iCs/>
          <w:sz w:val="24"/>
          <w:szCs w:val="24"/>
        </w:rPr>
        <w:t xml:space="preserve">Also, requirement of these all subassemblies in this chart is </w:t>
      </w:r>
      <w:r w:rsidRPr="004278F1">
        <w:rPr>
          <w:b/>
          <w:bCs/>
          <w:i/>
          <w:iCs/>
          <w:sz w:val="24"/>
          <w:szCs w:val="24"/>
        </w:rPr>
        <w:t>X1</w:t>
      </w:r>
      <w:r w:rsidRPr="004278F1">
        <w:rPr>
          <w:i/>
          <w:iCs/>
          <w:sz w:val="24"/>
          <w:szCs w:val="24"/>
        </w:rPr>
        <w:t xml:space="preserve"> for assembly of one product</w:t>
      </w:r>
    </w:p>
    <w:p w14:paraId="6058469A" w14:textId="270DBA27" w:rsidR="00892E77" w:rsidRPr="004278F1" w:rsidRDefault="00892E77" w:rsidP="00892E77">
      <w:pPr>
        <w:rPr>
          <w:i/>
          <w:iCs/>
          <w:sz w:val="24"/>
          <w:szCs w:val="24"/>
        </w:rPr>
      </w:pPr>
      <w:r w:rsidRPr="004278F1">
        <w:rPr>
          <w:i/>
          <w:iCs/>
          <w:noProof/>
        </w:rPr>
        <mc:AlternateContent>
          <mc:Choice Requires="wps">
            <w:drawing>
              <wp:anchor distT="0" distB="0" distL="114300" distR="114300" simplePos="0" relativeHeight="251819008" behindDoc="0" locked="0" layoutInCell="1" allowOverlap="1" wp14:anchorId="31B3C1DB" wp14:editId="54AB3CF6">
                <wp:simplePos x="0" y="0"/>
                <wp:positionH relativeFrom="margin">
                  <wp:align>left</wp:align>
                </wp:positionH>
                <wp:positionV relativeFrom="paragraph">
                  <wp:posOffset>253380</wp:posOffset>
                </wp:positionV>
                <wp:extent cx="477520" cy="180975"/>
                <wp:effectExtent l="0" t="0" r="0" b="9525"/>
                <wp:wrapNone/>
                <wp:docPr id="4" name="Rectangle: Rounded Corners 4"/>
                <wp:cNvGraphicFramePr/>
                <a:graphic xmlns:a="http://schemas.openxmlformats.org/drawingml/2006/main">
                  <a:graphicData uri="http://schemas.microsoft.com/office/word/2010/wordprocessingShape">
                    <wps:wsp>
                      <wps:cNvSpPr/>
                      <wps:spPr>
                        <a:xfrm>
                          <a:off x="0" y="0"/>
                          <a:ext cx="477520" cy="180975"/>
                        </a:xfrm>
                        <a:prstGeom prst="roundRect">
                          <a:avLst/>
                        </a:prstGeom>
                        <a:solidFill>
                          <a:srgbClr val="0099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EB999" id="Rectangle: Rounded Corners 4" o:spid="_x0000_s1026" style="position:absolute;margin-left:0;margin-top:19.95pt;width:37.6pt;height:14.2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" fillcolor="#090" stroked="f">
                <w10:wrap anchorx="margin"/>
              </v:roundrect>
            </w:pict>
          </mc:Fallback>
        </mc:AlternateContent>
      </w:r>
      <w:r w:rsidRPr="004278F1">
        <w:rPr>
          <w:i/>
          <w:iCs/>
          <w:sz w:val="24"/>
          <w:szCs w:val="24"/>
        </w:rPr>
        <w:t xml:space="preserve">                        </w:t>
      </w:r>
    </w:p>
    <w:p w14:paraId="5A627D29" w14:textId="7FD538CE" w:rsidR="00892E77" w:rsidRPr="00892E77" w:rsidRDefault="00892E77" w:rsidP="00892E77">
      <w:pPr>
        <w:pStyle w:val="ListParagraph"/>
        <w:rPr>
          <w:i/>
          <w:iCs/>
          <w:sz w:val="24"/>
          <w:szCs w:val="24"/>
        </w:rPr>
      </w:pPr>
      <w:r w:rsidRPr="004278F1">
        <w:rPr>
          <w:i/>
          <w:iCs/>
          <w:sz w:val="24"/>
          <w:szCs w:val="24"/>
        </w:rPr>
        <w:t xml:space="preserve">  Is the finished product which also includes the packaging of cardboard box that needs t</w:t>
      </w:r>
      <w:r>
        <w:rPr>
          <w:i/>
          <w:iCs/>
          <w:sz w:val="24"/>
          <w:szCs w:val="24"/>
        </w:rPr>
        <w:t xml:space="preserve">o </w:t>
      </w:r>
      <w:r w:rsidRPr="00892E77">
        <w:rPr>
          <w:i/>
          <w:iCs/>
          <w:sz w:val="24"/>
          <w:szCs w:val="24"/>
        </w:rPr>
        <w:t xml:space="preserve">be done for the electric razor and other packaging </w:t>
      </w:r>
      <w:proofErr w:type="gramStart"/>
      <w:r w:rsidRPr="00892E77">
        <w:rPr>
          <w:i/>
          <w:iCs/>
          <w:sz w:val="24"/>
          <w:szCs w:val="24"/>
        </w:rPr>
        <w:t>components</w:t>
      </w:r>
      <w:r>
        <w:rPr>
          <w:i/>
          <w:iCs/>
          <w:sz w:val="24"/>
          <w:szCs w:val="24"/>
        </w:rPr>
        <w:t>.</w:t>
      </w:r>
      <w:proofErr w:type="gramEnd"/>
      <w:r w:rsidRPr="00892E77">
        <w:rPr>
          <w:i/>
          <w:iCs/>
          <w:sz w:val="24"/>
          <w:szCs w:val="24"/>
        </w:rPr>
        <w:t xml:space="preserve">                                                                                                                                </w:t>
      </w:r>
    </w:p>
    <w:p w14:paraId="7AB1AD3C" w14:textId="77777777" w:rsidR="00892E77" w:rsidRDefault="00892E77" w:rsidP="00892E77">
      <w:pPr>
        <w:spacing w:after="0"/>
        <w:rPr>
          <w:rFonts w:cstheme="minorHAnsi"/>
          <w:i/>
          <w:iCs/>
          <w:sz w:val="16"/>
          <w:szCs w:val="16"/>
        </w:rPr>
      </w:pPr>
    </w:p>
    <w:p w14:paraId="39FA9BE1" w14:textId="59136C58" w:rsidR="00892E77" w:rsidRDefault="00892E77" w:rsidP="00837975">
      <w:pPr>
        <w:spacing w:after="0"/>
        <w:jc w:val="center"/>
        <w:rPr>
          <w:rFonts w:cstheme="minorHAnsi"/>
          <w:i/>
          <w:iCs/>
          <w:sz w:val="16"/>
          <w:szCs w:val="16"/>
        </w:rPr>
      </w:pPr>
    </w:p>
    <w:p w14:paraId="59304D39" w14:textId="2D0F7B12" w:rsidR="00892E77" w:rsidRDefault="00892E77" w:rsidP="00837975">
      <w:pPr>
        <w:spacing w:after="0"/>
        <w:jc w:val="center"/>
        <w:rPr>
          <w:rFonts w:cstheme="minorHAnsi"/>
          <w:i/>
          <w:iCs/>
          <w:sz w:val="16"/>
          <w:szCs w:val="16"/>
        </w:rPr>
      </w:pPr>
    </w:p>
    <w:p w14:paraId="45F12294" w14:textId="406E611F" w:rsidR="00892E77" w:rsidRDefault="00892E77" w:rsidP="00837975">
      <w:pPr>
        <w:spacing w:after="0"/>
        <w:jc w:val="center"/>
        <w:rPr>
          <w:rFonts w:cstheme="minorHAnsi"/>
          <w:i/>
          <w:iCs/>
          <w:sz w:val="16"/>
          <w:szCs w:val="16"/>
        </w:rPr>
      </w:pPr>
    </w:p>
    <w:p w14:paraId="6590C697" w14:textId="77777777" w:rsidR="00387A7D" w:rsidRDefault="00387A7D" w:rsidP="00837975">
      <w:pPr>
        <w:spacing w:after="0"/>
        <w:jc w:val="center"/>
        <w:rPr>
          <w:rFonts w:cstheme="minorHAnsi"/>
          <w:i/>
          <w:iCs/>
          <w:sz w:val="16"/>
          <w:szCs w:val="16"/>
        </w:rPr>
      </w:pPr>
    </w:p>
    <w:p w14:paraId="7666DF39" w14:textId="638E7961" w:rsidR="00892E77" w:rsidRDefault="00892E77" w:rsidP="00837975">
      <w:pPr>
        <w:spacing w:after="0"/>
        <w:jc w:val="center"/>
        <w:rPr>
          <w:rFonts w:cstheme="minorHAnsi"/>
          <w:i/>
          <w:iCs/>
          <w:sz w:val="16"/>
          <w:szCs w:val="16"/>
        </w:rPr>
      </w:pPr>
    </w:p>
    <w:p w14:paraId="3794B605" w14:textId="77777777" w:rsidR="00892E77" w:rsidRPr="00387A7D" w:rsidRDefault="00892E77" w:rsidP="00892E77">
      <w:pPr>
        <w:rPr>
          <w:rStyle w:val="SubtleEmphasis"/>
          <w:b/>
          <w:bCs/>
          <w:color w:val="04143A" w:themeColor="text2" w:themeShade="80"/>
          <w:sz w:val="32"/>
          <w:szCs w:val="32"/>
        </w:rPr>
      </w:pPr>
      <w:r w:rsidRPr="00387A7D">
        <w:rPr>
          <w:rStyle w:val="SubtleEmphasis"/>
          <w:b/>
          <w:bCs/>
          <w:color w:val="04143A" w:themeColor="text2" w:themeShade="80"/>
          <w:sz w:val="32"/>
          <w:szCs w:val="32"/>
        </w:rPr>
        <w:lastRenderedPageBreak/>
        <w:t>Assembling process</w:t>
      </w:r>
    </w:p>
    <w:p w14:paraId="5F17ACDD" w14:textId="77777777" w:rsidR="00892E77" w:rsidRPr="00892E77" w:rsidRDefault="00892E77" w:rsidP="00892E77">
      <w:pPr>
        <w:rPr>
          <w:b/>
          <w:bCs/>
          <w:i/>
          <w:iCs/>
          <w:sz w:val="24"/>
          <w:szCs w:val="24"/>
        </w:rPr>
      </w:pPr>
      <w:r w:rsidRPr="00892E77">
        <w:rPr>
          <w:i/>
          <w:iCs/>
          <w:sz w:val="24"/>
          <w:szCs w:val="24"/>
        </w:rPr>
        <w:t xml:space="preserve">To get the bird’s eye view of the whole assembling process to better understand how parts go together and to help plan the whole assembly line, a schematic model we are using to explain the assembly process: </w:t>
      </w:r>
      <w:r w:rsidRPr="00892E77">
        <w:rPr>
          <w:b/>
          <w:bCs/>
          <w:i/>
          <w:iCs/>
          <w:sz w:val="24"/>
          <w:szCs w:val="24"/>
        </w:rPr>
        <w:t>Assembly Chart</w:t>
      </w:r>
    </w:p>
    <w:p w14:paraId="2A4F8C54" w14:textId="77777777" w:rsidR="00892E77" w:rsidRPr="00892E77" w:rsidRDefault="00892E77" w:rsidP="00892E77">
      <w:pPr>
        <w:pStyle w:val="ListParagraph"/>
        <w:rPr>
          <w:i/>
          <w:iCs/>
          <w:sz w:val="24"/>
          <w:szCs w:val="24"/>
        </w:rPr>
      </w:pPr>
    </w:p>
    <w:p w14:paraId="48C73786" w14:textId="77777777" w:rsidR="00892E77" w:rsidRPr="00892E77" w:rsidRDefault="00892E77" w:rsidP="00E161CD">
      <w:pPr>
        <w:pStyle w:val="ListParagraph"/>
        <w:numPr>
          <w:ilvl w:val="0"/>
          <w:numId w:val="3"/>
        </w:numPr>
        <w:rPr>
          <w:i/>
          <w:iCs/>
          <w:sz w:val="24"/>
          <w:szCs w:val="24"/>
        </w:rPr>
      </w:pPr>
      <w:r w:rsidRPr="00892E77">
        <w:rPr>
          <w:b/>
          <w:bCs/>
          <w:i/>
          <w:iCs/>
          <w:sz w:val="24"/>
          <w:szCs w:val="24"/>
        </w:rPr>
        <w:t xml:space="preserve">To help plan this chart and decide assembly process, we have disassembled and assembled a </w:t>
      </w:r>
      <w:proofErr w:type="gramStart"/>
      <w:r w:rsidRPr="00892E77">
        <w:rPr>
          <w:b/>
          <w:bCs/>
          <w:i/>
          <w:iCs/>
          <w:sz w:val="24"/>
          <w:szCs w:val="24"/>
        </w:rPr>
        <w:t>fairly similar</w:t>
      </w:r>
      <w:proofErr w:type="gramEnd"/>
      <w:r w:rsidRPr="00892E77">
        <w:rPr>
          <w:b/>
          <w:bCs/>
          <w:i/>
          <w:iCs/>
          <w:sz w:val="24"/>
          <w:szCs w:val="24"/>
        </w:rPr>
        <w:t xml:space="preserve"> product from Philips </w:t>
      </w:r>
      <w:r w:rsidRPr="00892E77">
        <w:rPr>
          <w:b/>
          <w:bCs/>
          <w:sz w:val="24"/>
          <w:szCs w:val="24"/>
        </w:rPr>
        <w:t>(AT620)</w:t>
      </w:r>
      <w:r w:rsidRPr="00892E77">
        <w:rPr>
          <w:b/>
          <w:bCs/>
          <w:i/>
          <w:iCs/>
          <w:sz w:val="24"/>
          <w:szCs w:val="24"/>
        </w:rPr>
        <w:t xml:space="preserve"> and have taken assembly efficiency as a primary consideration.</w:t>
      </w:r>
      <w:r w:rsidRPr="00892E77">
        <w:rPr>
          <w:i/>
          <w:iCs/>
          <w:sz w:val="24"/>
          <w:szCs w:val="24"/>
        </w:rPr>
        <w:t xml:space="preserve">  </w:t>
      </w:r>
    </w:p>
    <w:p w14:paraId="1DA9F4AF" w14:textId="77777777" w:rsidR="00892E77" w:rsidRPr="00892E77" w:rsidRDefault="00892E77" w:rsidP="00892E77">
      <w:pPr>
        <w:pStyle w:val="ListParagraph"/>
        <w:rPr>
          <w:i/>
          <w:iCs/>
          <w:sz w:val="24"/>
          <w:szCs w:val="24"/>
        </w:rPr>
      </w:pPr>
      <w:r w:rsidRPr="00892E77">
        <w:rPr>
          <w:i/>
          <w:iCs/>
          <w:sz w:val="24"/>
          <w:szCs w:val="24"/>
        </w:rPr>
        <w:t xml:space="preserve">                                                               </w:t>
      </w:r>
    </w:p>
    <w:p w14:paraId="1C1CB1B9" w14:textId="77777777" w:rsidR="00892E77" w:rsidRPr="00892E77" w:rsidRDefault="00892E77" w:rsidP="00892E77">
      <w:pPr>
        <w:rPr>
          <w:i/>
          <w:iCs/>
          <w:sz w:val="24"/>
          <w:szCs w:val="24"/>
        </w:rPr>
      </w:pPr>
      <w:r w:rsidRPr="00892E77">
        <w:rPr>
          <w:i/>
          <w:iCs/>
          <w:sz w:val="24"/>
          <w:szCs w:val="24"/>
        </w:rPr>
        <w:t>Upon our study and conclusions, we have come with what feasible step by step assembly of the Electric Razor should looks like, and we are going to follow in this assembly plant:</w:t>
      </w:r>
    </w:p>
    <w:p w14:paraId="13DAB903" w14:textId="77777777" w:rsidR="00892E77" w:rsidRPr="00892E77" w:rsidRDefault="00892E77" w:rsidP="00892E77">
      <w:pPr>
        <w:rPr>
          <w:i/>
          <w:iCs/>
          <w:sz w:val="24"/>
          <w:szCs w:val="24"/>
        </w:rPr>
      </w:pPr>
    </w:p>
    <w:p w14:paraId="48F86169" w14:textId="77777777" w:rsidR="00892E77" w:rsidRPr="00892E77" w:rsidRDefault="00892E77" w:rsidP="00E161CD">
      <w:pPr>
        <w:pStyle w:val="ListParagraph"/>
        <w:numPr>
          <w:ilvl w:val="0"/>
          <w:numId w:val="2"/>
        </w:numPr>
        <w:ind w:left="470" w:hanging="357"/>
        <w:jc w:val="both"/>
        <w:rPr>
          <w:b/>
          <w:bCs/>
          <w:i/>
          <w:iCs/>
          <w:sz w:val="24"/>
          <w:szCs w:val="24"/>
        </w:rPr>
      </w:pPr>
      <w:r w:rsidRPr="00892E77">
        <w:rPr>
          <w:i/>
          <w:iCs/>
          <w:sz w:val="24"/>
          <w:szCs w:val="24"/>
        </w:rPr>
        <w:t xml:space="preserve">Take </w:t>
      </w:r>
      <w:r w:rsidRPr="00892E77">
        <w:rPr>
          <w:b/>
          <w:bCs/>
          <w:i/>
          <w:iCs/>
          <w:color w:val="5951C8" w:themeColor="text1" w:themeTint="80"/>
          <w:sz w:val="24"/>
          <w:szCs w:val="24"/>
        </w:rPr>
        <w:t xml:space="preserve">Back shell </w:t>
      </w:r>
      <w:proofErr w:type="spellStart"/>
      <w:r w:rsidRPr="00892E77">
        <w:rPr>
          <w:b/>
          <w:bCs/>
          <w:i/>
          <w:iCs/>
          <w:color w:val="5951C8" w:themeColor="text1" w:themeTint="80"/>
          <w:sz w:val="24"/>
          <w:szCs w:val="24"/>
        </w:rPr>
        <w:t>assy</w:t>
      </w:r>
      <w:proofErr w:type="spellEnd"/>
      <w:r w:rsidRPr="00892E77">
        <w:rPr>
          <w:i/>
          <w:iCs/>
          <w:sz w:val="24"/>
          <w:szCs w:val="24"/>
        </w:rPr>
        <w:t xml:space="preserve">, as it provides </w:t>
      </w:r>
      <w:r w:rsidRPr="00892E77">
        <w:rPr>
          <w:b/>
          <w:bCs/>
          <w:i/>
          <w:iCs/>
          <w:color w:val="F89F1C"/>
          <w:sz w:val="24"/>
          <w:szCs w:val="24"/>
        </w:rPr>
        <w:t>base</w:t>
      </w:r>
      <w:r w:rsidRPr="00892E77">
        <w:rPr>
          <w:i/>
          <w:iCs/>
          <w:sz w:val="24"/>
          <w:szCs w:val="24"/>
        </w:rPr>
        <w:t xml:space="preserve"> to back casing parts</w:t>
      </w:r>
    </w:p>
    <w:p w14:paraId="7BBDD142" w14:textId="77777777" w:rsidR="00892E77" w:rsidRPr="00892E77" w:rsidRDefault="00892E77" w:rsidP="00E161CD">
      <w:pPr>
        <w:pStyle w:val="ListParagraph"/>
        <w:numPr>
          <w:ilvl w:val="0"/>
          <w:numId w:val="2"/>
        </w:numPr>
        <w:rPr>
          <w:b/>
          <w:bCs/>
          <w:i/>
          <w:iCs/>
          <w:sz w:val="24"/>
          <w:szCs w:val="24"/>
        </w:rPr>
      </w:pPr>
      <w:r w:rsidRPr="00892E77">
        <w:rPr>
          <w:b/>
          <w:bCs/>
          <w:i/>
          <w:iCs/>
          <w:color w:val="5951C8" w:themeColor="text1" w:themeTint="80"/>
          <w:sz w:val="24"/>
          <w:szCs w:val="24"/>
        </w:rPr>
        <w:t>Side grips L &amp; R</w:t>
      </w:r>
      <w:r w:rsidRPr="00892E77">
        <w:rPr>
          <w:i/>
          <w:iCs/>
          <w:color w:val="5951C8" w:themeColor="text1" w:themeTint="80"/>
          <w:sz w:val="24"/>
          <w:szCs w:val="24"/>
        </w:rPr>
        <w:t xml:space="preserve"> </w:t>
      </w:r>
      <w:r w:rsidRPr="00892E77">
        <w:rPr>
          <w:i/>
          <w:iCs/>
          <w:sz w:val="24"/>
          <w:szCs w:val="24"/>
        </w:rPr>
        <w:t xml:space="preserve">then gets </w:t>
      </w:r>
      <w:r w:rsidRPr="00892E77">
        <w:rPr>
          <w:b/>
          <w:bCs/>
          <w:i/>
          <w:iCs/>
          <w:color w:val="F89F1C"/>
          <w:sz w:val="24"/>
          <w:szCs w:val="24"/>
        </w:rPr>
        <w:t>snap fitted</w:t>
      </w:r>
      <w:r w:rsidRPr="00892E77">
        <w:rPr>
          <w:i/>
          <w:iCs/>
          <w:color w:val="F89F1C"/>
          <w:sz w:val="24"/>
          <w:szCs w:val="24"/>
        </w:rPr>
        <w:t xml:space="preserve"> </w:t>
      </w:r>
      <w:r w:rsidRPr="00892E77">
        <w:rPr>
          <w:i/>
          <w:iCs/>
          <w:sz w:val="24"/>
          <w:szCs w:val="24"/>
        </w:rPr>
        <w:t>in their respective places</w:t>
      </w:r>
    </w:p>
    <w:p w14:paraId="3C11C232" w14:textId="77777777" w:rsidR="00892E77" w:rsidRPr="00892E77" w:rsidRDefault="00892E77" w:rsidP="00E161CD">
      <w:pPr>
        <w:pStyle w:val="ListParagraph"/>
        <w:numPr>
          <w:ilvl w:val="0"/>
          <w:numId w:val="2"/>
        </w:numPr>
        <w:rPr>
          <w:b/>
          <w:bCs/>
          <w:i/>
          <w:iCs/>
          <w:sz w:val="24"/>
          <w:szCs w:val="24"/>
        </w:rPr>
      </w:pPr>
      <w:r w:rsidRPr="00892E77">
        <w:rPr>
          <w:i/>
          <w:iCs/>
          <w:sz w:val="24"/>
          <w:szCs w:val="24"/>
        </w:rPr>
        <w:t xml:space="preserve">Next, </w:t>
      </w:r>
      <w:r w:rsidRPr="00892E77">
        <w:rPr>
          <w:b/>
          <w:bCs/>
          <w:i/>
          <w:iCs/>
          <w:color w:val="5951C8" w:themeColor="text1" w:themeTint="80"/>
          <w:sz w:val="24"/>
          <w:szCs w:val="24"/>
        </w:rPr>
        <w:t xml:space="preserve">Trimmer </w:t>
      </w:r>
      <w:proofErr w:type="spellStart"/>
      <w:r w:rsidRPr="00892E77">
        <w:rPr>
          <w:b/>
          <w:bCs/>
          <w:i/>
          <w:iCs/>
          <w:color w:val="5951C8" w:themeColor="text1" w:themeTint="80"/>
          <w:sz w:val="24"/>
          <w:szCs w:val="24"/>
        </w:rPr>
        <w:t>assy</w:t>
      </w:r>
      <w:proofErr w:type="spellEnd"/>
      <w:r w:rsidRPr="00892E77">
        <w:rPr>
          <w:b/>
          <w:bCs/>
          <w:i/>
          <w:iCs/>
          <w:sz w:val="24"/>
          <w:szCs w:val="24"/>
        </w:rPr>
        <w:t xml:space="preserve">, </w:t>
      </w:r>
      <w:r w:rsidRPr="00892E77">
        <w:rPr>
          <w:i/>
          <w:iCs/>
          <w:sz w:val="24"/>
          <w:szCs w:val="24"/>
        </w:rPr>
        <w:t xml:space="preserve">as it requires </w:t>
      </w:r>
      <w:r w:rsidRPr="00892E77">
        <w:rPr>
          <w:b/>
          <w:bCs/>
          <w:i/>
          <w:iCs/>
          <w:color w:val="F89F1C"/>
          <w:sz w:val="24"/>
          <w:szCs w:val="24"/>
        </w:rPr>
        <w:t>add and hold down</w:t>
      </w:r>
      <w:r w:rsidRPr="00892E77">
        <w:rPr>
          <w:i/>
          <w:iCs/>
          <w:sz w:val="24"/>
          <w:szCs w:val="24"/>
        </w:rPr>
        <w:t xml:space="preserve">, finishes this </w:t>
      </w:r>
      <w:proofErr w:type="gramStart"/>
      <w:r w:rsidRPr="00892E77">
        <w:rPr>
          <w:b/>
          <w:bCs/>
          <w:i/>
          <w:iCs/>
          <w:color w:val="5951C8" w:themeColor="text1" w:themeTint="80"/>
          <w:sz w:val="24"/>
          <w:szCs w:val="24"/>
        </w:rPr>
        <w:t>Back casing</w:t>
      </w:r>
      <w:proofErr w:type="gramEnd"/>
      <w:r w:rsidRPr="00892E77">
        <w:rPr>
          <w:b/>
          <w:bCs/>
          <w:i/>
          <w:iCs/>
          <w:color w:val="5951C8" w:themeColor="text1" w:themeTint="80"/>
          <w:sz w:val="24"/>
          <w:szCs w:val="24"/>
        </w:rPr>
        <w:t xml:space="preserve"> assembly</w:t>
      </w:r>
    </w:p>
    <w:p w14:paraId="1053BD53" w14:textId="77777777" w:rsidR="00892E77" w:rsidRPr="00892E77" w:rsidRDefault="00892E77" w:rsidP="00E161CD">
      <w:pPr>
        <w:pStyle w:val="ListParagraph"/>
        <w:numPr>
          <w:ilvl w:val="0"/>
          <w:numId w:val="2"/>
        </w:numPr>
        <w:rPr>
          <w:i/>
          <w:iCs/>
          <w:sz w:val="24"/>
          <w:szCs w:val="24"/>
        </w:rPr>
      </w:pPr>
      <w:r w:rsidRPr="00892E77">
        <w:rPr>
          <w:b/>
          <w:bCs/>
          <w:i/>
          <w:iCs/>
          <w:color w:val="5951C8" w:themeColor="text1" w:themeTint="80"/>
          <w:sz w:val="24"/>
          <w:szCs w:val="24"/>
        </w:rPr>
        <w:t>Basic body</w:t>
      </w:r>
      <w:r w:rsidRPr="00892E77">
        <w:rPr>
          <w:i/>
          <w:iCs/>
          <w:sz w:val="24"/>
          <w:szCs w:val="24"/>
        </w:rPr>
        <w:t xml:space="preserve"> is taken to provide </w:t>
      </w:r>
      <w:r w:rsidRPr="00892E77">
        <w:rPr>
          <w:b/>
          <w:bCs/>
          <w:i/>
          <w:iCs/>
          <w:color w:val="F89F1C"/>
          <w:sz w:val="24"/>
          <w:szCs w:val="24"/>
        </w:rPr>
        <w:t>base</w:t>
      </w:r>
      <w:r w:rsidRPr="00892E77">
        <w:rPr>
          <w:i/>
          <w:iCs/>
          <w:sz w:val="24"/>
          <w:szCs w:val="24"/>
        </w:rPr>
        <w:t xml:space="preserve"> to the whole razor assembly</w:t>
      </w:r>
    </w:p>
    <w:p w14:paraId="7792E5BA" w14:textId="77777777" w:rsidR="00892E77" w:rsidRPr="00892E77" w:rsidRDefault="00892E77" w:rsidP="00E161CD">
      <w:pPr>
        <w:pStyle w:val="ListParagraph"/>
        <w:numPr>
          <w:ilvl w:val="0"/>
          <w:numId w:val="2"/>
        </w:numPr>
        <w:rPr>
          <w:i/>
          <w:iCs/>
          <w:sz w:val="24"/>
          <w:szCs w:val="24"/>
        </w:rPr>
      </w:pPr>
      <w:r w:rsidRPr="00892E77">
        <w:rPr>
          <w:b/>
          <w:bCs/>
          <w:i/>
          <w:iCs/>
          <w:color w:val="5951C8" w:themeColor="text1" w:themeTint="80"/>
          <w:sz w:val="24"/>
          <w:szCs w:val="24"/>
        </w:rPr>
        <w:t xml:space="preserve">Back casing assembly </w:t>
      </w:r>
      <w:r w:rsidRPr="00892E77">
        <w:rPr>
          <w:i/>
          <w:iCs/>
          <w:sz w:val="24"/>
          <w:szCs w:val="24"/>
        </w:rPr>
        <w:t xml:space="preserve">gets easily inserted to the basic body then immediately gets secured by </w:t>
      </w:r>
      <w:r w:rsidRPr="00892E77">
        <w:rPr>
          <w:b/>
          <w:bCs/>
          <w:i/>
          <w:iCs/>
          <w:color w:val="F89F1C"/>
          <w:sz w:val="24"/>
          <w:szCs w:val="24"/>
        </w:rPr>
        <w:t>screw fastening</w:t>
      </w:r>
      <w:r w:rsidRPr="00892E77">
        <w:rPr>
          <w:b/>
          <w:bCs/>
          <w:i/>
          <w:iCs/>
          <w:sz w:val="24"/>
          <w:szCs w:val="24"/>
        </w:rPr>
        <w:t xml:space="preserve">, </w:t>
      </w:r>
      <w:r w:rsidRPr="00892E77">
        <w:rPr>
          <w:i/>
          <w:iCs/>
          <w:sz w:val="24"/>
          <w:szCs w:val="24"/>
        </w:rPr>
        <w:t xml:space="preserve">trimmer </w:t>
      </w:r>
      <w:proofErr w:type="spellStart"/>
      <w:r w:rsidRPr="00892E77">
        <w:rPr>
          <w:i/>
          <w:iCs/>
          <w:sz w:val="24"/>
          <w:szCs w:val="24"/>
        </w:rPr>
        <w:t>assy</w:t>
      </w:r>
      <w:proofErr w:type="spellEnd"/>
      <w:r w:rsidRPr="00892E77">
        <w:rPr>
          <w:i/>
          <w:iCs/>
          <w:sz w:val="24"/>
          <w:szCs w:val="24"/>
        </w:rPr>
        <w:t xml:space="preserve"> gets secured here as well</w:t>
      </w:r>
    </w:p>
    <w:p w14:paraId="598402D6" w14:textId="77777777" w:rsidR="00892E77" w:rsidRPr="00892E77" w:rsidRDefault="00892E77" w:rsidP="00E161CD">
      <w:pPr>
        <w:pStyle w:val="ListParagraph"/>
        <w:numPr>
          <w:ilvl w:val="0"/>
          <w:numId w:val="2"/>
        </w:numPr>
        <w:rPr>
          <w:i/>
          <w:iCs/>
          <w:sz w:val="24"/>
          <w:szCs w:val="24"/>
        </w:rPr>
      </w:pPr>
      <w:r w:rsidRPr="00892E77">
        <w:rPr>
          <w:i/>
          <w:iCs/>
          <w:sz w:val="24"/>
          <w:szCs w:val="24"/>
        </w:rPr>
        <w:t xml:space="preserve">Take </w:t>
      </w:r>
      <w:r w:rsidRPr="00892E77">
        <w:rPr>
          <w:b/>
          <w:bCs/>
          <w:i/>
          <w:iCs/>
          <w:color w:val="5951C8" w:themeColor="text1" w:themeTint="80"/>
          <w:sz w:val="24"/>
          <w:szCs w:val="24"/>
        </w:rPr>
        <w:t xml:space="preserve">Housing </w:t>
      </w:r>
      <w:proofErr w:type="spellStart"/>
      <w:r w:rsidRPr="00892E77">
        <w:rPr>
          <w:b/>
          <w:bCs/>
          <w:i/>
          <w:iCs/>
          <w:color w:val="5951C8" w:themeColor="text1" w:themeTint="80"/>
          <w:sz w:val="24"/>
          <w:szCs w:val="24"/>
        </w:rPr>
        <w:t>assy</w:t>
      </w:r>
      <w:proofErr w:type="spellEnd"/>
      <w:r w:rsidRPr="00892E77">
        <w:rPr>
          <w:i/>
          <w:iCs/>
          <w:sz w:val="24"/>
          <w:szCs w:val="24"/>
        </w:rPr>
        <w:t xml:space="preserve">, as it provides </w:t>
      </w:r>
      <w:r w:rsidRPr="00892E77">
        <w:rPr>
          <w:b/>
          <w:bCs/>
          <w:i/>
          <w:iCs/>
          <w:color w:val="F89F1C"/>
          <w:sz w:val="24"/>
          <w:szCs w:val="24"/>
        </w:rPr>
        <w:t>base</w:t>
      </w:r>
      <w:r w:rsidRPr="00892E77">
        <w:rPr>
          <w:i/>
          <w:iCs/>
          <w:sz w:val="24"/>
          <w:szCs w:val="24"/>
        </w:rPr>
        <w:t xml:space="preserve"> to front casing parts</w:t>
      </w:r>
    </w:p>
    <w:p w14:paraId="386DA5BB" w14:textId="77777777" w:rsidR="00892E77" w:rsidRPr="00892E77" w:rsidRDefault="00892E77" w:rsidP="00E161CD">
      <w:pPr>
        <w:pStyle w:val="ListParagraph"/>
        <w:numPr>
          <w:ilvl w:val="0"/>
          <w:numId w:val="2"/>
        </w:numPr>
        <w:rPr>
          <w:i/>
          <w:iCs/>
          <w:sz w:val="24"/>
          <w:szCs w:val="24"/>
        </w:rPr>
      </w:pPr>
      <w:r w:rsidRPr="00892E77">
        <w:rPr>
          <w:b/>
          <w:bCs/>
          <w:i/>
          <w:iCs/>
          <w:color w:val="5951C8" w:themeColor="text1" w:themeTint="80"/>
          <w:sz w:val="24"/>
          <w:szCs w:val="24"/>
        </w:rPr>
        <w:t xml:space="preserve">On/Off knob </w:t>
      </w:r>
      <w:r w:rsidRPr="00892E77">
        <w:rPr>
          <w:i/>
          <w:iCs/>
          <w:sz w:val="24"/>
          <w:szCs w:val="24"/>
        </w:rPr>
        <w:t xml:space="preserve">easily gets </w:t>
      </w:r>
      <w:r w:rsidRPr="00892E77">
        <w:rPr>
          <w:b/>
          <w:bCs/>
          <w:i/>
          <w:iCs/>
          <w:color w:val="F89F1C"/>
          <w:sz w:val="24"/>
          <w:szCs w:val="24"/>
        </w:rPr>
        <w:t>snap fit</w:t>
      </w:r>
      <w:r w:rsidRPr="00892E77">
        <w:rPr>
          <w:i/>
          <w:iCs/>
          <w:color w:val="F89F1C"/>
          <w:sz w:val="24"/>
          <w:szCs w:val="24"/>
        </w:rPr>
        <w:t xml:space="preserve"> </w:t>
      </w:r>
      <w:r w:rsidRPr="00892E77">
        <w:rPr>
          <w:i/>
          <w:iCs/>
          <w:sz w:val="24"/>
          <w:szCs w:val="24"/>
        </w:rPr>
        <w:t xml:space="preserve">operation done on housing </w:t>
      </w:r>
      <w:proofErr w:type="spellStart"/>
      <w:r w:rsidRPr="00892E77">
        <w:rPr>
          <w:i/>
          <w:iCs/>
          <w:sz w:val="24"/>
          <w:szCs w:val="24"/>
        </w:rPr>
        <w:t>assy</w:t>
      </w:r>
      <w:proofErr w:type="spellEnd"/>
      <w:r w:rsidRPr="00892E77">
        <w:rPr>
          <w:i/>
          <w:iCs/>
          <w:sz w:val="24"/>
          <w:szCs w:val="24"/>
        </w:rPr>
        <w:t xml:space="preserve"> and holds its place</w:t>
      </w:r>
    </w:p>
    <w:p w14:paraId="617BD68A" w14:textId="77777777" w:rsidR="00892E77" w:rsidRPr="00892E77" w:rsidRDefault="00892E77" w:rsidP="00E161CD">
      <w:pPr>
        <w:pStyle w:val="ListParagraph"/>
        <w:numPr>
          <w:ilvl w:val="0"/>
          <w:numId w:val="2"/>
        </w:numPr>
        <w:rPr>
          <w:i/>
          <w:iCs/>
          <w:sz w:val="24"/>
          <w:szCs w:val="24"/>
        </w:rPr>
      </w:pPr>
      <w:r w:rsidRPr="00892E77">
        <w:rPr>
          <w:i/>
          <w:iCs/>
          <w:sz w:val="24"/>
          <w:szCs w:val="24"/>
        </w:rPr>
        <w:t xml:space="preserve">Similarly, </w:t>
      </w:r>
      <w:r w:rsidRPr="00892E77">
        <w:rPr>
          <w:b/>
          <w:bCs/>
          <w:i/>
          <w:iCs/>
          <w:color w:val="5951C8" w:themeColor="text1" w:themeTint="80"/>
          <w:sz w:val="24"/>
          <w:szCs w:val="24"/>
        </w:rPr>
        <w:t>Front grip panel</w:t>
      </w:r>
      <w:r w:rsidRPr="00892E77">
        <w:rPr>
          <w:i/>
          <w:iCs/>
          <w:sz w:val="24"/>
          <w:szCs w:val="24"/>
        </w:rPr>
        <w:t xml:space="preserve">’s insertion with </w:t>
      </w:r>
      <w:r w:rsidRPr="00892E77">
        <w:rPr>
          <w:b/>
          <w:bCs/>
          <w:i/>
          <w:iCs/>
          <w:color w:val="F89F1C"/>
          <w:sz w:val="24"/>
          <w:szCs w:val="24"/>
        </w:rPr>
        <w:t xml:space="preserve">snap fit </w:t>
      </w:r>
      <w:r w:rsidRPr="00892E77">
        <w:rPr>
          <w:i/>
          <w:iCs/>
          <w:sz w:val="24"/>
          <w:szCs w:val="24"/>
        </w:rPr>
        <w:t xml:space="preserve">concludes firm </w:t>
      </w:r>
      <w:r w:rsidRPr="00892E77">
        <w:rPr>
          <w:b/>
          <w:bCs/>
          <w:i/>
          <w:iCs/>
          <w:color w:val="5951C8" w:themeColor="text1" w:themeTint="80"/>
          <w:sz w:val="24"/>
          <w:szCs w:val="24"/>
        </w:rPr>
        <w:t>front casing assembly</w:t>
      </w:r>
    </w:p>
    <w:p w14:paraId="66E263A4" w14:textId="77777777" w:rsidR="00892E77" w:rsidRPr="00892E77" w:rsidRDefault="00892E77" w:rsidP="00E161CD">
      <w:pPr>
        <w:pStyle w:val="ListParagraph"/>
        <w:numPr>
          <w:ilvl w:val="0"/>
          <w:numId w:val="2"/>
        </w:numPr>
        <w:rPr>
          <w:b/>
          <w:bCs/>
          <w:i/>
          <w:iCs/>
          <w:color w:val="F89F1C"/>
          <w:sz w:val="24"/>
          <w:szCs w:val="24"/>
        </w:rPr>
      </w:pPr>
      <w:r w:rsidRPr="00892E77">
        <w:rPr>
          <w:b/>
          <w:bCs/>
          <w:i/>
          <w:iCs/>
          <w:color w:val="5951C8" w:themeColor="text1" w:themeTint="80"/>
          <w:sz w:val="24"/>
          <w:szCs w:val="24"/>
        </w:rPr>
        <w:t>Bottom ring</w:t>
      </w:r>
      <w:r w:rsidRPr="00892E77">
        <w:rPr>
          <w:b/>
          <w:bCs/>
          <w:i/>
          <w:iCs/>
          <w:sz w:val="24"/>
          <w:szCs w:val="24"/>
        </w:rPr>
        <w:t xml:space="preserve"> </w:t>
      </w:r>
      <w:r w:rsidRPr="00892E77">
        <w:rPr>
          <w:i/>
          <w:iCs/>
          <w:sz w:val="24"/>
          <w:szCs w:val="24"/>
        </w:rPr>
        <w:t xml:space="preserve">gets attached to previous A1 assembly at the bottom, as it requires        </w:t>
      </w:r>
      <w:r w:rsidRPr="00892E77">
        <w:rPr>
          <w:b/>
          <w:bCs/>
          <w:i/>
          <w:iCs/>
          <w:color w:val="F89F1C"/>
          <w:sz w:val="24"/>
          <w:szCs w:val="24"/>
        </w:rPr>
        <w:t>insertion and holding down</w:t>
      </w:r>
    </w:p>
    <w:p w14:paraId="16157FEB" w14:textId="77777777" w:rsidR="00892E77" w:rsidRPr="00892E77" w:rsidRDefault="00892E77" w:rsidP="00E161CD">
      <w:pPr>
        <w:pStyle w:val="ListParagraph"/>
        <w:numPr>
          <w:ilvl w:val="0"/>
          <w:numId w:val="2"/>
        </w:numPr>
        <w:rPr>
          <w:b/>
          <w:bCs/>
          <w:i/>
          <w:iCs/>
          <w:sz w:val="24"/>
          <w:szCs w:val="24"/>
        </w:rPr>
      </w:pPr>
      <w:r w:rsidRPr="00892E77">
        <w:rPr>
          <w:b/>
          <w:bCs/>
          <w:i/>
          <w:iCs/>
          <w:color w:val="5951C8" w:themeColor="text1" w:themeTint="80"/>
          <w:sz w:val="24"/>
          <w:szCs w:val="24"/>
        </w:rPr>
        <w:t xml:space="preserve">Front casing assembly </w:t>
      </w:r>
      <w:r w:rsidRPr="00892E77">
        <w:rPr>
          <w:i/>
          <w:iCs/>
          <w:sz w:val="24"/>
          <w:szCs w:val="24"/>
        </w:rPr>
        <w:t xml:space="preserve">gets inserted and secured through </w:t>
      </w:r>
      <w:r w:rsidRPr="00892E77">
        <w:rPr>
          <w:b/>
          <w:bCs/>
          <w:i/>
          <w:iCs/>
          <w:color w:val="F89F1C"/>
          <w:sz w:val="24"/>
          <w:szCs w:val="24"/>
        </w:rPr>
        <w:t>snap fit</w:t>
      </w:r>
      <w:r w:rsidRPr="00892E77">
        <w:rPr>
          <w:i/>
          <w:iCs/>
          <w:color w:val="F89F1C"/>
          <w:sz w:val="24"/>
          <w:szCs w:val="24"/>
        </w:rPr>
        <w:t xml:space="preserve"> </w:t>
      </w:r>
      <w:r w:rsidRPr="00892E77">
        <w:rPr>
          <w:i/>
          <w:iCs/>
          <w:sz w:val="24"/>
          <w:szCs w:val="24"/>
        </w:rPr>
        <w:t>with assembly, which also secures the position of bottom ring</w:t>
      </w:r>
    </w:p>
    <w:p w14:paraId="51D91F14" w14:textId="77777777" w:rsidR="00892E77" w:rsidRPr="00892E77" w:rsidRDefault="00892E77" w:rsidP="00E161CD">
      <w:pPr>
        <w:pStyle w:val="ListParagraph"/>
        <w:numPr>
          <w:ilvl w:val="0"/>
          <w:numId w:val="2"/>
        </w:numPr>
        <w:rPr>
          <w:b/>
          <w:bCs/>
          <w:i/>
          <w:iCs/>
          <w:sz w:val="24"/>
          <w:szCs w:val="24"/>
        </w:rPr>
      </w:pPr>
      <w:proofErr w:type="spellStart"/>
      <w:r w:rsidRPr="00892E77">
        <w:rPr>
          <w:b/>
          <w:bCs/>
          <w:i/>
          <w:iCs/>
          <w:color w:val="5951C8" w:themeColor="text1" w:themeTint="80"/>
          <w:sz w:val="24"/>
          <w:szCs w:val="24"/>
        </w:rPr>
        <w:t>Hairchamber</w:t>
      </w:r>
      <w:proofErr w:type="spellEnd"/>
      <w:r w:rsidRPr="00892E77">
        <w:rPr>
          <w:b/>
          <w:bCs/>
          <w:i/>
          <w:iCs/>
          <w:color w:val="5951C8" w:themeColor="text1" w:themeTint="80"/>
          <w:sz w:val="24"/>
          <w:szCs w:val="24"/>
        </w:rPr>
        <w:t xml:space="preserve"> </w:t>
      </w:r>
      <w:r w:rsidRPr="00892E77">
        <w:rPr>
          <w:i/>
          <w:iCs/>
          <w:sz w:val="24"/>
          <w:szCs w:val="24"/>
        </w:rPr>
        <w:t xml:space="preserve">then gets inserted, it holds its place and secures place by </w:t>
      </w:r>
      <w:r w:rsidRPr="00892E77">
        <w:rPr>
          <w:b/>
          <w:bCs/>
          <w:i/>
          <w:iCs/>
          <w:color w:val="F89F1C"/>
          <w:sz w:val="24"/>
          <w:szCs w:val="24"/>
        </w:rPr>
        <w:t>screw fastening</w:t>
      </w:r>
    </w:p>
    <w:p w14:paraId="118A31C3" w14:textId="77777777" w:rsidR="00892E77" w:rsidRPr="00892E77" w:rsidRDefault="00892E77" w:rsidP="00E161CD">
      <w:pPr>
        <w:pStyle w:val="ListParagraph"/>
        <w:numPr>
          <w:ilvl w:val="0"/>
          <w:numId w:val="2"/>
        </w:numPr>
        <w:rPr>
          <w:b/>
          <w:bCs/>
          <w:i/>
          <w:iCs/>
          <w:sz w:val="24"/>
          <w:szCs w:val="24"/>
        </w:rPr>
      </w:pPr>
      <w:r w:rsidRPr="00892E77">
        <w:rPr>
          <w:b/>
          <w:bCs/>
          <w:i/>
          <w:iCs/>
          <w:noProof/>
          <w:sz w:val="24"/>
          <w:szCs w:val="24"/>
        </w:rPr>
        <w:drawing>
          <wp:anchor distT="0" distB="0" distL="114300" distR="114300" simplePos="0" relativeHeight="251821056" behindDoc="0" locked="0" layoutInCell="1" allowOverlap="1" wp14:anchorId="7B154787" wp14:editId="22054C62">
            <wp:simplePos x="0" y="0"/>
            <wp:positionH relativeFrom="margin">
              <wp:posOffset>5163347</wp:posOffset>
            </wp:positionH>
            <wp:positionV relativeFrom="paragraph">
              <wp:posOffset>13689</wp:posOffset>
            </wp:positionV>
            <wp:extent cx="1582420" cy="1447800"/>
            <wp:effectExtent l="0" t="0" r="0" b="0"/>
            <wp:wrapNone/>
            <wp:docPr id="241" name="Picture 241" descr="A picture containing black, sitt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00412-WA0053.jpg"/>
                    <pic:cNvPicPr/>
                  </pic:nvPicPr>
                  <pic:blipFill rotWithShape="1">
                    <a:blip r:embed="rId21" cstate="print">
                      <a:extLst>
                        <a:ext uri="{28A0092B-C50C-407E-A947-70E740481C1C}">
                          <a14:useLocalDpi xmlns:a14="http://schemas.microsoft.com/office/drawing/2010/main" val="0"/>
                        </a:ext>
                      </a:extLst>
                    </a:blip>
                    <a:srcRect t="15405" b="9059"/>
                    <a:stretch/>
                  </pic:blipFill>
                  <pic:spPr bwMode="auto">
                    <a:xfrm flipH="1">
                      <a:off x="0" y="0"/>
                      <a:ext cx="1582420" cy="1447800"/>
                    </a:xfrm>
                    <a:prstGeom prst="rect">
                      <a:avLst/>
                    </a:prstGeom>
                    <a:ln>
                      <a:noFill/>
                    </a:ln>
                    <a:extLst>
                      <a:ext uri="{53640926-AAD7-44D8-BBD7-CCE9431645EC}">
                        <a14:shadowObscured xmlns:a14="http://schemas.microsoft.com/office/drawing/2010/main"/>
                      </a:ext>
                    </a:extLst>
                  </pic:spPr>
                </pic:pic>
              </a:graphicData>
            </a:graphic>
          </wp:anchor>
        </w:drawing>
      </w:r>
      <w:r w:rsidRPr="00892E77">
        <w:rPr>
          <w:b/>
          <w:bCs/>
          <w:i/>
          <w:iCs/>
          <w:color w:val="5951C8" w:themeColor="text1" w:themeTint="80"/>
          <w:sz w:val="24"/>
          <w:szCs w:val="24"/>
        </w:rPr>
        <w:t xml:space="preserve">Holder </w:t>
      </w:r>
      <w:proofErr w:type="spellStart"/>
      <w:r w:rsidRPr="00892E77">
        <w:rPr>
          <w:b/>
          <w:bCs/>
          <w:i/>
          <w:iCs/>
          <w:color w:val="5951C8" w:themeColor="text1" w:themeTint="80"/>
          <w:sz w:val="24"/>
          <w:szCs w:val="24"/>
        </w:rPr>
        <w:t>assy</w:t>
      </w:r>
      <w:proofErr w:type="spellEnd"/>
      <w:r w:rsidRPr="00892E77">
        <w:rPr>
          <w:b/>
          <w:bCs/>
          <w:i/>
          <w:iCs/>
          <w:color w:val="5951C8" w:themeColor="text1" w:themeTint="80"/>
          <w:sz w:val="24"/>
          <w:szCs w:val="24"/>
        </w:rPr>
        <w:t xml:space="preserve"> </w:t>
      </w:r>
      <w:r w:rsidRPr="00892E77">
        <w:rPr>
          <w:i/>
          <w:iCs/>
          <w:sz w:val="24"/>
          <w:szCs w:val="24"/>
        </w:rPr>
        <w:t xml:space="preserve">comes in hand as being the </w:t>
      </w:r>
      <w:r w:rsidRPr="00892E77">
        <w:rPr>
          <w:b/>
          <w:bCs/>
          <w:i/>
          <w:iCs/>
          <w:color w:val="F89F1C"/>
          <w:sz w:val="24"/>
          <w:szCs w:val="24"/>
        </w:rPr>
        <w:t>holder</w:t>
      </w:r>
      <w:r w:rsidRPr="00892E77">
        <w:rPr>
          <w:b/>
          <w:bCs/>
          <w:i/>
          <w:iCs/>
          <w:sz w:val="24"/>
          <w:szCs w:val="24"/>
        </w:rPr>
        <w:t xml:space="preserve"> </w:t>
      </w:r>
      <w:r w:rsidRPr="00892E77">
        <w:rPr>
          <w:i/>
          <w:iCs/>
          <w:sz w:val="24"/>
          <w:szCs w:val="24"/>
        </w:rPr>
        <w:t>to head assembly</w:t>
      </w:r>
    </w:p>
    <w:p w14:paraId="7DA3C41A" w14:textId="77777777" w:rsidR="00892E77" w:rsidRPr="00892E77" w:rsidRDefault="00892E77" w:rsidP="00E161CD">
      <w:pPr>
        <w:pStyle w:val="ListParagraph"/>
        <w:numPr>
          <w:ilvl w:val="0"/>
          <w:numId w:val="2"/>
        </w:numPr>
        <w:rPr>
          <w:b/>
          <w:bCs/>
          <w:i/>
          <w:iCs/>
          <w:sz w:val="24"/>
          <w:szCs w:val="24"/>
        </w:rPr>
      </w:pPr>
      <w:r w:rsidRPr="00892E77">
        <w:rPr>
          <w:i/>
          <w:iCs/>
          <w:sz w:val="24"/>
          <w:szCs w:val="24"/>
        </w:rPr>
        <w:t xml:space="preserve">Three </w:t>
      </w:r>
      <w:r w:rsidRPr="00892E77">
        <w:rPr>
          <w:b/>
          <w:bCs/>
          <w:i/>
          <w:iCs/>
          <w:color w:val="5951C8" w:themeColor="text1" w:themeTint="80"/>
          <w:sz w:val="24"/>
          <w:szCs w:val="24"/>
        </w:rPr>
        <w:t>Shaving heads</w:t>
      </w:r>
      <w:r w:rsidRPr="00892E77">
        <w:rPr>
          <w:i/>
          <w:iCs/>
          <w:sz w:val="24"/>
          <w:szCs w:val="24"/>
        </w:rPr>
        <w:t xml:space="preserve">, being identical, takes their place in any random </w:t>
      </w:r>
    </w:p>
    <w:p w14:paraId="0EA7177A" w14:textId="77777777" w:rsidR="00892E77" w:rsidRPr="00892E77" w:rsidRDefault="00892E77" w:rsidP="00892E77">
      <w:pPr>
        <w:pStyle w:val="ListParagraph"/>
        <w:ind w:left="501"/>
        <w:rPr>
          <w:b/>
          <w:bCs/>
          <w:i/>
          <w:iCs/>
          <w:sz w:val="24"/>
          <w:szCs w:val="24"/>
        </w:rPr>
      </w:pPr>
      <w:r w:rsidRPr="00892E77">
        <w:rPr>
          <w:i/>
          <w:iCs/>
          <w:sz w:val="24"/>
          <w:szCs w:val="24"/>
        </w:rPr>
        <w:t xml:space="preserve">holes of holder </w:t>
      </w:r>
      <w:proofErr w:type="spellStart"/>
      <w:r w:rsidRPr="00892E77">
        <w:rPr>
          <w:i/>
          <w:iCs/>
          <w:sz w:val="24"/>
          <w:szCs w:val="24"/>
        </w:rPr>
        <w:t>assy</w:t>
      </w:r>
      <w:proofErr w:type="spellEnd"/>
      <w:r w:rsidRPr="00892E77">
        <w:rPr>
          <w:i/>
          <w:iCs/>
          <w:sz w:val="24"/>
          <w:szCs w:val="24"/>
        </w:rPr>
        <w:t xml:space="preserve"> by simple </w:t>
      </w:r>
      <w:r w:rsidRPr="00892E77">
        <w:rPr>
          <w:b/>
          <w:bCs/>
          <w:i/>
          <w:iCs/>
          <w:color w:val="F89F1C"/>
          <w:sz w:val="24"/>
          <w:szCs w:val="24"/>
        </w:rPr>
        <w:t>placing and holding</w:t>
      </w:r>
      <w:r w:rsidRPr="00892E77">
        <w:rPr>
          <w:i/>
          <w:iCs/>
          <w:color w:val="F89F1C"/>
          <w:sz w:val="24"/>
          <w:szCs w:val="24"/>
        </w:rPr>
        <w:t xml:space="preserve"> </w:t>
      </w:r>
      <w:r w:rsidRPr="00892E77">
        <w:rPr>
          <w:i/>
          <w:iCs/>
          <w:sz w:val="24"/>
          <w:szCs w:val="24"/>
        </w:rPr>
        <w:t>operation</w:t>
      </w:r>
    </w:p>
    <w:p w14:paraId="3B3C6AE1" w14:textId="77777777" w:rsidR="00892E77" w:rsidRPr="00892E77" w:rsidRDefault="00892E77" w:rsidP="00E161CD">
      <w:pPr>
        <w:pStyle w:val="ListParagraph"/>
        <w:numPr>
          <w:ilvl w:val="0"/>
          <w:numId w:val="2"/>
        </w:numPr>
        <w:rPr>
          <w:b/>
          <w:bCs/>
          <w:i/>
          <w:iCs/>
          <w:sz w:val="24"/>
          <w:szCs w:val="24"/>
        </w:rPr>
      </w:pPr>
      <w:r w:rsidRPr="00892E77">
        <w:rPr>
          <w:b/>
          <w:bCs/>
          <w:i/>
          <w:iCs/>
          <w:color w:val="5951C8" w:themeColor="text1" w:themeTint="80"/>
          <w:sz w:val="24"/>
          <w:szCs w:val="24"/>
        </w:rPr>
        <w:t xml:space="preserve">Bracket </w:t>
      </w:r>
      <w:proofErr w:type="spellStart"/>
      <w:r w:rsidRPr="00892E77">
        <w:rPr>
          <w:b/>
          <w:bCs/>
          <w:i/>
          <w:iCs/>
          <w:color w:val="5951C8" w:themeColor="text1" w:themeTint="80"/>
          <w:sz w:val="24"/>
          <w:szCs w:val="24"/>
        </w:rPr>
        <w:t>assy</w:t>
      </w:r>
      <w:proofErr w:type="spellEnd"/>
      <w:r w:rsidRPr="00892E77">
        <w:rPr>
          <w:b/>
          <w:bCs/>
          <w:i/>
          <w:iCs/>
          <w:color w:val="5951C8" w:themeColor="text1" w:themeTint="80"/>
          <w:sz w:val="24"/>
          <w:szCs w:val="24"/>
        </w:rPr>
        <w:t xml:space="preserve"> </w:t>
      </w:r>
      <w:r w:rsidRPr="00892E77">
        <w:rPr>
          <w:i/>
          <w:iCs/>
          <w:sz w:val="24"/>
          <w:szCs w:val="24"/>
        </w:rPr>
        <w:t xml:space="preserve">easily </w:t>
      </w:r>
      <w:r w:rsidRPr="00892E77">
        <w:rPr>
          <w:b/>
          <w:bCs/>
          <w:i/>
          <w:iCs/>
          <w:color w:val="F89F1C"/>
          <w:sz w:val="24"/>
          <w:szCs w:val="24"/>
        </w:rPr>
        <w:t xml:space="preserve">snap fits </w:t>
      </w:r>
      <w:r w:rsidRPr="00892E77">
        <w:rPr>
          <w:i/>
          <w:iCs/>
          <w:sz w:val="24"/>
          <w:szCs w:val="24"/>
        </w:rPr>
        <w:t xml:space="preserve">into holder </w:t>
      </w:r>
      <w:proofErr w:type="spellStart"/>
      <w:r w:rsidRPr="00892E77">
        <w:rPr>
          <w:i/>
          <w:iCs/>
          <w:sz w:val="24"/>
          <w:szCs w:val="24"/>
        </w:rPr>
        <w:t>assy</w:t>
      </w:r>
      <w:proofErr w:type="spellEnd"/>
      <w:r w:rsidRPr="00892E77">
        <w:rPr>
          <w:i/>
          <w:iCs/>
          <w:sz w:val="24"/>
          <w:szCs w:val="24"/>
        </w:rPr>
        <w:t xml:space="preserve">, together with closing </w:t>
      </w:r>
    </w:p>
    <w:p w14:paraId="17DCFF20" w14:textId="77777777" w:rsidR="00892E77" w:rsidRPr="00892E77" w:rsidRDefault="00892E77" w:rsidP="00892E77">
      <w:pPr>
        <w:pStyle w:val="ListParagraph"/>
        <w:ind w:left="501"/>
        <w:rPr>
          <w:b/>
          <w:bCs/>
          <w:i/>
          <w:iCs/>
          <w:sz w:val="24"/>
          <w:szCs w:val="24"/>
        </w:rPr>
      </w:pPr>
      <w:r w:rsidRPr="00892E77">
        <w:rPr>
          <w:i/>
          <w:iCs/>
          <w:sz w:val="24"/>
          <w:szCs w:val="24"/>
        </w:rPr>
        <w:t>shaving heads between them</w:t>
      </w:r>
    </w:p>
    <w:p w14:paraId="143429BF" w14:textId="77777777" w:rsidR="00892E77" w:rsidRPr="00892E77" w:rsidRDefault="00892E77" w:rsidP="00E161CD">
      <w:pPr>
        <w:pStyle w:val="ListParagraph"/>
        <w:numPr>
          <w:ilvl w:val="0"/>
          <w:numId w:val="2"/>
        </w:numPr>
        <w:rPr>
          <w:b/>
          <w:bCs/>
          <w:i/>
          <w:iCs/>
          <w:sz w:val="24"/>
          <w:szCs w:val="24"/>
        </w:rPr>
      </w:pPr>
      <w:r w:rsidRPr="00892E77">
        <w:rPr>
          <w:i/>
          <w:iCs/>
          <w:sz w:val="24"/>
          <w:szCs w:val="24"/>
        </w:rPr>
        <w:t xml:space="preserve">Easy </w:t>
      </w:r>
      <w:r w:rsidRPr="00892E77">
        <w:rPr>
          <w:b/>
          <w:bCs/>
          <w:i/>
          <w:iCs/>
          <w:color w:val="F89F1C"/>
          <w:sz w:val="24"/>
          <w:szCs w:val="24"/>
        </w:rPr>
        <w:t>snap fitting</w:t>
      </w:r>
      <w:r w:rsidRPr="00892E77">
        <w:rPr>
          <w:i/>
          <w:iCs/>
          <w:sz w:val="24"/>
          <w:szCs w:val="24"/>
        </w:rPr>
        <w:t xml:space="preserve"> of </w:t>
      </w:r>
      <w:r w:rsidRPr="00892E77">
        <w:rPr>
          <w:b/>
          <w:bCs/>
          <w:i/>
          <w:iCs/>
          <w:color w:val="5951C8" w:themeColor="text1" w:themeTint="80"/>
          <w:sz w:val="24"/>
          <w:szCs w:val="24"/>
        </w:rPr>
        <w:t xml:space="preserve">Protection cap </w:t>
      </w:r>
      <w:r w:rsidRPr="00892E77">
        <w:rPr>
          <w:i/>
          <w:iCs/>
          <w:sz w:val="24"/>
          <w:szCs w:val="24"/>
        </w:rPr>
        <w:t xml:space="preserve">finishes </w:t>
      </w:r>
      <w:r w:rsidRPr="00892E77">
        <w:rPr>
          <w:b/>
          <w:bCs/>
          <w:i/>
          <w:iCs/>
          <w:color w:val="5951C8" w:themeColor="text1" w:themeTint="80"/>
          <w:sz w:val="24"/>
          <w:szCs w:val="24"/>
        </w:rPr>
        <w:t>Head assembly</w:t>
      </w:r>
    </w:p>
    <w:p w14:paraId="303243ED" w14:textId="77777777" w:rsidR="00892E77" w:rsidRPr="00892E77" w:rsidRDefault="00892E77" w:rsidP="00E161CD">
      <w:pPr>
        <w:pStyle w:val="ListParagraph"/>
        <w:numPr>
          <w:ilvl w:val="0"/>
          <w:numId w:val="2"/>
        </w:numPr>
        <w:rPr>
          <w:b/>
          <w:bCs/>
          <w:i/>
          <w:iCs/>
          <w:sz w:val="24"/>
          <w:szCs w:val="24"/>
        </w:rPr>
      </w:pPr>
      <w:r w:rsidRPr="00892E77">
        <w:rPr>
          <w:i/>
          <w:iCs/>
          <w:sz w:val="24"/>
          <w:szCs w:val="24"/>
        </w:rPr>
        <w:t xml:space="preserve">This </w:t>
      </w:r>
      <w:r w:rsidRPr="00892E77">
        <w:rPr>
          <w:b/>
          <w:bCs/>
          <w:i/>
          <w:iCs/>
          <w:color w:val="5951C8" w:themeColor="text1" w:themeTint="80"/>
          <w:sz w:val="24"/>
          <w:szCs w:val="24"/>
        </w:rPr>
        <w:t xml:space="preserve">Head assembly </w:t>
      </w:r>
      <w:r w:rsidRPr="00892E77">
        <w:rPr>
          <w:i/>
          <w:iCs/>
          <w:sz w:val="24"/>
          <w:szCs w:val="24"/>
        </w:rPr>
        <w:t xml:space="preserve">then finished </w:t>
      </w:r>
      <w:r w:rsidRPr="00892E77">
        <w:rPr>
          <w:b/>
          <w:bCs/>
          <w:i/>
          <w:iCs/>
          <w:color w:val="5951C8" w:themeColor="text1" w:themeTint="80"/>
          <w:sz w:val="24"/>
          <w:szCs w:val="24"/>
        </w:rPr>
        <w:t xml:space="preserve">Razor Assembly </w:t>
      </w:r>
      <w:r w:rsidRPr="00892E77">
        <w:rPr>
          <w:i/>
          <w:iCs/>
          <w:sz w:val="24"/>
          <w:szCs w:val="24"/>
        </w:rPr>
        <w:t xml:space="preserve">with simple </w:t>
      </w:r>
      <w:r w:rsidRPr="00892E77">
        <w:rPr>
          <w:b/>
          <w:bCs/>
          <w:i/>
          <w:iCs/>
          <w:color w:val="F89F1C"/>
          <w:sz w:val="24"/>
          <w:szCs w:val="24"/>
        </w:rPr>
        <w:t>snap fit</w:t>
      </w:r>
    </w:p>
    <w:p w14:paraId="1364B623" w14:textId="661912FB" w:rsidR="00892E77" w:rsidRPr="00892E77" w:rsidRDefault="00892E77" w:rsidP="00892E77">
      <w:pPr>
        <w:pStyle w:val="ListParagraph"/>
        <w:ind w:left="501"/>
        <w:rPr>
          <w:i/>
          <w:iCs/>
          <w:sz w:val="24"/>
          <w:szCs w:val="24"/>
        </w:rPr>
      </w:pPr>
      <w:r w:rsidRPr="00892E77">
        <w:rPr>
          <w:i/>
          <w:iCs/>
          <w:sz w:val="24"/>
          <w:szCs w:val="24"/>
        </w:rPr>
        <w:t>Operation</w:t>
      </w:r>
      <w:r>
        <w:rPr>
          <w:i/>
          <w:iCs/>
          <w:sz w:val="24"/>
          <w:szCs w:val="24"/>
        </w:rPr>
        <w:t>.</w:t>
      </w:r>
      <w:r w:rsidRPr="00892E77">
        <w:rPr>
          <w:i/>
          <w:iCs/>
          <w:sz w:val="24"/>
          <w:szCs w:val="24"/>
        </w:rPr>
        <w:t xml:space="preserve">                                                                                                                      </w:t>
      </w:r>
      <w:r>
        <w:rPr>
          <w:i/>
          <w:iCs/>
          <w:sz w:val="24"/>
          <w:szCs w:val="24"/>
        </w:rPr>
        <w:t xml:space="preserve">     </w:t>
      </w:r>
      <w:r w:rsidRPr="00892E77">
        <w:rPr>
          <w:i/>
          <w:iCs/>
          <w:sz w:val="24"/>
          <w:szCs w:val="24"/>
        </w:rPr>
        <w:t xml:space="preserve"> </w:t>
      </w:r>
      <w:r>
        <w:rPr>
          <w:i/>
          <w:iCs/>
          <w:sz w:val="24"/>
          <w:szCs w:val="24"/>
        </w:rPr>
        <w:t xml:space="preserve"> </w:t>
      </w:r>
      <w:r w:rsidRPr="00892E77">
        <w:rPr>
          <w:i/>
          <w:iCs/>
          <w:sz w:val="24"/>
          <w:szCs w:val="24"/>
        </w:rPr>
        <w:t xml:space="preserve"> (head assembly</w:t>
      </w:r>
    </w:p>
    <w:p w14:paraId="19AC2ACB" w14:textId="77777777" w:rsidR="00892E77" w:rsidRPr="00892E77" w:rsidRDefault="00892E77" w:rsidP="00E161CD">
      <w:pPr>
        <w:pStyle w:val="ListParagraph"/>
        <w:numPr>
          <w:ilvl w:val="0"/>
          <w:numId w:val="2"/>
        </w:numPr>
        <w:rPr>
          <w:b/>
          <w:bCs/>
          <w:i/>
          <w:iCs/>
          <w:sz w:val="24"/>
          <w:szCs w:val="24"/>
        </w:rPr>
      </w:pPr>
      <w:r w:rsidRPr="00892E77">
        <w:rPr>
          <w:b/>
          <w:bCs/>
          <w:i/>
          <w:iCs/>
          <w:color w:val="5951C8" w:themeColor="text1" w:themeTint="80"/>
          <w:sz w:val="24"/>
          <w:szCs w:val="24"/>
        </w:rPr>
        <w:t>Power Plug</w:t>
      </w:r>
      <w:r w:rsidRPr="00892E77">
        <w:rPr>
          <w:i/>
          <w:iCs/>
          <w:color w:val="5951C8" w:themeColor="text1" w:themeTint="80"/>
          <w:sz w:val="24"/>
          <w:szCs w:val="24"/>
        </w:rPr>
        <w:t xml:space="preserve"> </w:t>
      </w:r>
      <w:r w:rsidRPr="00892E77">
        <w:rPr>
          <w:i/>
          <w:iCs/>
          <w:sz w:val="24"/>
          <w:szCs w:val="24"/>
        </w:rPr>
        <w:t xml:space="preserve">being a separate component will require simple </w:t>
      </w:r>
      <w:r w:rsidRPr="00892E77">
        <w:rPr>
          <w:b/>
          <w:bCs/>
          <w:i/>
          <w:iCs/>
          <w:color w:val="F89F1C"/>
          <w:sz w:val="24"/>
          <w:szCs w:val="24"/>
        </w:rPr>
        <w:t>insertion in the box</w:t>
      </w:r>
    </w:p>
    <w:p w14:paraId="7CF26B8F" w14:textId="77777777" w:rsidR="00892E77" w:rsidRPr="00892E77" w:rsidRDefault="00892E77" w:rsidP="00E161CD">
      <w:pPr>
        <w:pStyle w:val="ListParagraph"/>
        <w:numPr>
          <w:ilvl w:val="0"/>
          <w:numId w:val="2"/>
        </w:numPr>
        <w:rPr>
          <w:b/>
          <w:bCs/>
          <w:i/>
          <w:iCs/>
          <w:sz w:val="24"/>
          <w:szCs w:val="24"/>
        </w:rPr>
      </w:pPr>
      <w:r w:rsidRPr="00892E77">
        <w:rPr>
          <w:i/>
          <w:iCs/>
          <w:sz w:val="24"/>
          <w:szCs w:val="24"/>
        </w:rPr>
        <w:t xml:space="preserve">same goes for the </w:t>
      </w:r>
      <w:r w:rsidRPr="00892E77">
        <w:rPr>
          <w:b/>
          <w:bCs/>
          <w:i/>
          <w:iCs/>
          <w:color w:val="5951C8" w:themeColor="text1" w:themeTint="80"/>
          <w:sz w:val="24"/>
          <w:szCs w:val="24"/>
        </w:rPr>
        <w:t>Brush</w:t>
      </w:r>
      <w:r w:rsidRPr="00892E77">
        <w:rPr>
          <w:i/>
          <w:iCs/>
          <w:sz w:val="24"/>
          <w:szCs w:val="24"/>
        </w:rPr>
        <w:t xml:space="preserve">, it will require simple </w:t>
      </w:r>
      <w:r w:rsidRPr="00892E77">
        <w:rPr>
          <w:b/>
          <w:bCs/>
          <w:i/>
          <w:iCs/>
          <w:color w:val="F89F1C"/>
          <w:sz w:val="24"/>
          <w:szCs w:val="24"/>
        </w:rPr>
        <w:t>insertion in the box</w:t>
      </w:r>
    </w:p>
    <w:p w14:paraId="70779B7B" w14:textId="77777777" w:rsidR="00892E77" w:rsidRDefault="00892E77" w:rsidP="00837975">
      <w:pPr>
        <w:spacing w:after="0"/>
        <w:jc w:val="center"/>
        <w:rPr>
          <w:rFonts w:cstheme="minorHAnsi"/>
          <w:i/>
          <w:iCs/>
          <w:sz w:val="16"/>
          <w:szCs w:val="16"/>
        </w:rPr>
      </w:pPr>
    </w:p>
    <w:p w14:paraId="13AC809B" w14:textId="21ACA3AA" w:rsidR="00892E77" w:rsidRDefault="00892E77" w:rsidP="00837975">
      <w:pPr>
        <w:spacing w:after="0"/>
        <w:jc w:val="center"/>
        <w:rPr>
          <w:rFonts w:cstheme="minorHAnsi"/>
          <w:i/>
          <w:iCs/>
          <w:sz w:val="16"/>
          <w:szCs w:val="16"/>
        </w:rPr>
      </w:pPr>
    </w:p>
    <w:p w14:paraId="770F6A73" w14:textId="2573B8BD" w:rsidR="001B1F2C" w:rsidRDefault="001B1F2C" w:rsidP="00837975">
      <w:pPr>
        <w:spacing w:after="0"/>
        <w:jc w:val="center"/>
        <w:rPr>
          <w:rFonts w:cstheme="minorHAnsi"/>
          <w:i/>
          <w:iCs/>
          <w:sz w:val="16"/>
          <w:szCs w:val="16"/>
        </w:rPr>
      </w:pPr>
    </w:p>
    <w:p w14:paraId="6382E0FB" w14:textId="2EFDF179" w:rsidR="001B1F2C" w:rsidRDefault="001B1F2C" w:rsidP="00837975">
      <w:pPr>
        <w:spacing w:after="0"/>
        <w:jc w:val="center"/>
        <w:rPr>
          <w:rFonts w:cstheme="minorHAnsi"/>
          <w:i/>
          <w:iCs/>
          <w:sz w:val="16"/>
          <w:szCs w:val="16"/>
        </w:rPr>
      </w:pPr>
    </w:p>
    <w:p w14:paraId="5F258533" w14:textId="3D73D1FD" w:rsidR="001B1F2C" w:rsidRDefault="001B1F2C" w:rsidP="00837975">
      <w:pPr>
        <w:spacing w:after="0"/>
        <w:jc w:val="center"/>
        <w:rPr>
          <w:rFonts w:cstheme="minorHAnsi"/>
          <w:i/>
          <w:iCs/>
          <w:sz w:val="16"/>
          <w:szCs w:val="16"/>
        </w:rPr>
      </w:pPr>
    </w:p>
    <w:tbl>
      <w:tblPr>
        <w:tblW w:w="10116" w:type="dxa"/>
        <w:tblInd w:w="-180" w:type="dxa"/>
        <w:tblCellMar>
          <w:left w:w="0" w:type="dxa"/>
          <w:right w:w="0" w:type="dxa"/>
        </w:tblCellMar>
        <w:tblLook w:val="0000" w:firstRow="0" w:lastRow="0" w:firstColumn="0" w:lastColumn="0" w:noHBand="0" w:noVBand="0"/>
      </w:tblPr>
      <w:tblGrid>
        <w:gridCol w:w="10116"/>
      </w:tblGrid>
      <w:tr w:rsidR="001B1F2C" w14:paraId="0609F8AD" w14:textId="77777777" w:rsidTr="00D6296F">
        <w:trPr>
          <w:trHeight w:val="3546"/>
        </w:trPr>
        <w:tc>
          <w:tcPr>
            <w:tcW w:w="10116" w:type="dxa"/>
          </w:tcPr>
          <w:p w14:paraId="2F7ADEF0" w14:textId="5757A3DD" w:rsidR="001B1F2C" w:rsidRPr="001B1F2C" w:rsidRDefault="001B1F2C" w:rsidP="001B1F2C">
            <w:pPr>
              <w:pStyle w:val="Heading2"/>
              <w:rPr>
                <w:rFonts w:asciiTheme="minorHAnsi" w:eastAsiaTheme="minorEastAsia" w:hAnsiTheme="minorHAnsi" w:cstheme="minorBidi"/>
                <w:i/>
                <w:iCs/>
                <w:color w:val="auto"/>
                <w:sz w:val="20"/>
                <w:szCs w:val="20"/>
              </w:rPr>
            </w:pPr>
          </w:p>
          <w:p w14:paraId="5A3C7891" w14:textId="787D3F5F" w:rsidR="001B1F2C" w:rsidRPr="001B1F2C" w:rsidRDefault="001B1F2C" w:rsidP="001B1F2C">
            <w:pPr>
              <w:rPr>
                <w:i/>
                <w:iCs/>
                <w:sz w:val="24"/>
                <w:szCs w:val="24"/>
              </w:rPr>
            </w:pPr>
            <w:r w:rsidRPr="001B1F2C">
              <w:rPr>
                <w:i/>
                <w:iCs/>
                <w:sz w:val="24"/>
                <w:szCs w:val="24"/>
              </w:rPr>
              <w:t>Based on the feasible assembly of the electric razor that has been proposed above and the availability of the tools and machinery for this plant, with that keeping mind to have the unidirectional flow of the materials as well as the process, below is the assembly chart that defines and helps out product assembly process</w:t>
            </w:r>
          </w:p>
          <w:p w14:paraId="5CEA3DD2" w14:textId="77777777" w:rsidR="001B1F2C" w:rsidRPr="00AF4DA8" w:rsidRDefault="001B1F2C" w:rsidP="00D6296F">
            <w:pPr>
              <w:jc w:val="center"/>
              <w:rPr>
                <w:b/>
                <w:bCs/>
                <w:i/>
                <w:iCs/>
                <w:sz w:val="28"/>
                <w:szCs w:val="28"/>
              </w:rPr>
            </w:pPr>
            <w:r>
              <w:rPr>
                <w:noProof/>
                <w:color w:val="2E287F" w:themeColor="text1" w:themeTint="BF"/>
              </w:rPr>
              <w:drawing>
                <wp:anchor distT="0" distB="0" distL="114300" distR="114300" simplePos="0" relativeHeight="251828224" behindDoc="1" locked="0" layoutInCell="1" allowOverlap="1" wp14:anchorId="083B15FA" wp14:editId="5DC6C813">
                  <wp:simplePos x="0" y="0"/>
                  <wp:positionH relativeFrom="margin">
                    <wp:posOffset>-369570</wp:posOffset>
                  </wp:positionH>
                  <wp:positionV relativeFrom="paragraph">
                    <wp:posOffset>202565</wp:posOffset>
                  </wp:positionV>
                  <wp:extent cx="7581265" cy="6486525"/>
                  <wp:effectExtent l="0" t="0" r="635" b="9525"/>
                  <wp:wrapNone/>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embling chart.jpg"/>
                          <pic:cNvPicPr/>
                        </pic:nvPicPr>
                        <pic:blipFill rotWithShape="1">
                          <a:blip r:embed="rId22" cstate="print">
                            <a:extLst>
                              <a:ext uri="{28A0092B-C50C-407E-A947-70E740481C1C}">
                                <a14:useLocalDpi xmlns:a14="http://schemas.microsoft.com/office/drawing/2010/main" val="0"/>
                              </a:ext>
                            </a:extLst>
                          </a:blip>
                          <a:srcRect t="6369" b="3264"/>
                          <a:stretch/>
                        </pic:blipFill>
                        <pic:spPr bwMode="auto">
                          <a:xfrm>
                            <a:off x="0" y="0"/>
                            <a:ext cx="7581265" cy="648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DA8">
              <w:rPr>
                <w:b/>
                <w:bCs/>
                <w:i/>
                <w:iCs/>
                <w:sz w:val="28"/>
                <w:szCs w:val="28"/>
              </w:rPr>
              <w:t>Assembly Chart</w:t>
            </w:r>
          </w:p>
          <w:p w14:paraId="215297C1" w14:textId="77777777" w:rsidR="001B1F2C" w:rsidRPr="001D7723" w:rsidRDefault="001B1F2C" w:rsidP="00D6296F">
            <w:pPr>
              <w:rPr>
                <w:i/>
                <w:iCs/>
                <w:sz w:val="28"/>
                <w:szCs w:val="28"/>
              </w:rPr>
            </w:pPr>
          </w:p>
          <w:p w14:paraId="78948141" w14:textId="77777777" w:rsidR="001B1F2C" w:rsidRPr="004278F1" w:rsidRDefault="001B1F2C" w:rsidP="00D6296F">
            <w:pPr>
              <w:rPr>
                <w:rStyle w:val="SubtleEmphasis"/>
                <w:sz w:val="28"/>
                <w:szCs w:val="28"/>
              </w:rPr>
            </w:pPr>
          </w:p>
          <w:p w14:paraId="742F9904" w14:textId="77777777" w:rsidR="001B1F2C" w:rsidRPr="004278F1" w:rsidRDefault="001B1F2C" w:rsidP="00D6296F">
            <w:pPr>
              <w:pStyle w:val="ListParagraph"/>
              <w:rPr>
                <w:rStyle w:val="Strong"/>
                <w:b w:val="0"/>
                <w:bCs w:val="0"/>
              </w:rPr>
            </w:pPr>
          </w:p>
          <w:p w14:paraId="610E18C6" w14:textId="77777777" w:rsidR="001B1F2C" w:rsidRPr="004278F1" w:rsidRDefault="001B1F2C" w:rsidP="00D6296F">
            <w:pPr>
              <w:ind w:left="360"/>
              <w:rPr>
                <w:rStyle w:val="SubtleEmphasis"/>
                <w:sz w:val="36"/>
                <w:szCs w:val="36"/>
              </w:rPr>
            </w:pPr>
          </w:p>
          <w:p w14:paraId="74D95A8A" w14:textId="77777777" w:rsidR="001B1F2C" w:rsidRPr="00A0029F" w:rsidRDefault="001B1F2C" w:rsidP="00D6296F">
            <w:pPr>
              <w:rPr>
                <w:i/>
                <w:iCs/>
              </w:rPr>
            </w:pPr>
          </w:p>
          <w:p w14:paraId="51734E94" w14:textId="77777777" w:rsidR="001B1F2C" w:rsidRPr="00A0029F" w:rsidRDefault="001B1F2C" w:rsidP="00D6296F">
            <w:pPr>
              <w:rPr>
                <w:i/>
                <w:iCs/>
              </w:rPr>
            </w:pPr>
          </w:p>
          <w:p w14:paraId="4F9A53B7" w14:textId="77777777" w:rsidR="001B1F2C" w:rsidRPr="00A0029F" w:rsidRDefault="001B1F2C" w:rsidP="00D6296F">
            <w:pPr>
              <w:rPr>
                <w:i/>
                <w:iCs/>
              </w:rPr>
            </w:pPr>
          </w:p>
          <w:p w14:paraId="6E8A660D" w14:textId="77777777" w:rsidR="001B1F2C" w:rsidRPr="00A0029F" w:rsidRDefault="001B1F2C" w:rsidP="00D6296F">
            <w:pPr>
              <w:rPr>
                <w:i/>
                <w:iCs/>
              </w:rPr>
            </w:pPr>
          </w:p>
          <w:p w14:paraId="4E79E101" w14:textId="77777777" w:rsidR="001B1F2C" w:rsidRPr="00A0029F" w:rsidRDefault="001B1F2C" w:rsidP="00D6296F">
            <w:pPr>
              <w:rPr>
                <w:i/>
                <w:iCs/>
              </w:rPr>
            </w:pPr>
          </w:p>
          <w:p w14:paraId="34B9CCF0" w14:textId="77777777" w:rsidR="001B1F2C" w:rsidRPr="00A0029F" w:rsidRDefault="001B1F2C" w:rsidP="00D6296F">
            <w:pPr>
              <w:rPr>
                <w:i/>
                <w:iCs/>
              </w:rPr>
            </w:pPr>
          </w:p>
          <w:p w14:paraId="56F7EA67" w14:textId="77777777" w:rsidR="001B1F2C" w:rsidRPr="00A0029F" w:rsidRDefault="001B1F2C" w:rsidP="00D6296F">
            <w:pPr>
              <w:rPr>
                <w:i/>
                <w:iCs/>
              </w:rPr>
            </w:pPr>
          </w:p>
          <w:p w14:paraId="7FE85BBD" w14:textId="77777777" w:rsidR="001B1F2C" w:rsidRPr="00A0029F" w:rsidRDefault="001B1F2C" w:rsidP="00D6296F">
            <w:pPr>
              <w:rPr>
                <w:i/>
                <w:iCs/>
              </w:rPr>
            </w:pPr>
          </w:p>
          <w:p w14:paraId="10145833" w14:textId="77777777" w:rsidR="001B1F2C" w:rsidRPr="00A0029F" w:rsidRDefault="001B1F2C" w:rsidP="00D6296F">
            <w:pPr>
              <w:rPr>
                <w:i/>
                <w:iCs/>
              </w:rPr>
            </w:pPr>
          </w:p>
          <w:p w14:paraId="77885DC9" w14:textId="77777777" w:rsidR="001B1F2C" w:rsidRPr="00A0029F" w:rsidRDefault="001B1F2C" w:rsidP="00D6296F">
            <w:pPr>
              <w:rPr>
                <w:i/>
                <w:iCs/>
              </w:rPr>
            </w:pPr>
          </w:p>
          <w:p w14:paraId="4582F03D" w14:textId="77777777" w:rsidR="001B1F2C" w:rsidRPr="00A0029F" w:rsidRDefault="001B1F2C" w:rsidP="00D6296F">
            <w:pPr>
              <w:rPr>
                <w:i/>
                <w:iCs/>
              </w:rPr>
            </w:pPr>
          </w:p>
          <w:p w14:paraId="4B4736B1" w14:textId="77777777" w:rsidR="001B1F2C" w:rsidRPr="00A0029F" w:rsidRDefault="001B1F2C" w:rsidP="00D6296F">
            <w:pPr>
              <w:tabs>
                <w:tab w:val="left" w:pos="3336"/>
                <w:tab w:val="left" w:pos="6510"/>
              </w:tabs>
              <w:jc w:val="both"/>
              <w:rPr>
                <w:i/>
                <w:iCs/>
                <w:sz w:val="28"/>
                <w:szCs w:val="28"/>
              </w:rPr>
            </w:pPr>
            <w:r w:rsidRPr="00A0029F">
              <w:rPr>
                <w:i/>
                <w:iCs/>
                <w:sz w:val="28"/>
                <w:szCs w:val="28"/>
              </w:rPr>
              <w:t xml:space="preserve"> </w:t>
            </w:r>
          </w:p>
        </w:tc>
      </w:tr>
      <w:tr w:rsidR="001B1F2C" w14:paraId="5315791F" w14:textId="77777777" w:rsidTr="00D6296F">
        <w:trPr>
          <w:trHeight w:val="3546"/>
        </w:trPr>
        <w:tc>
          <w:tcPr>
            <w:tcW w:w="10116" w:type="dxa"/>
          </w:tcPr>
          <w:p w14:paraId="4795A631" w14:textId="77777777" w:rsidR="001B1F2C" w:rsidRPr="00A0029F" w:rsidRDefault="001B1F2C" w:rsidP="00D6296F">
            <w:pPr>
              <w:rPr>
                <w:i/>
                <w:iCs/>
              </w:rPr>
            </w:pPr>
          </w:p>
        </w:tc>
      </w:tr>
    </w:tbl>
    <w:p w14:paraId="1F4BB64C" w14:textId="28EF26B8" w:rsidR="001B1F2C" w:rsidRDefault="001B1F2C" w:rsidP="00837975">
      <w:pPr>
        <w:spacing w:after="0"/>
        <w:jc w:val="center"/>
        <w:rPr>
          <w:rFonts w:cstheme="minorHAnsi"/>
          <w:i/>
          <w:iCs/>
          <w:sz w:val="16"/>
          <w:szCs w:val="16"/>
        </w:rPr>
      </w:pPr>
    </w:p>
    <w:p w14:paraId="79AD39A1" w14:textId="0588DF0F" w:rsidR="001B1F2C" w:rsidRDefault="001B1F2C" w:rsidP="00837975">
      <w:pPr>
        <w:spacing w:after="0"/>
        <w:jc w:val="center"/>
        <w:rPr>
          <w:rFonts w:cstheme="minorHAnsi"/>
          <w:i/>
          <w:iCs/>
          <w:sz w:val="16"/>
          <w:szCs w:val="16"/>
        </w:rPr>
      </w:pPr>
    </w:p>
    <w:p w14:paraId="6EE208CE" w14:textId="7078B62D" w:rsidR="001B1F2C" w:rsidRDefault="001B1F2C" w:rsidP="00837975">
      <w:pPr>
        <w:spacing w:after="0"/>
        <w:jc w:val="center"/>
        <w:rPr>
          <w:rFonts w:cstheme="minorHAnsi"/>
          <w:i/>
          <w:iCs/>
          <w:sz w:val="16"/>
          <w:szCs w:val="16"/>
        </w:rPr>
      </w:pPr>
    </w:p>
    <w:p w14:paraId="61F1D98D" w14:textId="1633E425" w:rsidR="001B1F2C" w:rsidRDefault="001B1F2C" w:rsidP="00837975">
      <w:pPr>
        <w:spacing w:after="0"/>
        <w:jc w:val="center"/>
        <w:rPr>
          <w:rFonts w:cstheme="minorHAnsi"/>
          <w:i/>
          <w:iCs/>
          <w:sz w:val="16"/>
          <w:szCs w:val="16"/>
        </w:rPr>
      </w:pPr>
    </w:p>
    <w:p w14:paraId="70D0C240" w14:textId="1F8C34C9" w:rsidR="001B1F2C" w:rsidRPr="00387A7D" w:rsidRDefault="001B1F2C" w:rsidP="001B1F2C">
      <w:pPr>
        <w:rPr>
          <w:b/>
          <w:bCs/>
          <w:i/>
          <w:iCs/>
          <w:color w:val="04143A" w:themeColor="text2" w:themeShade="80"/>
          <w:sz w:val="24"/>
          <w:szCs w:val="24"/>
        </w:rPr>
      </w:pPr>
      <w:r w:rsidRPr="00387A7D">
        <w:rPr>
          <w:rStyle w:val="SubtleEmphasis"/>
          <w:b/>
          <w:bCs/>
          <w:color w:val="04143A" w:themeColor="text2" w:themeShade="80"/>
          <w:sz w:val="32"/>
          <w:szCs w:val="32"/>
        </w:rPr>
        <w:lastRenderedPageBreak/>
        <w:t>Cycle time of operations</w:t>
      </w:r>
    </w:p>
    <w:p w14:paraId="13B912A8" w14:textId="77777777" w:rsidR="001B1F2C" w:rsidRDefault="001B1F2C" w:rsidP="001B1F2C">
      <w:pPr>
        <w:rPr>
          <w:i/>
          <w:iCs/>
          <w:sz w:val="24"/>
          <w:szCs w:val="24"/>
        </w:rPr>
      </w:pPr>
      <w:r>
        <w:rPr>
          <w:i/>
          <w:iCs/>
          <w:sz w:val="24"/>
          <w:szCs w:val="24"/>
        </w:rPr>
        <w:t>For defining cycle time for each operation, certain things and some assumptions have been taken to improve efficiency of the plant, which are as follow:</w:t>
      </w:r>
    </w:p>
    <w:p w14:paraId="3E0D75BF" w14:textId="77777777" w:rsidR="001B1F2C" w:rsidRDefault="001B1F2C" w:rsidP="00E161CD">
      <w:pPr>
        <w:pStyle w:val="ListParagraph"/>
        <w:numPr>
          <w:ilvl w:val="0"/>
          <w:numId w:val="3"/>
        </w:numPr>
        <w:rPr>
          <w:i/>
          <w:iCs/>
          <w:sz w:val="24"/>
          <w:szCs w:val="24"/>
        </w:rPr>
      </w:pPr>
      <w:r>
        <w:rPr>
          <w:i/>
          <w:iCs/>
          <w:sz w:val="24"/>
          <w:szCs w:val="24"/>
        </w:rPr>
        <w:t>For the supplies of Raw material</w:t>
      </w:r>
    </w:p>
    <w:p w14:paraId="256AFB80" w14:textId="77777777" w:rsidR="001B1F2C" w:rsidRPr="00624A58" w:rsidRDefault="001B1F2C" w:rsidP="00E161CD">
      <w:pPr>
        <w:pStyle w:val="ListParagraph"/>
        <w:numPr>
          <w:ilvl w:val="2"/>
          <w:numId w:val="4"/>
        </w:numPr>
        <w:rPr>
          <w:i/>
          <w:iCs/>
          <w:sz w:val="24"/>
          <w:szCs w:val="24"/>
        </w:rPr>
      </w:pPr>
      <w:r>
        <w:rPr>
          <w:i/>
          <w:iCs/>
          <w:sz w:val="24"/>
          <w:szCs w:val="24"/>
        </w:rPr>
        <w:t>Raw materials are of high quality, no defects, no checks required</w:t>
      </w:r>
    </w:p>
    <w:p w14:paraId="143F328C" w14:textId="77777777" w:rsidR="001B1F2C" w:rsidRDefault="001B1F2C" w:rsidP="00E161CD">
      <w:pPr>
        <w:pStyle w:val="ListParagraph"/>
        <w:numPr>
          <w:ilvl w:val="2"/>
          <w:numId w:val="4"/>
        </w:numPr>
        <w:rPr>
          <w:i/>
          <w:iCs/>
          <w:sz w:val="24"/>
          <w:szCs w:val="24"/>
        </w:rPr>
      </w:pPr>
      <w:r>
        <w:rPr>
          <w:i/>
          <w:iCs/>
          <w:sz w:val="24"/>
          <w:szCs w:val="24"/>
        </w:rPr>
        <w:t>Parts received are well organized inside containers</w:t>
      </w:r>
    </w:p>
    <w:p w14:paraId="5782DE8E" w14:textId="77777777" w:rsidR="001B1F2C" w:rsidRDefault="001B1F2C" w:rsidP="00E161CD">
      <w:pPr>
        <w:pStyle w:val="ListParagraph"/>
        <w:numPr>
          <w:ilvl w:val="2"/>
          <w:numId w:val="4"/>
        </w:numPr>
        <w:rPr>
          <w:i/>
          <w:iCs/>
          <w:sz w:val="24"/>
          <w:szCs w:val="24"/>
        </w:rPr>
      </w:pPr>
      <w:r>
        <w:rPr>
          <w:i/>
          <w:iCs/>
          <w:sz w:val="24"/>
          <w:szCs w:val="24"/>
        </w:rPr>
        <w:t>All parts especially side grips L&amp;R come well colored labeled</w:t>
      </w:r>
    </w:p>
    <w:p w14:paraId="52A0C22E" w14:textId="77777777" w:rsidR="001B1F2C" w:rsidRDefault="001B1F2C" w:rsidP="00E161CD">
      <w:pPr>
        <w:pStyle w:val="ListParagraph"/>
        <w:numPr>
          <w:ilvl w:val="0"/>
          <w:numId w:val="3"/>
        </w:numPr>
        <w:rPr>
          <w:i/>
          <w:iCs/>
          <w:sz w:val="24"/>
          <w:szCs w:val="24"/>
        </w:rPr>
      </w:pPr>
      <w:r>
        <w:rPr>
          <w:i/>
          <w:iCs/>
          <w:sz w:val="24"/>
          <w:szCs w:val="24"/>
        </w:rPr>
        <w:t>For assembly process</w:t>
      </w:r>
    </w:p>
    <w:p w14:paraId="7C463B52" w14:textId="77777777" w:rsidR="001B1F2C" w:rsidRDefault="001B1F2C" w:rsidP="00E161CD">
      <w:pPr>
        <w:pStyle w:val="ListParagraph"/>
        <w:numPr>
          <w:ilvl w:val="0"/>
          <w:numId w:val="5"/>
        </w:numPr>
        <w:rPr>
          <w:i/>
          <w:iCs/>
          <w:sz w:val="24"/>
          <w:szCs w:val="24"/>
        </w:rPr>
      </w:pPr>
      <w:r>
        <w:rPr>
          <w:i/>
          <w:iCs/>
          <w:sz w:val="24"/>
          <w:szCs w:val="24"/>
        </w:rPr>
        <w:t xml:space="preserve">Assembly is </w:t>
      </w:r>
      <w:r w:rsidRPr="001C6F13">
        <w:rPr>
          <w:b/>
          <w:bCs/>
          <w:i/>
          <w:iCs/>
          <w:sz w:val="24"/>
          <w:szCs w:val="24"/>
        </w:rPr>
        <w:t>purely manual</w:t>
      </w:r>
      <w:r>
        <w:rPr>
          <w:i/>
          <w:iCs/>
          <w:sz w:val="24"/>
          <w:szCs w:val="24"/>
        </w:rPr>
        <w:t>, except for the cardboard box which assembled by high speed cardboard box assembly machine</w:t>
      </w:r>
    </w:p>
    <w:p w14:paraId="2D5EA61C" w14:textId="77777777" w:rsidR="001B1F2C" w:rsidRDefault="001B1F2C" w:rsidP="00E161CD">
      <w:pPr>
        <w:pStyle w:val="ListParagraph"/>
        <w:numPr>
          <w:ilvl w:val="0"/>
          <w:numId w:val="5"/>
        </w:numPr>
        <w:rPr>
          <w:i/>
          <w:iCs/>
          <w:sz w:val="24"/>
          <w:szCs w:val="24"/>
        </w:rPr>
      </w:pPr>
      <w:r w:rsidRPr="001C6F13">
        <w:rPr>
          <w:b/>
          <w:bCs/>
          <w:i/>
          <w:iCs/>
          <w:sz w:val="24"/>
          <w:szCs w:val="24"/>
        </w:rPr>
        <w:t>Conveyer belt</w:t>
      </w:r>
      <w:r>
        <w:rPr>
          <w:i/>
          <w:iCs/>
          <w:sz w:val="24"/>
          <w:szCs w:val="24"/>
        </w:rPr>
        <w:t xml:space="preserve"> has been used to transfer assemblies from one workstation to another and it is </w:t>
      </w:r>
      <w:r w:rsidRPr="001C6F13">
        <w:rPr>
          <w:b/>
          <w:bCs/>
          <w:i/>
          <w:iCs/>
          <w:sz w:val="24"/>
          <w:szCs w:val="24"/>
        </w:rPr>
        <w:t>unidirectional</w:t>
      </w:r>
      <w:r>
        <w:rPr>
          <w:b/>
          <w:bCs/>
          <w:i/>
          <w:iCs/>
          <w:sz w:val="24"/>
          <w:szCs w:val="24"/>
        </w:rPr>
        <w:t xml:space="preserve">, </w:t>
      </w:r>
      <w:r>
        <w:rPr>
          <w:i/>
          <w:iCs/>
          <w:sz w:val="24"/>
          <w:szCs w:val="24"/>
        </w:rPr>
        <w:t xml:space="preserve">worker may walk along the belt during assembly </w:t>
      </w:r>
    </w:p>
    <w:p w14:paraId="23175A9D" w14:textId="77777777" w:rsidR="001B1F2C" w:rsidRPr="001C6F13" w:rsidRDefault="001B1F2C" w:rsidP="00E161CD">
      <w:pPr>
        <w:pStyle w:val="ListParagraph"/>
        <w:numPr>
          <w:ilvl w:val="0"/>
          <w:numId w:val="5"/>
        </w:numPr>
        <w:rPr>
          <w:i/>
          <w:iCs/>
          <w:sz w:val="24"/>
          <w:szCs w:val="24"/>
        </w:rPr>
      </w:pPr>
      <w:r>
        <w:rPr>
          <w:i/>
          <w:iCs/>
          <w:sz w:val="24"/>
          <w:szCs w:val="24"/>
        </w:rPr>
        <w:t xml:space="preserve">Workers are </w:t>
      </w:r>
      <w:r w:rsidRPr="001C6F13">
        <w:rPr>
          <w:b/>
          <w:bCs/>
          <w:i/>
          <w:iCs/>
          <w:sz w:val="24"/>
          <w:szCs w:val="24"/>
        </w:rPr>
        <w:t>highly skilled</w:t>
      </w:r>
    </w:p>
    <w:p w14:paraId="51FBF5BA" w14:textId="77777777" w:rsidR="001B1F2C" w:rsidRDefault="001B1F2C" w:rsidP="00E161CD">
      <w:pPr>
        <w:pStyle w:val="ListParagraph"/>
        <w:numPr>
          <w:ilvl w:val="0"/>
          <w:numId w:val="5"/>
        </w:numPr>
        <w:rPr>
          <w:i/>
          <w:iCs/>
          <w:sz w:val="24"/>
          <w:szCs w:val="24"/>
        </w:rPr>
      </w:pPr>
      <w:r>
        <w:rPr>
          <w:i/>
          <w:iCs/>
          <w:sz w:val="24"/>
          <w:szCs w:val="24"/>
        </w:rPr>
        <w:t xml:space="preserve">Parts are well </w:t>
      </w:r>
      <w:r w:rsidRPr="001C6F13">
        <w:rPr>
          <w:b/>
          <w:bCs/>
          <w:i/>
          <w:iCs/>
          <w:sz w:val="24"/>
          <w:szCs w:val="24"/>
        </w:rPr>
        <w:t>within workers reach</w:t>
      </w:r>
      <w:r>
        <w:rPr>
          <w:i/>
          <w:iCs/>
          <w:sz w:val="24"/>
          <w:szCs w:val="24"/>
        </w:rPr>
        <w:t xml:space="preserve">, and containers are already </w:t>
      </w:r>
      <w:r w:rsidRPr="001C6F13">
        <w:rPr>
          <w:b/>
          <w:bCs/>
          <w:i/>
          <w:iCs/>
          <w:sz w:val="24"/>
          <w:szCs w:val="24"/>
        </w:rPr>
        <w:t>loaded at the workstations</w:t>
      </w:r>
    </w:p>
    <w:p w14:paraId="4A0EBF5B" w14:textId="77777777" w:rsidR="001B1F2C" w:rsidRPr="001F41B4" w:rsidRDefault="001B1F2C" w:rsidP="00E161CD">
      <w:pPr>
        <w:pStyle w:val="ListParagraph"/>
        <w:numPr>
          <w:ilvl w:val="0"/>
          <w:numId w:val="5"/>
        </w:numPr>
        <w:rPr>
          <w:b/>
          <w:bCs/>
          <w:i/>
          <w:iCs/>
          <w:sz w:val="24"/>
          <w:szCs w:val="24"/>
        </w:rPr>
      </w:pPr>
      <w:r w:rsidRPr="001F41B4">
        <w:rPr>
          <w:b/>
          <w:bCs/>
          <w:i/>
          <w:iCs/>
          <w:sz w:val="24"/>
          <w:szCs w:val="24"/>
        </w:rPr>
        <w:t>Parts don’t tangle or nest inside the containers, do not stick together and are not fragile</w:t>
      </w:r>
    </w:p>
    <w:p w14:paraId="34509509" w14:textId="16DEA0A5" w:rsidR="001B1F2C" w:rsidRPr="001B1F2C" w:rsidRDefault="001B1F2C" w:rsidP="00E161CD">
      <w:pPr>
        <w:pStyle w:val="ListParagraph"/>
        <w:numPr>
          <w:ilvl w:val="0"/>
          <w:numId w:val="5"/>
        </w:numPr>
        <w:rPr>
          <w:i/>
          <w:iCs/>
          <w:sz w:val="24"/>
          <w:szCs w:val="24"/>
        </w:rPr>
      </w:pPr>
      <w:r>
        <w:rPr>
          <w:i/>
          <w:iCs/>
          <w:sz w:val="24"/>
          <w:szCs w:val="24"/>
        </w:rPr>
        <w:t xml:space="preserve">Screws are fastened by </w:t>
      </w:r>
      <w:r w:rsidRPr="001F41B4">
        <w:rPr>
          <w:b/>
          <w:bCs/>
          <w:i/>
          <w:iCs/>
          <w:sz w:val="24"/>
          <w:szCs w:val="24"/>
        </w:rPr>
        <w:t>power tool</w:t>
      </w:r>
    </w:p>
    <w:p w14:paraId="75C58A1E" w14:textId="77777777" w:rsidR="001B1F2C" w:rsidRPr="001B1F2C" w:rsidRDefault="001B1F2C" w:rsidP="00E161CD">
      <w:pPr>
        <w:pStyle w:val="ListParagraph"/>
        <w:numPr>
          <w:ilvl w:val="0"/>
          <w:numId w:val="5"/>
        </w:numPr>
        <w:rPr>
          <w:i/>
          <w:iCs/>
          <w:sz w:val="24"/>
          <w:szCs w:val="24"/>
        </w:rPr>
      </w:pPr>
    </w:p>
    <w:p w14:paraId="127243C7" w14:textId="77777777" w:rsidR="001B1F2C" w:rsidRPr="001B1F2C" w:rsidRDefault="001B1F2C" w:rsidP="001B1F2C">
      <w:pPr>
        <w:pStyle w:val="ListParagraph"/>
        <w:ind w:left="0"/>
        <w:rPr>
          <w:i/>
          <w:iCs/>
          <w:sz w:val="24"/>
          <w:szCs w:val="24"/>
        </w:rPr>
      </w:pPr>
      <w:r w:rsidRPr="001B1F2C">
        <w:rPr>
          <w:i/>
          <w:iCs/>
          <w:sz w:val="24"/>
          <w:szCs w:val="24"/>
        </w:rPr>
        <w:t>So, to define the cycle time for each operation we taken into considerations manual handling time, tool acquire time, and insertion time for each part/subassembly</w:t>
      </w:r>
    </w:p>
    <w:p w14:paraId="1E9F16B2" w14:textId="77777777" w:rsidR="001B1F2C" w:rsidRPr="001B1F2C" w:rsidRDefault="001B1F2C" w:rsidP="001B1F2C">
      <w:pPr>
        <w:rPr>
          <w:i/>
          <w:iCs/>
          <w:sz w:val="24"/>
          <w:szCs w:val="24"/>
        </w:rPr>
      </w:pPr>
      <w:r w:rsidRPr="001B1F2C">
        <w:rPr>
          <w:i/>
          <w:iCs/>
          <w:sz w:val="24"/>
          <w:szCs w:val="24"/>
        </w:rPr>
        <w:t>For each of those sub operations we define time using the tables found on DFA guidelines for assembly plants</w:t>
      </w:r>
    </w:p>
    <w:p w14:paraId="583673F1" w14:textId="77777777" w:rsidR="001B1F2C" w:rsidRDefault="001B1F2C" w:rsidP="001B1F2C">
      <w:pPr>
        <w:pStyle w:val="ListParagraph"/>
        <w:ind w:left="1069"/>
        <w:rPr>
          <w:i/>
          <w:iCs/>
          <w:sz w:val="28"/>
          <w:szCs w:val="28"/>
        </w:rPr>
      </w:pPr>
    </w:p>
    <w:p w14:paraId="3C0AD71E" w14:textId="77777777" w:rsidR="001B1F2C" w:rsidRPr="001F41B4" w:rsidRDefault="001B1F2C" w:rsidP="00E161CD">
      <w:pPr>
        <w:pStyle w:val="ListParagraph"/>
        <w:numPr>
          <w:ilvl w:val="0"/>
          <w:numId w:val="6"/>
        </w:numPr>
        <w:rPr>
          <w:b/>
          <w:bCs/>
          <w:i/>
          <w:iCs/>
          <w:sz w:val="28"/>
          <w:szCs w:val="28"/>
        </w:rPr>
      </w:pPr>
      <w:r w:rsidRPr="001F41B4">
        <w:rPr>
          <w:b/>
          <w:bCs/>
          <w:i/>
          <w:iCs/>
          <w:sz w:val="28"/>
          <w:szCs w:val="28"/>
        </w:rPr>
        <w:t xml:space="preserve">For handling time </w:t>
      </w:r>
      <w:r>
        <w:rPr>
          <w:b/>
          <w:bCs/>
          <w:i/>
          <w:iCs/>
          <w:sz w:val="28"/>
          <w:szCs w:val="28"/>
        </w:rPr>
        <w:t xml:space="preserve"> </w:t>
      </w:r>
      <w:r>
        <w:rPr>
          <w:i/>
          <w:iCs/>
          <w:sz w:val="28"/>
          <w:szCs w:val="28"/>
        </w:rPr>
        <w:t xml:space="preserve"> </w:t>
      </w:r>
      <w:r>
        <w:rPr>
          <w:i/>
          <w:iCs/>
          <w:sz w:val="24"/>
          <w:szCs w:val="24"/>
        </w:rPr>
        <w:t>includes load to workstation time, add-ons, put back in place time, unload from the workstation (if required)</w:t>
      </w:r>
    </w:p>
    <w:p w14:paraId="06EB6954" w14:textId="27482562" w:rsidR="001B1F2C" w:rsidRDefault="001B1F2C" w:rsidP="001B1F2C">
      <w:pPr>
        <w:rPr>
          <w:sz w:val="24"/>
          <w:szCs w:val="24"/>
        </w:rPr>
      </w:pPr>
    </w:p>
    <w:p w14:paraId="10345D50" w14:textId="15CEE2B1" w:rsidR="001B1F2C" w:rsidRPr="001B1F2C" w:rsidRDefault="001B1F2C" w:rsidP="001B1F2C">
      <w:pPr>
        <w:jc w:val="both"/>
        <w:rPr>
          <w:i/>
          <w:iCs/>
          <w:sz w:val="24"/>
          <w:szCs w:val="24"/>
        </w:rPr>
      </w:pPr>
      <w:r w:rsidRPr="001B1F2C">
        <w:rPr>
          <w:i/>
          <w:iCs/>
          <w:noProof/>
        </w:rPr>
        <w:drawing>
          <wp:anchor distT="0" distB="0" distL="114300" distR="114300" simplePos="0" relativeHeight="251831296" behindDoc="1" locked="0" layoutInCell="1" allowOverlap="1" wp14:anchorId="5C5AEEA3" wp14:editId="02757139">
            <wp:simplePos x="0" y="0"/>
            <wp:positionH relativeFrom="column">
              <wp:posOffset>2813995</wp:posOffset>
            </wp:positionH>
            <wp:positionV relativeFrom="page">
              <wp:posOffset>6892866</wp:posOffset>
            </wp:positionV>
            <wp:extent cx="4181475" cy="228742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729" t="24380" r="16589" b="10744"/>
                    <a:stretch/>
                  </pic:blipFill>
                  <pic:spPr bwMode="auto">
                    <a:xfrm>
                      <a:off x="0" y="0"/>
                      <a:ext cx="4181475" cy="2287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F2C">
        <w:rPr>
          <w:b/>
          <w:bCs/>
          <w:i/>
          <w:iCs/>
          <w:sz w:val="24"/>
          <w:szCs w:val="24"/>
        </w:rPr>
        <w:t xml:space="preserve">Alpha (α) </w:t>
      </w:r>
      <w:r w:rsidRPr="001B1F2C">
        <w:rPr>
          <w:i/>
          <w:iCs/>
          <w:sz w:val="24"/>
          <w:szCs w:val="24"/>
        </w:rPr>
        <w:t xml:space="preserve">symmetry depends on the angle </w:t>
      </w:r>
    </w:p>
    <w:p w14:paraId="43EC7677" w14:textId="0C713E3C" w:rsidR="001B1F2C" w:rsidRPr="001B1F2C" w:rsidRDefault="001B1F2C" w:rsidP="001B1F2C">
      <w:pPr>
        <w:jc w:val="both"/>
        <w:rPr>
          <w:i/>
          <w:iCs/>
          <w:sz w:val="24"/>
          <w:szCs w:val="24"/>
        </w:rPr>
      </w:pPr>
      <w:r w:rsidRPr="001B1F2C">
        <w:rPr>
          <w:i/>
          <w:iCs/>
          <w:sz w:val="24"/>
          <w:szCs w:val="24"/>
        </w:rPr>
        <w:t>through which a part must be rotated</w:t>
      </w:r>
    </w:p>
    <w:p w14:paraId="61899A1B" w14:textId="77777777" w:rsidR="001B1F2C" w:rsidRPr="001B1F2C" w:rsidRDefault="001B1F2C" w:rsidP="001B1F2C">
      <w:pPr>
        <w:pStyle w:val="ListParagraph"/>
        <w:ind w:left="0"/>
        <w:jc w:val="both"/>
        <w:rPr>
          <w:i/>
          <w:iCs/>
          <w:sz w:val="24"/>
          <w:szCs w:val="24"/>
        </w:rPr>
      </w:pPr>
      <w:r w:rsidRPr="001B1F2C">
        <w:rPr>
          <w:i/>
          <w:iCs/>
          <w:sz w:val="24"/>
          <w:szCs w:val="24"/>
        </w:rPr>
        <w:t xml:space="preserve">about an axis perpendicular to the axis </w:t>
      </w:r>
    </w:p>
    <w:p w14:paraId="76E9E6B5" w14:textId="77777777" w:rsidR="001B1F2C" w:rsidRPr="001B1F2C" w:rsidRDefault="001B1F2C" w:rsidP="001B1F2C">
      <w:pPr>
        <w:pStyle w:val="ListParagraph"/>
        <w:ind w:left="0"/>
        <w:jc w:val="both"/>
        <w:rPr>
          <w:i/>
          <w:iCs/>
          <w:sz w:val="24"/>
          <w:szCs w:val="24"/>
        </w:rPr>
      </w:pPr>
      <w:r w:rsidRPr="001B1F2C">
        <w:rPr>
          <w:i/>
          <w:iCs/>
          <w:sz w:val="24"/>
          <w:szCs w:val="24"/>
        </w:rPr>
        <w:t>of insertion to repeat its orientation</w:t>
      </w:r>
    </w:p>
    <w:p w14:paraId="064492FC" w14:textId="77777777" w:rsidR="001B1F2C" w:rsidRPr="001B1F2C" w:rsidRDefault="001B1F2C" w:rsidP="001B1F2C">
      <w:pPr>
        <w:jc w:val="both"/>
        <w:rPr>
          <w:rFonts w:cs="Arial"/>
          <w:i/>
          <w:iCs/>
          <w:color w:val="222222"/>
          <w:sz w:val="21"/>
          <w:szCs w:val="21"/>
          <w:shd w:val="clear" w:color="auto" w:fill="FFFFFF"/>
        </w:rPr>
      </w:pPr>
      <w:r w:rsidRPr="001B1F2C">
        <w:rPr>
          <w:b/>
          <w:bCs/>
          <w:i/>
          <w:iCs/>
          <w:sz w:val="24"/>
          <w:szCs w:val="24"/>
        </w:rPr>
        <w:t>Beta (</w:t>
      </w:r>
      <w:r w:rsidRPr="001B1F2C">
        <w:rPr>
          <w:rFonts w:cs="Arial"/>
          <w:b/>
          <w:bCs/>
          <w:i/>
          <w:iCs/>
          <w:color w:val="222222"/>
          <w:sz w:val="21"/>
          <w:szCs w:val="21"/>
          <w:shd w:val="clear" w:color="auto" w:fill="FFFFFF"/>
        </w:rPr>
        <w:t>β)</w:t>
      </w:r>
      <w:r w:rsidRPr="001B1F2C">
        <w:rPr>
          <w:rFonts w:cs="Arial"/>
          <w:i/>
          <w:iCs/>
          <w:color w:val="222222"/>
          <w:sz w:val="21"/>
          <w:szCs w:val="21"/>
          <w:shd w:val="clear" w:color="auto" w:fill="FFFFFF"/>
        </w:rPr>
        <w:t xml:space="preserve"> symmetry depends on the angle</w:t>
      </w:r>
    </w:p>
    <w:p w14:paraId="0FC79050" w14:textId="77777777" w:rsidR="001B1F2C" w:rsidRPr="001B1F2C" w:rsidRDefault="001B1F2C" w:rsidP="001B1F2C">
      <w:pPr>
        <w:jc w:val="both"/>
        <w:rPr>
          <w:rFonts w:cs="Arial"/>
          <w:i/>
          <w:iCs/>
          <w:color w:val="222222"/>
          <w:sz w:val="21"/>
          <w:szCs w:val="21"/>
          <w:shd w:val="clear" w:color="auto" w:fill="FFFFFF"/>
        </w:rPr>
      </w:pPr>
      <w:r w:rsidRPr="001B1F2C">
        <w:rPr>
          <w:rFonts w:cs="Arial"/>
          <w:i/>
          <w:iCs/>
          <w:color w:val="222222"/>
          <w:sz w:val="21"/>
          <w:szCs w:val="21"/>
          <w:shd w:val="clear" w:color="auto" w:fill="FFFFFF"/>
        </w:rPr>
        <w:t xml:space="preserve"> through which a part must be rotated</w:t>
      </w:r>
    </w:p>
    <w:p w14:paraId="75F7FA77" w14:textId="77777777" w:rsidR="001B1F2C" w:rsidRPr="001B1F2C" w:rsidRDefault="001B1F2C" w:rsidP="001B1F2C">
      <w:pPr>
        <w:pStyle w:val="ListParagraph"/>
        <w:ind w:left="0"/>
        <w:jc w:val="both"/>
        <w:rPr>
          <w:rFonts w:cs="Arial"/>
          <w:i/>
          <w:iCs/>
          <w:color w:val="222222"/>
          <w:sz w:val="21"/>
          <w:szCs w:val="21"/>
          <w:shd w:val="clear" w:color="auto" w:fill="FFFFFF"/>
        </w:rPr>
      </w:pPr>
      <w:r w:rsidRPr="001B1F2C">
        <w:rPr>
          <w:rFonts w:cs="Arial"/>
          <w:i/>
          <w:iCs/>
          <w:color w:val="222222"/>
          <w:sz w:val="21"/>
          <w:szCs w:val="21"/>
          <w:shd w:val="clear" w:color="auto" w:fill="FFFFFF"/>
        </w:rPr>
        <w:t xml:space="preserve">about the axis of insertion to </w:t>
      </w:r>
    </w:p>
    <w:p w14:paraId="4550AA48" w14:textId="77777777" w:rsidR="001B1F2C" w:rsidRPr="001F41B4" w:rsidRDefault="001B1F2C" w:rsidP="001B1F2C">
      <w:pPr>
        <w:pStyle w:val="ListParagraph"/>
        <w:ind w:left="0"/>
        <w:jc w:val="both"/>
        <w:rPr>
          <w:b/>
          <w:bCs/>
          <w:sz w:val="24"/>
          <w:szCs w:val="24"/>
        </w:rPr>
      </w:pPr>
      <w:r w:rsidRPr="001B1F2C">
        <w:rPr>
          <w:rFonts w:cs="Arial"/>
          <w:i/>
          <w:iCs/>
          <w:color w:val="222222"/>
          <w:sz w:val="21"/>
          <w:szCs w:val="21"/>
          <w:shd w:val="clear" w:color="auto" w:fill="FFFFFF"/>
        </w:rPr>
        <w:t>repeat its orientation</w:t>
      </w:r>
      <w:r w:rsidRPr="00272656">
        <w:rPr>
          <w:rFonts w:ascii="Arial" w:hAnsi="Arial" w:cs="Arial"/>
          <w:color w:val="222222"/>
          <w:sz w:val="21"/>
          <w:szCs w:val="21"/>
          <w:shd w:val="clear" w:color="auto" w:fill="FFFFFF"/>
        </w:rPr>
        <w:t>.</w:t>
      </w:r>
    </w:p>
    <w:p w14:paraId="42A15A28" w14:textId="514F4F82" w:rsidR="001B1F2C" w:rsidRDefault="001B1F2C" w:rsidP="001B1F2C">
      <w:pPr>
        <w:pStyle w:val="ListParagraph"/>
        <w:ind w:left="1695"/>
        <w:rPr>
          <w:b/>
          <w:bCs/>
          <w:sz w:val="28"/>
          <w:szCs w:val="28"/>
        </w:rPr>
      </w:pPr>
    </w:p>
    <w:p w14:paraId="6AAA0345" w14:textId="174C4E21" w:rsidR="001B1F2C" w:rsidRDefault="001B1F2C" w:rsidP="001B1F2C">
      <w:pPr>
        <w:pStyle w:val="ListParagraph"/>
        <w:ind w:left="1695"/>
        <w:rPr>
          <w:b/>
          <w:bCs/>
          <w:sz w:val="28"/>
          <w:szCs w:val="28"/>
        </w:rPr>
      </w:pPr>
    </w:p>
    <w:p w14:paraId="655DF638" w14:textId="77777777" w:rsidR="001B1F2C" w:rsidRPr="006032BB" w:rsidRDefault="001B1F2C" w:rsidP="001B1F2C">
      <w:pPr>
        <w:pStyle w:val="ListParagraph"/>
        <w:ind w:left="1695"/>
        <w:rPr>
          <w:b/>
          <w:bCs/>
          <w:sz w:val="28"/>
          <w:szCs w:val="28"/>
        </w:rPr>
      </w:pPr>
    </w:p>
    <w:p w14:paraId="430C8DBE" w14:textId="77777777" w:rsidR="001B1F2C" w:rsidRPr="00E161CD" w:rsidRDefault="001B1F2C" w:rsidP="00E161CD">
      <w:pPr>
        <w:pStyle w:val="ListParagraph"/>
        <w:numPr>
          <w:ilvl w:val="0"/>
          <w:numId w:val="6"/>
        </w:numPr>
        <w:rPr>
          <w:b/>
          <w:bCs/>
          <w:i/>
          <w:iCs/>
          <w:sz w:val="24"/>
          <w:szCs w:val="24"/>
        </w:rPr>
      </w:pPr>
      <w:r w:rsidRPr="00E161CD">
        <w:rPr>
          <w:b/>
          <w:bCs/>
          <w:i/>
          <w:iCs/>
          <w:sz w:val="24"/>
          <w:szCs w:val="24"/>
        </w:rPr>
        <w:lastRenderedPageBreak/>
        <w:t xml:space="preserve">For Insertion time </w:t>
      </w:r>
    </w:p>
    <w:p w14:paraId="3716F18B" w14:textId="6764FD74" w:rsidR="001B1F2C" w:rsidRPr="00E161CD" w:rsidRDefault="00387A7D" w:rsidP="001B1F2C">
      <w:pPr>
        <w:rPr>
          <w:i/>
          <w:iCs/>
          <w:sz w:val="24"/>
          <w:szCs w:val="24"/>
        </w:rPr>
      </w:pPr>
      <w:r w:rsidRPr="00E161CD">
        <w:rPr>
          <w:i/>
          <w:iCs/>
          <w:sz w:val="24"/>
          <w:szCs w:val="24"/>
        </w:rPr>
        <w:t>T</w:t>
      </w:r>
      <w:r w:rsidR="001B1F2C" w:rsidRPr="00E161CD">
        <w:rPr>
          <w:i/>
          <w:iCs/>
          <w:sz w:val="24"/>
          <w:szCs w:val="24"/>
        </w:rPr>
        <w:t>o decide time taken for insertion  these tables have been used</w:t>
      </w:r>
      <w:r w:rsidRPr="00E161CD">
        <w:rPr>
          <w:i/>
          <w:iCs/>
          <w:sz w:val="24"/>
          <w:szCs w:val="24"/>
        </w:rPr>
        <w:t>.</w:t>
      </w:r>
    </w:p>
    <w:p w14:paraId="063D4095" w14:textId="65FB2690" w:rsidR="001B1F2C" w:rsidRPr="00E161CD" w:rsidRDefault="001B1F2C" w:rsidP="001B1F2C">
      <w:pPr>
        <w:rPr>
          <w:sz w:val="24"/>
          <w:szCs w:val="24"/>
        </w:rPr>
      </w:pPr>
      <w:r w:rsidRPr="00E161CD">
        <w:rPr>
          <w:noProof/>
          <w:sz w:val="24"/>
          <w:szCs w:val="24"/>
        </w:rPr>
        <w:drawing>
          <wp:anchor distT="0" distB="0" distL="114300" distR="114300" simplePos="0" relativeHeight="251832320" behindDoc="0" locked="0" layoutInCell="1" allowOverlap="1" wp14:anchorId="70873464" wp14:editId="6F68B950">
            <wp:simplePos x="0" y="0"/>
            <wp:positionH relativeFrom="column">
              <wp:posOffset>-655246</wp:posOffset>
            </wp:positionH>
            <wp:positionV relativeFrom="page">
              <wp:posOffset>2014220</wp:posOffset>
            </wp:positionV>
            <wp:extent cx="4732655" cy="21907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945" t="27927" r="15912" b="15145"/>
                    <a:stretch/>
                  </pic:blipFill>
                  <pic:spPr bwMode="auto">
                    <a:xfrm>
                      <a:off x="0" y="0"/>
                      <a:ext cx="4732655"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35ADC" w14:textId="2598C39F" w:rsidR="001B1F2C" w:rsidRPr="00E161CD" w:rsidRDefault="001B1F2C" w:rsidP="001B1F2C">
      <w:pPr>
        <w:rPr>
          <w:sz w:val="24"/>
          <w:szCs w:val="24"/>
        </w:rPr>
      </w:pPr>
    </w:p>
    <w:p w14:paraId="0B2195BF" w14:textId="1BD5031C" w:rsidR="001B1F2C" w:rsidRPr="00E161CD" w:rsidRDefault="001B1F2C" w:rsidP="001B1F2C">
      <w:pPr>
        <w:rPr>
          <w:sz w:val="24"/>
          <w:szCs w:val="24"/>
        </w:rPr>
      </w:pPr>
      <w:r w:rsidRPr="00E161CD">
        <w:rPr>
          <w:noProof/>
          <w:sz w:val="24"/>
          <w:szCs w:val="24"/>
        </w:rPr>
        <w:drawing>
          <wp:anchor distT="0" distB="0" distL="114300" distR="114300" simplePos="0" relativeHeight="251833344" behindDoc="1" locked="0" layoutInCell="1" allowOverlap="1" wp14:anchorId="388C04C2" wp14:editId="6009137E">
            <wp:simplePos x="0" y="0"/>
            <wp:positionH relativeFrom="column">
              <wp:posOffset>4119364</wp:posOffset>
            </wp:positionH>
            <wp:positionV relativeFrom="paragraph">
              <wp:posOffset>5139</wp:posOffset>
            </wp:positionV>
            <wp:extent cx="2889251" cy="1714500"/>
            <wp:effectExtent l="0" t="0" r="635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795" t="21214" r="16515" b="6284"/>
                    <a:stretch/>
                  </pic:blipFill>
                  <pic:spPr bwMode="auto">
                    <a:xfrm>
                      <a:off x="0" y="0"/>
                      <a:ext cx="2889251"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A828D" w14:textId="28C7656A" w:rsidR="001B1F2C" w:rsidRPr="00E161CD" w:rsidRDefault="001B1F2C" w:rsidP="001B1F2C">
      <w:pPr>
        <w:rPr>
          <w:sz w:val="24"/>
          <w:szCs w:val="24"/>
        </w:rPr>
      </w:pPr>
    </w:p>
    <w:p w14:paraId="50EF1D9C" w14:textId="3B4F3DDE" w:rsidR="001B1F2C" w:rsidRPr="00E161CD" w:rsidRDefault="001B1F2C" w:rsidP="001B1F2C">
      <w:pPr>
        <w:rPr>
          <w:sz w:val="24"/>
          <w:szCs w:val="24"/>
        </w:rPr>
      </w:pPr>
    </w:p>
    <w:p w14:paraId="004FC0F8" w14:textId="336BB552" w:rsidR="001B1F2C" w:rsidRPr="00E161CD" w:rsidRDefault="001B1F2C" w:rsidP="001B1F2C">
      <w:pPr>
        <w:rPr>
          <w:sz w:val="24"/>
          <w:szCs w:val="24"/>
        </w:rPr>
      </w:pPr>
    </w:p>
    <w:p w14:paraId="0EAA8EA9" w14:textId="376819AF" w:rsidR="001B1F2C" w:rsidRPr="00E161CD" w:rsidRDefault="001B1F2C" w:rsidP="001B1F2C">
      <w:pPr>
        <w:rPr>
          <w:sz w:val="24"/>
          <w:szCs w:val="24"/>
        </w:rPr>
      </w:pPr>
    </w:p>
    <w:p w14:paraId="402FB573" w14:textId="77777777" w:rsidR="001B1F2C" w:rsidRPr="00E161CD" w:rsidRDefault="001B1F2C" w:rsidP="001B1F2C">
      <w:pPr>
        <w:rPr>
          <w:sz w:val="24"/>
          <w:szCs w:val="24"/>
        </w:rPr>
      </w:pPr>
    </w:p>
    <w:p w14:paraId="0150CCA3" w14:textId="4F2D1594" w:rsidR="001B1F2C" w:rsidRPr="00E161CD" w:rsidRDefault="001B1F2C" w:rsidP="001B1F2C">
      <w:pPr>
        <w:rPr>
          <w:sz w:val="24"/>
          <w:szCs w:val="24"/>
        </w:rPr>
      </w:pPr>
    </w:p>
    <w:p w14:paraId="13C73653" w14:textId="77777777" w:rsidR="001B1F2C" w:rsidRPr="00E161CD" w:rsidRDefault="001B1F2C" w:rsidP="001B1F2C">
      <w:pPr>
        <w:rPr>
          <w:sz w:val="24"/>
          <w:szCs w:val="24"/>
        </w:rPr>
      </w:pPr>
    </w:p>
    <w:p w14:paraId="2A6DBB83" w14:textId="77777777" w:rsidR="001B1F2C" w:rsidRPr="00E161CD" w:rsidRDefault="001B1F2C" w:rsidP="001B1F2C">
      <w:pPr>
        <w:pStyle w:val="ListParagraph"/>
        <w:ind w:left="360"/>
        <w:rPr>
          <w:b/>
          <w:bCs/>
          <w:sz w:val="24"/>
          <w:szCs w:val="24"/>
        </w:rPr>
      </w:pPr>
    </w:p>
    <w:p w14:paraId="5C7BCEF7" w14:textId="4DF0D023" w:rsidR="001B1F2C" w:rsidRPr="00E161CD" w:rsidRDefault="001B1F2C" w:rsidP="00E161CD">
      <w:pPr>
        <w:pStyle w:val="ListParagraph"/>
        <w:numPr>
          <w:ilvl w:val="0"/>
          <w:numId w:val="6"/>
        </w:numPr>
        <w:rPr>
          <w:b/>
          <w:bCs/>
          <w:i/>
          <w:iCs/>
          <w:sz w:val="24"/>
          <w:szCs w:val="24"/>
        </w:rPr>
      </w:pPr>
      <w:r w:rsidRPr="00E161CD">
        <w:rPr>
          <w:b/>
          <w:bCs/>
          <w:i/>
          <w:iCs/>
          <w:sz w:val="24"/>
          <w:szCs w:val="24"/>
        </w:rPr>
        <w:t>Tool acquire time (Power tool)</w:t>
      </w:r>
    </w:p>
    <w:p w14:paraId="14BFC3A5" w14:textId="39E4EB97" w:rsidR="001B1F2C" w:rsidRPr="00E161CD" w:rsidRDefault="001B1F2C" w:rsidP="00E161CD">
      <w:pPr>
        <w:rPr>
          <w:b/>
          <w:bCs/>
          <w:i/>
          <w:iCs/>
          <w:sz w:val="24"/>
          <w:szCs w:val="24"/>
        </w:rPr>
      </w:pPr>
      <w:r w:rsidRPr="00E161CD">
        <w:rPr>
          <w:i/>
          <w:iCs/>
          <w:sz w:val="24"/>
          <w:szCs w:val="24"/>
        </w:rPr>
        <w:t xml:space="preserve">Tool acquire time for power tool from above Handling time guide table comes out as </w:t>
      </w:r>
      <w:r w:rsidRPr="00E161CD">
        <w:rPr>
          <w:b/>
          <w:bCs/>
          <w:i/>
          <w:iCs/>
          <w:sz w:val="24"/>
          <w:szCs w:val="24"/>
        </w:rPr>
        <w:t>1.95s</w:t>
      </w:r>
    </w:p>
    <w:p w14:paraId="1BC14DF0" w14:textId="04BACD2E" w:rsidR="001B1F2C" w:rsidRPr="00E161CD" w:rsidRDefault="001B1F2C" w:rsidP="001B1F2C">
      <w:pPr>
        <w:pStyle w:val="ListParagraph"/>
        <w:ind w:left="360"/>
        <w:rPr>
          <w:i/>
          <w:iCs/>
          <w:sz w:val="24"/>
          <w:szCs w:val="24"/>
        </w:rPr>
      </w:pPr>
    </w:p>
    <w:p w14:paraId="61D79E1E" w14:textId="5ABFBA18" w:rsidR="001B1F2C" w:rsidRPr="00E161CD" w:rsidRDefault="001B1F2C" w:rsidP="00E161CD">
      <w:pPr>
        <w:pStyle w:val="ListParagraph"/>
        <w:numPr>
          <w:ilvl w:val="0"/>
          <w:numId w:val="6"/>
        </w:numPr>
        <w:rPr>
          <w:b/>
          <w:bCs/>
          <w:i/>
          <w:iCs/>
          <w:sz w:val="24"/>
          <w:szCs w:val="24"/>
        </w:rPr>
      </w:pPr>
      <w:r w:rsidRPr="00E161CD">
        <w:rPr>
          <w:b/>
          <w:bCs/>
          <w:i/>
          <w:iCs/>
          <w:sz w:val="24"/>
          <w:szCs w:val="24"/>
        </w:rPr>
        <w:t>Screw Fastening time</w:t>
      </w:r>
    </w:p>
    <w:p w14:paraId="27D9CC00" w14:textId="1E2EC923" w:rsidR="001B1F2C" w:rsidRPr="00E161CD" w:rsidRDefault="00E161CD" w:rsidP="001B1F2C">
      <w:pPr>
        <w:pStyle w:val="ListParagraph"/>
        <w:ind w:left="360"/>
        <w:rPr>
          <w:i/>
          <w:iCs/>
          <w:sz w:val="24"/>
          <w:szCs w:val="24"/>
        </w:rPr>
      </w:pPr>
      <w:r w:rsidRPr="00E161CD">
        <w:rPr>
          <w:i/>
          <w:iCs/>
          <w:noProof/>
          <w:sz w:val="24"/>
          <w:szCs w:val="24"/>
        </w:rPr>
        <w:drawing>
          <wp:anchor distT="0" distB="0" distL="114300" distR="114300" simplePos="0" relativeHeight="251834368" behindDoc="1" locked="0" layoutInCell="1" allowOverlap="1" wp14:anchorId="13289431" wp14:editId="73FF4F43">
            <wp:simplePos x="0" y="0"/>
            <wp:positionH relativeFrom="column">
              <wp:posOffset>3459480</wp:posOffset>
            </wp:positionH>
            <wp:positionV relativeFrom="paragraph">
              <wp:posOffset>29845</wp:posOffset>
            </wp:positionV>
            <wp:extent cx="2725146" cy="1762125"/>
            <wp:effectExtent l="0" t="0" r="0" b="0"/>
            <wp:wrapTight wrapText="bothSides">
              <wp:wrapPolygon edited="0">
                <wp:start x="0" y="0"/>
                <wp:lineTo x="0" y="21250"/>
                <wp:lineTo x="21444" y="21250"/>
                <wp:lineTo x="2144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2573" t="43233" r="37349" b="33674"/>
                    <a:stretch/>
                  </pic:blipFill>
                  <pic:spPr bwMode="auto">
                    <a:xfrm>
                      <a:off x="0" y="0"/>
                      <a:ext cx="2725146"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1F2C" w:rsidRPr="00E161CD">
        <w:rPr>
          <w:i/>
          <w:iCs/>
          <w:sz w:val="24"/>
          <w:szCs w:val="24"/>
        </w:rPr>
        <w:t>With the help of this graph</w:t>
      </w:r>
    </w:p>
    <w:p w14:paraId="6973F370" w14:textId="166C7DC6" w:rsidR="001B1F2C" w:rsidRPr="00E161CD" w:rsidRDefault="001B1F2C" w:rsidP="001B1F2C">
      <w:pPr>
        <w:pStyle w:val="ListParagraph"/>
        <w:ind w:left="360"/>
        <w:rPr>
          <w:i/>
          <w:iCs/>
          <w:sz w:val="24"/>
          <w:szCs w:val="24"/>
        </w:rPr>
      </w:pPr>
      <w:r w:rsidRPr="00E161CD">
        <w:rPr>
          <w:i/>
          <w:iCs/>
          <w:sz w:val="24"/>
          <w:szCs w:val="24"/>
        </w:rPr>
        <w:t xml:space="preserve">Or Philips head screws, 6 threads, </w:t>
      </w:r>
    </w:p>
    <w:p w14:paraId="204F0EEB" w14:textId="382D716C" w:rsidR="001B1F2C" w:rsidRPr="00E161CD" w:rsidRDefault="001B1F2C" w:rsidP="001B1F2C">
      <w:pPr>
        <w:pStyle w:val="ListParagraph"/>
        <w:ind w:left="360"/>
        <w:rPr>
          <w:i/>
          <w:iCs/>
          <w:sz w:val="24"/>
          <w:szCs w:val="24"/>
        </w:rPr>
      </w:pPr>
      <w:r w:rsidRPr="00E161CD">
        <w:rPr>
          <w:i/>
          <w:iCs/>
          <w:sz w:val="24"/>
          <w:szCs w:val="24"/>
        </w:rPr>
        <w:t xml:space="preserve">using Power tool will take </w:t>
      </w:r>
      <w:r w:rsidRPr="00E161CD">
        <w:rPr>
          <w:b/>
          <w:bCs/>
          <w:i/>
          <w:iCs/>
          <w:sz w:val="24"/>
          <w:szCs w:val="24"/>
        </w:rPr>
        <w:t xml:space="preserve">2s </w:t>
      </w:r>
      <w:r w:rsidRPr="00E161CD">
        <w:rPr>
          <w:i/>
          <w:iCs/>
          <w:sz w:val="24"/>
          <w:szCs w:val="24"/>
        </w:rPr>
        <w:t>each</w:t>
      </w:r>
    </w:p>
    <w:p w14:paraId="13FC112F" w14:textId="77777777" w:rsidR="001B1F2C" w:rsidRPr="00E161CD" w:rsidRDefault="001B1F2C" w:rsidP="001B1F2C">
      <w:pPr>
        <w:pStyle w:val="ListParagraph"/>
        <w:ind w:left="360"/>
        <w:rPr>
          <w:i/>
          <w:iCs/>
          <w:sz w:val="24"/>
          <w:szCs w:val="24"/>
        </w:rPr>
      </w:pPr>
    </w:p>
    <w:p w14:paraId="482BFA50" w14:textId="77777777" w:rsidR="001B1F2C" w:rsidRPr="00E161CD" w:rsidRDefault="001B1F2C" w:rsidP="00E161CD">
      <w:pPr>
        <w:pStyle w:val="ListParagraph"/>
        <w:numPr>
          <w:ilvl w:val="0"/>
          <w:numId w:val="6"/>
        </w:numPr>
        <w:rPr>
          <w:b/>
          <w:bCs/>
          <w:i/>
          <w:iCs/>
          <w:sz w:val="24"/>
          <w:szCs w:val="24"/>
        </w:rPr>
      </w:pPr>
      <w:r w:rsidRPr="00E161CD">
        <w:rPr>
          <w:b/>
          <w:bCs/>
          <w:i/>
          <w:iCs/>
          <w:sz w:val="24"/>
          <w:szCs w:val="24"/>
        </w:rPr>
        <w:t>Inspection time</w:t>
      </w:r>
    </w:p>
    <w:p w14:paraId="5A2E986B" w14:textId="74DA397F" w:rsidR="001B1F2C" w:rsidRPr="00E161CD" w:rsidRDefault="001B1F2C" w:rsidP="001B1F2C">
      <w:pPr>
        <w:pStyle w:val="ListParagraph"/>
        <w:ind w:left="360"/>
        <w:rPr>
          <w:i/>
          <w:iCs/>
          <w:sz w:val="24"/>
          <w:szCs w:val="24"/>
        </w:rPr>
      </w:pPr>
      <w:r w:rsidRPr="00E161CD">
        <w:rPr>
          <w:i/>
          <w:iCs/>
          <w:sz w:val="24"/>
          <w:szCs w:val="24"/>
        </w:rPr>
        <w:t>with a simple pickup and put back, during</w:t>
      </w:r>
    </w:p>
    <w:p w14:paraId="489A140B" w14:textId="77777777" w:rsidR="001B1F2C" w:rsidRPr="00E161CD" w:rsidRDefault="001B1F2C" w:rsidP="001B1F2C">
      <w:pPr>
        <w:pStyle w:val="ListParagraph"/>
        <w:ind w:left="360"/>
        <w:rPr>
          <w:i/>
          <w:iCs/>
          <w:sz w:val="24"/>
          <w:szCs w:val="24"/>
        </w:rPr>
      </w:pPr>
      <w:r w:rsidRPr="00E161CD">
        <w:rPr>
          <w:i/>
          <w:iCs/>
          <w:sz w:val="24"/>
          <w:szCs w:val="24"/>
        </w:rPr>
        <w:t xml:space="preserve">the assembly process, in line inspection will </w:t>
      </w:r>
    </w:p>
    <w:p w14:paraId="59FFB54C" w14:textId="02B90A7C" w:rsidR="001B1F2C" w:rsidRPr="00E161CD" w:rsidRDefault="001B1F2C" w:rsidP="001B1F2C">
      <w:pPr>
        <w:pStyle w:val="ListParagraph"/>
        <w:ind w:left="360"/>
        <w:rPr>
          <w:i/>
          <w:iCs/>
          <w:sz w:val="24"/>
          <w:szCs w:val="24"/>
        </w:rPr>
      </w:pPr>
      <w:r w:rsidRPr="00E161CD">
        <w:rPr>
          <w:i/>
          <w:iCs/>
          <w:sz w:val="24"/>
          <w:szCs w:val="24"/>
        </w:rPr>
        <w:t xml:space="preserve">takes </w:t>
      </w:r>
      <w:r w:rsidRPr="00E161CD">
        <w:rPr>
          <w:b/>
          <w:bCs/>
          <w:i/>
          <w:iCs/>
          <w:sz w:val="24"/>
          <w:szCs w:val="24"/>
        </w:rPr>
        <w:t>2s</w:t>
      </w:r>
      <w:r w:rsidRPr="00E161CD">
        <w:rPr>
          <w:i/>
          <w:iCs/>
          <w:sz w:val="24"/>
          <w:szCs w:val="24"/>
        </w:rPr>
        <w:t xml:space="preserve">, taken handling time as consideration from handling </w:t>
      </w:r>
      <w:proofErr w:type="gramStart"/>
      <w:r w:rsidRPr="00E161CD">
        <w:rPr>
          <w:i/>
          <w:iCs/>
          <w:sz w:val="24"/>
          <w:szCs w:val="24"/>
        </w:rPr>
        <w:t>time table</w:t>
      </w:r>
      <w:proofErr w:type="gramEnd"/>
      <w:r w:rsidRPr="00E161CD">
        <w:rPr>
          <w:i/>
          <w:iCs/>
          <w:sz w:val="24"/>
          <w:szCs w:val="24"/>
        </w:rPr>
        <w:t xml:space="preserve"> from above</w:t>
      </w:r>
    </w:p>
    <w:p w14:paraId="41DB1381" w14:textId="77777777" w:rsidR="001B1F2C" w:rsidRPr="00E161CD" w:rsidRDefault="001B1F2C" w:rsidP="001B1F2C">
      <w:pPr>
        <w:pStyle w:val="ListParagraph"/>
        <w:ind w:left="360"/>
        <w:rPr>
          <w:i/>
          <w:iCs/>
          <w:sz w:val="24"/>
          <w:szCs w:val="24"/>
        </w:rPr>
      </w:pPr>
    </w:p>
    <w:p w14:paraId="0C880F1D" w14:textId="30E84713" w:rsidR="001B1F2C" w:rsidRPr="00E161CD" w:rsidRDefault="001B1F2C" w:rsidP="00E161CD">
      <w:pPr>
        <w:pStyle w:val="ListParagraph"/>
        <w:numPr>
          <w:ilvl w:val="0"/>
          <w:numId w:val="6"/>
        </w:numPr>
        <w:rPr>
          <w:b/>
          <w:bCs/>
          <w:i/>
          <w:iCs/>
          <w:sz w:val="24"/>
          <w:szCs w:val="24"/>
        </w:rPr>
      </w:pPr>
      <w:r w:rsidRPr="00E161CD">
        <w:rPr>
          <w:b/>
          <w:bCs/>
          <w:i/>
          <w:iCs/>
          <w:sz w:val="24"/>
          <w:szCs w:val="24"/>
        </w:rPr>
        <w:t xml:space="preserve">Carboard box assembly </w:t>
      </w:r>
    </w:p>
    <w:p w14:paraId="5AB87771" w14:textId="16C7523C" w:rsidR="001B1F2C" w:rsidRPr="00E161CD" w:rsidRDefault="001B1F2C" w:rsidP="001B1F2C">
      <w:pPr>
        <w:pStyle w:val="ListParagraph"/>
        <w:ind w:left="360"/>
        <w:rPr>
          <w:i/>
          <w:iCs/>
          <w:sz w:val="24"/>
          <w:szCs w:val="24"/>
        </w:rPr>
      </w:pPr>
      <w:r w:rsidRPr="00E161CD">
        <w:rPr>
          <w:i/>
          <w:iCs/>
          <w:sz w:val="24"/>
          <w:szCs w:val="24"/>
        </w:rPr>
        <w:t xml:space="preserve">For the assembly plant, to assemble the cardboard boxes from cardboard sheets </w:t>
      </w:r>
    </w:p>
    <w:p w14:paraId="71CB14D2" w14:textId="3171AC49" w:rsidR="001B1F2C" w:rsidRPr="00E161CD" w:rsidRDefault="001B1F2C" w:rsidP="001B1F2C">
      <w:pPr>
        <w:pStyle w:val="ListParagraph"/>
        <w:ind w:left="360"/>
        <w:rPr>
          <w:b/>
          <w:bCs/>
          <w:i/>
          <w:iCs/>
          <w:sz w:val="24"/>
          <w:szCs w:val="24"/>
        </w:rPr>
      </w:pPr>
      <w:r w:rsidRPr="00E161CD">
        <w:rPr>
          <w:b/>
          <w:bCs/>
          <w:i/>
          <w:iCs/>
          <w:sz w:val="24"/>
          <w:szCs w:val="24"/>
        </w:rPr>
        <w:t xml:space="preserve">A high speed fully automatic corrugating machine </w:t>
      </w:r>
      <w:r w:rsidRPr="00E161CD">
        <w:rPr>
          <w:i/>
          <w:iCs/>
          <w:sz w:val="24"/>
          <w:szCs w:val="24"/>
        </w:rPr>
        <w:t xml:space="preserve">has been ordered by one of the key manufactured machine suppliers and has been designed to Corrugate, print and laminate the box as per need with the speed of </w:t>
      </w:r>
      <w:r w:rsidRPr="00E161CD">
        <w:rPr>
          <w:b/>
          <w:bCs/>
          <w:i/>
          <w:iCs/>
          <w:sz w:val="24"/>
          <w:szCs w:val="24"/>
        </w:rPr>
        <w:t>30 pieces/min</w:t>
      </w:r>
    </w:p>
    <w:p w14:paraId="16EAB646" w14:textId="6A5D3628" w:rsidR="001B1F2C" w:rsidRPr="00E161CD" w:rsidRDefault="001B1F2C" w:rsidP="001B1F2C">
      <w:pPr>
        <w:pStyle w:val="ListParagraph"/>
        <w:ind w:left="360"/>
        <w:rPr>
          <w:b/>
          <w:bCs/>
          <w:i/>
          <w:iCs/>
          <w:sz w:val="24"/>
          <w:szCs w:val="24"/>
        </w:rPr>
      </w:pPr>
    </w:p>
    <w:p w14:paraId="14F37E64" w14:textId="77777777" w:rsidR="001B1F2C" w:rsidRPr="00E161CD" w:rsidRDefault="001B1F2C" w:rsidP="001B1F2C">
      <w:pPr>
        <w:pStyle w:val="ListParagraph"/>
        <w:ind w:left="360"/>
        <w:rPr>
          <w:b/>
          <w:bCs/>
          <w:i/>
          <w:iCs/>
          <w:sz w:val="24"/>
          <w:szCs w:val="24"/>
        </w:rPr>
      </w:pPr>
    </w:p>
    <w:p w14:paraId="455F6A2E" w14:textId="77777777" w:rsidR="001B1F2C" w:rsidRPr="00E161CD" w:rsidRDefault="001B1F2C" w:rsidP="001B1F2C">
      <w:pPr>
        <w:rPr>
          <w:i/>
          <w:iCs/>
          <w:sz w:val="24"/>
          <w:szCs w:val="24"/>
        </w:rPr>
      </w:pPr>
    </w:p>
    <w:p w14:paraId="6C025DC7" w14:textId="1352E3D2" w:rsidR="001B1F2C" w:rsidRPr="00E161CD" w:rsidRDefault="001B1F2C" w:rsidP="001B1F2C">
      <w:pPr>
        <w:rPr>
          <w:i/>
          <w:iCs/>
          <w:sz w:val="24"/>
          <w:szCs w:val="24"/>
        </w:rPr>
      </w:pPr>
      <w:r w:rsidRPr="00E161CD">
        <w:rPr>
          <w:i/>
          <w:iCs/>
          <w:noProof/>
          <w:sz w:val="24"/>
          <w:szCs w:val="24"/>
        </w:rPr>
        <w:lastRenderedPageBreak/>
        <w:drawing>
          <wp:anchor distT="0" distB="0" distL="114300" distR="114300" simplePos="0" relativeHeight="251835392" behindDoc="1" locked="0" layoutInCell="1" allowOverlap="1" wp14:anchorId="574CC686" wp14:editId="7C0ABB9F">
            <wp:simplePos x="0" y="0"/>
            <wp:positionH relativeFrom="page">
              <wp:posOffset>42087</wp:posOffset>
            </wp:positionH>
            <wp:positionV relativeFrom="page">
              <wp:posOffset>1254332</wp:posOffset>
            </wp:positionV>
            <wp:extent cx="7762875" cy="6306329"/>
            <wp:effectExtent l="0" t="0" r="0" b="0"/>
            <wp:wrapTight wrapText="bothSides">
              <wp:wrapPolygon edited="0">
                <wp:start x="0" y="0"/>
                <wp:lineTo x="0" y="21533"/>
                <wp:lineTo x="21520" y="21533"/>
                <wp:lineTo x="21520"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246" t="1612" r="24668"/>
                    <a:stretch/>
                  </pic:blipFill>
                  <pic:spPr bwMode="auto">
                    <a:xfrm>
                      <a:off x="0" y="0"/>
                      <a:ext cx="7762875" cy="6306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61CD">
        <w:rPr>
          <w:i/>
          <w:iCs/>
          <w:sz w:val="24"/>
          <w:szCs w:val="24"/>
        </w:rPr>
        <w:t>With all these, gives us the table.</w:t>
      </w:r>
    </w:p>
    <w:p w14:paraId="213D974D" w14:textId="3306BE32" w:rsidR="001B1F2C" w:rsidRPr="002157DB" w:rsidRDefault="001B1F2C" w:rsidP="001B1F2C">
      <w:pPr>
        <w:rPr>
          <w:sz w:val="22"/>
          <w:szCs w:val="22"/>
        </w:rPr>
      </w:pPr>
      <w:r>
        <w:rPr>
          <w:sz w:val="22"/>
          <w:szCs w:val="22"/>
        </w:rPr>
        <w:t xml:space="preserve">                                                                       </w:t>
      </w:r>
    </w:p>
    <w:tbl>
      <w:tblPr>
        <w:tblpPr w:leftFromText="180" w:rightFromText="180" w:vertAnchor="text" w:horzAnchor="margin" w:tblpY="-39"/>
        <w:tblW w:w="10000" w:type="dxa"/>
        <w:tblLook w:val="04A0" w:firstRow="1" w:lastRow="0" w:firstColumn="1" w:lastColumn="0" w:noHBand="0" w:noVBand="1"/>
      </w:tblPr>
      <w:tblGrid>
        <w:gridCol w:w="4240"/>
        <w:gridCol w:w="2880"/>
        <w:gridCol w:w="960"/>
        <w:gridCol w:w="960"/>
        <w:gridCol w:w="960"/>
      </w:tblGrid>
      <w:tr w:rsidR="001B1F2C" w:rsidRPr="00064524" w14:paraId="47A30A56" w14:textId="77777777" w:rsidTr="00D6296F">
        <w:trPr>
          <w:trHeight w:val="300"/>
        </w:trPr>
        <w:tc>
          <w:tcPr>
            <w:tcW w:w="4240" w:type="dxa"/>
            <w:tcBorders>
              <w:top w:val="nil"/>
              <w:left w:val="nil"/>
              <w:bottom w:val="nil"/>
              <w:right w:val="nil"/>
            </w:tcBorders>
            <w:shd w:val="clear" w:color="000000" w:fill="4F81BD"/>
            <w:noWrap/>
            <w:vAlign w:val="bottom"/>
            <w:hideMark/>
          </w:tcPr>
          <w:p w14:paraId="52E2312D" w14:textId="77777777" w:rsidR="001B1F2C" w:rsidRPr="00064524" w:rsidRDefault="001B1F2C" w:rsidP="00D6296F">
            <w:pPr>
              <w:spacing w:after="0" w:line="240" w:lineRule="auto"/>
              <w:jc w:val="center"/>
              <w:rPr>
                <w:rFonts w:ascii="Calibri" w:eastAsia="Times New Roman" w:hAnsi="Calibri" w:cs="Calibri"/>
                <w:color w:val="FFFFFF"/>
                <w:sz w:val="22"/>
                <w:szCs w:val="22"/>
                <w:lang w:val="en-IN" w:eastAsia="en-IN"/>
              </w:rPr>
            </w:pPr>
            <w:r w:rsidRPr="00064524">
              <w:rPr>
                <w:rFonts w:ascii="Calibri" w:eastAsia="Times New Roman" w:hAnsi="Calibri" w:cs="Calibri"/>
                <w:color w:val="FFFFFF"/>
                <w:sz w:val="22"/>
                <w:szCs w:val="22"/>
                <w:lang w:val="en-IN" w:eastAsia="en-IN"/>
              </w:rPr>
              <w:t>Cycle time for product assembly</w:t>
            </w:r>
          </w:p>
        </w:tc>
        <w:tc>
          <w:tcPr>
            <w:tcW w:w="2880" w:type="dxa"/>
            <w:tcBorders>
              <w:top w:val="nil"/>
              <w:left w:val="nil"/>
              <w:bottom w:val="nil"/>
              <w:right w:val="nil"/>
            </w:tcBorders>
            <w:shd w:val="clear" w:color="000000" w:fill="9BBB59"/>
            <w:noWrap/>
            <w:vAlign w:val="bottom"/>
            <w:hideMark/>
          </w:tcPr>
          <w:p w14:paraId="4A855AC5" w14:textId="77777777" w:rsidR="001B1F2C" w:rsidRPr="00064524" w:rsidRDefault="001B1F2C" w:rsidP="00D6296F">
            <w:pPr>
              <w:spacing w:after="0" w:line="240" w:lineRule="auto"/>
              <w:jc w:val="center"/>
              <w:rPr>
                <w:rFonts w:ascii="Calibri" w:eastAsia="Times New Roman" w:hAnsi="Calibri" w:cs="Calibri"/>
                <w:color w:val="FFFFFF"/>
                <w:sz w:val="22"/>
                <w:szCs w:val="22"/>
                <w:lang w:val="en-IN" w:eastAsia="en-IN"/>
              </w:rPr>
            </w:pPr>
            <w:r w:rsidRPr="00064524">
              <w:rPr>
                <w:rFonts w:ascii="Calibri" w:eastAsia="Times New Roman" w:hAnsi="Calibri" w:cs="Calibri"/>
                <w:color w:val="FFFFFF"/>
                <w:sz w:val="22"/>
                <w:szCs w:val="22"/>
                <w:lang w:val="en-IN" w:eastAsia="en-IN"/>
              </w:rPr>
              <w:t>104.29</w:t>
            </w:r>
          </w:p>
        </w:tc>
        <w:tc>
          <w:tcPr>
            <w:tcW w:w="960" w:type="dxa"/>
            <w:tcBorders>
              <w:top w:val="nil"/>
              <w:left w:val="nil"/>
              <w:bottom w:val="nil"/>
              <w:right w:val="nil"/>
            </w:tcBorders>
            <w:shd w:val="clear" w:color="000000" w:fill="4F81BD"/>
            <w:noWrap/>
            <w:vAlign w:val="bottom"/>
            <w:hideMark/>
          </w:tcPr>
          <w:p w14:paraId="78F82615" w14:textId="77777777" w:rsidR="001B1F2C" w:rsidRPr="00064524" w:rsidRDefault="001B1F2C" w:rsidP="00D6296F">
            <w:pPr>
              <w:spacing w:after="0" w:line="240" w:lineRule="auto"/>
              <w:rPr>
                <w:rFonts w:ascii="Calibri" w:eastAsia="Times New Roman" w:hAnsi="Calibri" w:cs="Calibri"/>
                <w:color w:val="FFFFFF"/>
                <w:sz w:val="22"/>
                <w:szCs w:val="22"/>
                <w:lang w:val="en-IN" w:eastAsia="en-IN"/>
              </w:rPr>
            </w:pPr>
            <w:r w:rsidRPr="00064524">
              <w:rPr>
                <w:rFonts w:ascii="Calibri" w:eastAsia="Times New Roman" w:hAnsi="Calibri" w:cs="Calibri"/>
                <w:color w:val="FFFFFF"/>
                <w:sz w:val="22"/>
                <w:szCs w:val="22"/>
                <w:lang w:val="en-IN" w:eastAsia="en-IN"/>
              </w:rPr>
              <w:t>seconds</w:t>
            </w:r>
          </w:p>
        </w:tc>
        <w:tc>
          <w:tcPr>
            <w:tcW w:w="960" w:type="dxa"/>
            <w:tcBorders>
              <w:top w:val="nil"/>
              <w:left w:val="nil"/>
              <w:bottom w:val="nil"/>
              <w:right w:val="nil"/>
            </w:tcBorders>
            <w:shd w:val="clear" w:color="000000" w:fill="4F81BD"/>
            <w:noWrap/>
            <w:vAlign w:val="bottom"/>
            <w:hideMark/>
          </w:tcPr>
          <w:p w14:paraId="62D9F0C2" w14:textId="77777777" w:rsidR="001B1F2C" w:rsidRPr="00064524" w:rsidRDefault="001B1F2C" w:rsidP="00D6296F">
            <w:pPr>
              <w:spacing w:after="0" w:line="240" w:lineRule="auto"/>
              <w:rPr>
                <w:rFonts w:ascii="Calibri" w:eastAsia="Times New Roman" w:hAnsi="Calibri" w:cs="Calibri"/>
                <w:color w:val="FFFFFF"/>
                <w:sz w:val="22"/>
                <w:szCs w:val="22"/>
                <w:lang w:val="en-IN" w:eastAsia="en-IN"/>
              </w:rPr>
            </w:pPr>
            <w:r w:rsidRPr="00064524">
              <w:rPr>
                <w:rFonts w:ascii="Calibri" w:eastAsia="Times New Roman" w:hAnsi="Calibri" w:cs="Calibri"/>
                <w:color w:val="FFFFFF"/>
                <w:sz w:val="22"/>
                <w:szCs w:val="22"/>
                <w:lang w:val="en-IN" w:eastAsia="en-IN"/>
              </w:rPr>
              <w:t> </w:t>
            </w:r>
          </w:p>
        </w:tc>
        <w:tc>
          <w:tcPr>
            <w:tcW w:w="960" w:type="dxa"/>
            <w:tcBorders>
              <w:top w:val="nil"/>
              <w:left w:val="nil"/>
              <w:bottom w:val="nil"/>
              <w:right w:val="nil"/>
            </w:tcBorders>
            <w:shd w:val="clear" w:color="000000" w:fill="4F81BD"/>
            <w:noWrap/>
            <w:vAlign w:val="bottom"/>
            <w:hideMark/>
          </w:tcPr>
          <w:p w14:paraId="5DF62980" w14:textId="77777777" w:rsidR="001B1F2C" w:rsidRPr="00064524" w:rsidRDefault="001B1F2C" w:rsidP="00D6296F">
            <w:pPr>
              <w:spacing w:after="0" w:line="240" w:lineRule="auto"/>
              <w:rPr>
                <w:rFonts w:ascii="Calibri" w:eastAsia="Times New Roman" w:hAnsi="Calibri" w:cs="Calibri"/>
                <w:color w:val="FFFFFF"/>
                <w:sz w:val="22"/>
                <w:szCs w:val="22"/>
                <w:lang w:val="en-IN" w:eastAsia="en-IN"/>
              </w:rPr>
            </w:pPr>
            <w:r w:rsidRPr="00064524">
              <w:rPr>
                <w:rFonts w:ascii="Calibri" w:eastAsia="Times New Roman" w:hAnsi="Calibri" w:cs="Calibri"/>
                <w:color w:val="FFFFFF"/>
                <w:sz w:val="22"/>
                <w:szCs w:val="22"/>
                <w:lang w:val="en-IN" w:eastAsia="en-IN"/>
              </w:rPr>
              <w:t> </w:t>
            </w:r>
          </w:p>
        </w:tc>
      </w:tr>
    </w:tbl>
    <w:p w14:paraId="54D0623A" w14:textId="77777777" w:rsidR="001B1F2C" w:rsidRDefault="001B1F2C" w:rsidP="001B1F2C">
      <w:pPr>
        <w:rPr>
          <w:sz w:val="24"/>
          <w:szCs w:val="24"/>
        </w:rPr>
      </w:pPr>
    </w:p>
    <w:p w14:paraId="595534DE" w14:textId="77777777" w:rsidR="001B1F2C" w:rsidRPr="001B1F2C" w:rsidRDefault="001B1F2C" w:rsidP="001B1F2C">
      <w:pPr>
        <w:rPr>
          <w:i/>
          <w:iCs/>
          <w:sz w:val="24"/>
          <w:szCs w:val="24"/>
        </w:rPr>
      </w:pPr>
      <w:r w:rsidRPr="001B1F2C">
        <w:rPr>
          <w:i/>
          <w:iCs/>
          <w:sz w:val="24"/>
          <w:szCs w:val="24"/>
        </w:rPr>
        <w:t>Considering ideal time of 3s for each part of the assembly,</w:t>
      </w:r>
    </w:p>
    <w:p w14:paraId="34DA14C5" w14:textId="77777777" w:rsidR="001B1F2C" w:rsidRPr="001B1F2C" w:rsidRDefault="001B1F2C" w:rsidP="001B1F2C">
      <w:pPr>
        <w:rPr>
          <w:i/>
          <w:iCs/>
          <w:sz w:val="24"/>
          <w:szCs w:val="24"/>
        </w:rPr>
      </w:pPr>
      <w:r w:rsidRPr="001B1F2C">
        <w:rPr>
          <w:i/>
          <w:iCs/>
          <w:sz w:val="24"/>
          <w:szCs w:val="24"/>
        </w:rPr>
        <w:t xml:space="preserve"> total of 23 parts (18 raw components incl 3 heads and 2 grips + 4 screws + cardboard box)</w:t>
      </w:r>
    </w:p>
    <w:p w14:paraId="2D5BA787" w14:textId="77777777" w:rsidR="001B1F2C" w:rsidRDefault="001B1F2C" w:rsidP="001B1F2C">
      <w:pPr>
        <w:rPr>
          <w:sz w:val="26"/>
          <w:szCs w:val="26"/>
        </w:rPr>
      </w:pPr>
      <w:r>
        <w:rPr>
          <w:sz w:val="26"/>
          <w:szCs w:val="26"/>
        </w:rPr>
        <w:t xml:space="preserve">                        </w:t>
      </w:r>
      <w:r w:rsidRPr="007E6E69">
        <w:rPr>
          <w:b/>
          <w:bCs/>
          <w:sz w:val="26"/>
          <w:szCs w:val="26"/>
        </w:rPr>
        <w:t>De</w:t>
      </w:r>
      <w:r>
        <w:rPr>
          <w:b/>
          <w:bCs/>
          <w:sz w:val="26"/>
          <w:szCs w:val="26"/>
        </w:rPr>
        <w:t>s</w:t>
      </w:r>
      <w:r w:rsidRPr="007E6E69">
        <w:rPr>
          <w:b/>
          <w:bCs/>
          <w:sz w:val="26"/>
          <w:szCs w:val="26"/>
        </w:rPr>
        <w:t>ign efficiency</w:t>
      </w:r>
      <w:r>
        <w:rPr>
          <w:sz w:val="26"/>
          <w:szCs w:val="26"/>
        </w:rPr>
        <w:t xml:space="preserve"> = </w:t>
      </w:r>
      <m:oMath>
        <m:f>
          <m:fPr>
            <m:ctrlPr>
              <w:rPr>
                <w:rFonts w:ascii="Cambria Math" w:hAnsi="Cambria Math"/>
                <w:i/>
                <w:sz w:val="28"/>
                <w:szCs w:val="28"/>
              </w:rPr>
            </m:ctrlPr>
          </m:fPr>
          <m:num>
            <m:r>
              <w:rPr>
                <w:rFonts w:ascii="Cambria Math" w:hAnsi="Cambria Math"/>
                <w:sz w:val="32"/>
                <w:szCs w:val="32"/>
              </w:rPr>
              <m:t>Ideal</m:t>
            </m:r>
            <m:r>
              <w:rPr>
                <w:rFonts w:ascii="Cambria Math" w:hAnsi="Cambria Math"/>
                <w:sz w:val="28"/>
                <w:szCs w:val="28"/>
              </w:rPr>
              <m:t xml:space="preserve"> assembly time</m:t>
            </m:r>
          </m:num>
          <m:den>
            <m:r>
              <w:rPr>
                <w:rFonts w:ascii="Cambria Math" w:hAnsi="Cambria Math"/>
                <w:sz w:val="28"/>
                <w:szCs w:val="28"/>
              </w:rPr>
              <m:t>Actual assembly time</m:t>
            </m:r>
          </m:den>
        </m:f>
      </m:oMath>
      <w:r>
        <w:rPr>
          <w:sz w:val="26"/>
          <w:szCs w:val="26"/>
        </w:rPr>
        <w:t xml:space="preserve">   =   </w:t>
      </w:r>
      <m:oMath>
        <m:f>
          <m:fPr>
            <m:ctrlPr>
              <w:rPr>
                <w:rFonts w:ascii="Cambria Math" w:hAnsi="Cambria Math"/>
                <w:i/>
                <w:sz w:val="28"/>
                <w:szCs w:val="28"/>
              </w:rPr>
            </m:ctrlPr>
          </m:fPr>
          <m:num>
            <m:r>
              <w:rPr>
                <w:rFonts w:ascii="Cambria Math" w:hAnsi="Cambria Math"/>
                <w:sz w:val="28"/>
                <w:szCs w:val="28"/>
              </w:rPr>
              <m:t>3 ×23</m:t>
            </m:r>
          </m:num>
          <m:den>
            <m:r>
              <w:rPr>
                <w:rFonts w:ascii="Cambria Math" w:hAnsi="Cambria Math"/>
                <w:sz w:val="28"/>
                <w:szCs w:val="28"/>
              </w:rPr>
              <m:t>104.29</m:t>
            </m:r>
          </m:den>
        </m:f>
      </m:oMath>
      <w:r>
        <w:rPr>
          <w:sz w:val="26"/>
          <w:szCs w:val="26"/>
        </w:rPr>
        <w:t xml:space="preserve">   =  </w:t>
      </w:r>
      <w:r w:rsidRPr="007E6E69">
        <w:rPr>
          <w:b/>
          <w:bCs/>
          <w:sz w:val="26"/>
          <w:szCs w:val="26"/>
        </w:rPr>
        <w:t>0.66</w:t>
      </w:r>
      <w:r>
        <w:rPr>
          <w:sz w:val="26"/>
          <w:szCs w:val="26"/>
        </w:rPr>
        <w:t xml:space="preserve"> </w:t>
      </w:r>
    </w:p>
    <w:p w14:paraId="3036B757" w14:textId="2490BA79" w:rsidR="001B1F2C" w:rsidRPr="00E161CD" w:rsidRDefault="001B1F2C" w:rsidP="00E161CD">
      <w:pPr>
        <w:rPr>
          <w:rStyle w:val="SubtleEmphasis"/>
          <w:b/>
          <w:bCs/>
          <w:i w:val="0"/>
          <w:iCs w:val="0"/>
          <w:color w:val="04143A" w:themeColor="text2" w:themeShade="80"/>
          <w:sz w:val="32"/>
          <w:szCs w:val="32"/>
        </w:rPr>
      </w:pPr>
      <w:r w:rsidRPr="00E161CD">
        <w:rPr>
          <w:rStyle w:val="SubtleEmphasis"/>
          <w:b/>
          <w:bCs/>
          <w:color w:val="04143A" w:themeColor="text2" w:themeShade="80"/>
          <w:sz w:val="32"/>
          <w:szCs w:val="32"/>
        </w:rPr>
        <w:lastRenderedPageBreak/>
        <w:t>BOM / Type-container size / Assembling operations table</w:t>
      </w:r>
    </w:p>
    <w:p w14:paraId="3E246184" w14:textId="77777777" w:rsidR="001B1F2C" w:rsidRDefault="001B1F2C" w:rsidP="001B1F2C">
      <w:pPr>
        <w:pStyle w:val="ListParagraph"/>
        <w:ind w:left="924"/>
        <w:rPr>
          <w:rStyle w:val="SubtleEmphasis"/>
          <w:sz w:val="36"/>
          <w:szCs w:val="36"/>
        </w:rPr>
      </w:pPr>
    </w:p>
    <w:p w14:paraId="14BDE7C9" w14:textId="77777777" w:rsidR="001B1F2C" w:rsidRDefault="001B1F2C" w:rsidP="00E161CD">
      <w:pPr>
        <w:pStyle w:val="ListParagraph"/>
        <w:numPr>
          <w:ilvl w:val="0"/>
          <w:numId w:val="3"/>
        </w:numPr>
        <w:rPr>
          <w:b/>
          <w:bCs/>
          <w:i/>
          <w:iCs/>
          <w:sz w:val="28"/>
          <w:szCs w:val="28"/>
        </w:rPr>
      </w:pPr>
      <w:r w:rsidRPr="002157DB">
        <w:rPr>
          <w:b/>
          <w:bCs/>
          <w:i/>
          <w:iCs/>
          <w:sz w:val="28"/>
          <w:szCs w:val="28"/>
        </w:rPr>
        <w:t>Type-container size</w:t>
      </w:r>
    </w:p>
    <w:p w14:paraId="5471D3E6" w14:textId="77777777" w:rsidR="001B1F2C" w:rsidRDefault="001B1F2C" w:rsidP="001B1F2C">
      <w:pPr>
        <w:pStyle w:val="ListParagraph"/>
        <w:rPr>
          <w:i/>
          <w:iCs/>
          <w:sz w:val="24"/>
          <w:szCs w:val="24"/>
        </w:rPr>
      </w:pPr>
      <w:r>
        <w:rPr>
          <w:i/>
          <w:iCs/>
          <w:sz w:val="24"/>
          <w:szCs w:val="24"/>
        </w:rPr>
        <w:t>Components, as raw material, from suppliers will arrive in protective casing and inside the containers.</w:t>
      </w:r>
    </w:p>
    <w:p w14:paraId="2DDAFC24" w14:textId="77777777" w:rsidR="001B1F2C" w:rsidRDefault="001B1F2C" w:rsidP="001B1F2C">
      <w:pPr>
        <w:pStyle w:val="ListParagraph"/>
        <w:rPr>
          <w:i/>
          <w:iCs/>
          <w:sz w:val="24"/>
          <w:szCs w:val="24"/>
        </w:rPr>
      </w:pPr>
      <w:r>
        <w:rPr>
          <w:i/>
          <w:iCs/>
          <w:sz w:val="24"/>
          <w:szCs w:val="24"/>
        </w:rPr>
        <w:t>Types of containers defined to pack these components are</w:t>
      </w:r>
    </w:p>
    <w:p w14:paraId="4507C5E6" w14:textId="77777777" w:rsidR="001B1F2C" w:rsidRDefault="001B1F2C" w:rsidP="001B1F2C">
      <w:pPr>
        <w:pStyle w:val="ListParagraph"/>
        <w:rPr>
          <w:i/>
          <w:iCs/>
          <w:sz w:val="24"/>
          <w:szCs w:val="24"/>
        </w:rPr>
      </w:pPr>
      <w:r>
        <w:rPr>
          <w:noProof/>
        </w:rPr>
        <w:drawing>
          <wp:anchor distT="0" distB="0" distL="114300" distR="114300" simplePos="0" relativeHeight="251836416" behindDoc="0" locked="0" layoutInCell="1" allowOverlap="1" wp14:anchorId="4F0B7307" wp14:editId="0548B734">
            <wp:simplePos x="0" y="0"/>
            <wp:positionH relativeFrom="column">
              <wp:posOffset>735330</wp:posOffset>
            </wp:positionH>
            <wp:positionV relativeFrom="paragraph">
              <wp:posOffset>127635</wp:posOffset>
            </wp:positionV>
            <wp:extent cx="4726629" cy="79057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8683" t="39205" r="28895" b="48174"/>
                    <a:stretch/>
                  </pic:blipFill>
                  <pic:spPr bwMode="auto">
                    <a:xfrm>
                      <a:off x="0" y="0"/>
                      <a:ext cx="4726629"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63FD3B5" w14:textId="77777777" w:rsidR="001B1F2C" w:rsidRPr="00D40488" w:rsidRDefault="001B1F2C" w:rsidP="001B1F2C">
      <w:pPr>
        <w:pStyle w:val="ListParagraph"/>
        <w:rPr>
          <w:i/>
          <w:iCs/>
          <w:sz w:val="24"/>
          <w:szCs w:val="24"/>
        </w:rPr>
      </w:pPr>
    </w:p>
    <w:p w14:paraId="69A9A7B5" w14:textId="77777777" w:rsidR="001B1F2C" w:rsidRDefault="001B1F2C" w:rsidP="001B1F2C">
      <w:pPr>
        <w:pStyle w:val="ListParagraph"/>
        <w:rPr>
          <w:b/>
          <w:bCs/>
          <w:i/>
          <w:iCs/>
          <w:sz w:val="24"/>
          <w:szCs w:val="24"/>
        </w:rPr>
      </w:pPr>
    </w:p>
    <w:p w14:paraId="2C93CC9B" w14:textId="77777777" w:rsidR="001B1F2C" w:rsidRDefault="001B1F2C" w:rsidP="001B1F2C">
      <w:pPr>
        <w:pStyle w:val="ListParagraph"/>
        <w:rPr>
          <w:noProof/>
        </w:rPr>
      </w:pPr>
    </w:p>
    <w:p w14:paraId="3D1D27D5" w14:textId="77777777" w:rsidR="001B1F2C" w:rsidRPr="002157DB" w:rsidRDefault="001B1F2C" w:rsidP="001B1F2C">
      <w:pPr>
        <w:pStyle w:val="ListParagraph"/>
        <w:rPr>
          <w:i/>
          <w:iCs/>
          <w:sz w:val="24"/>
          <w:szCs w:val="24"/>
        </w:rPr>
      </w:pPr>
      <w:r>
        <w:rPr>
          <w:noProof/>
        </w:rPr>
        <w:drawing>
          <wp:anchor distT="0" distB="0" distL="114300" distR="114300" simplePos="0" relativeHeight="251839488" behindDoc="1" locked="0" layoutInCell="1" allowOverlap="1" wp14:anchorId="51A8E955" wp14:editId="580C387F">
            <wp:simplePos x="0" y="0"/>
            <wp:positionH relativeFrom="column">
              <wp:posOffset>4121150</wp:posOffset>
            </wp:positionH>
            <wp:positionV relativeFrom="paragraph">
              <wp:posOffset>133350</wp:posOffset>
            </wp:positionV>
            <wp:extent cx="2592722" cy="20478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157" t="59613" r="39010" b="11117"/>
                    <a:stretch/>
                  </pic:blipFill>
                  <pic:spPr bwMode="auto">
                    <a:xfrm>
                      <a:off x="0" y="0"/>
                      <a:ext cx="2592722"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1" locked="0" layoutInCell="1" allowOverlap="1" wp14:anchorId="67E03913" wp14:editId="1FFA7F0C">
            <wp:simplePos x="0" y="0"/>
            <wp:positionH relativeFrom="column">
              <wp:posOffset>1363980</wp:posOffset>
            </wp:positionH>
            <wp:positionV relativeFrom="paragraph">
              <wp:posOffset>161925</wp:posOffset>
            </wp:positionV>
            <wp:extent cx="2757757" cy="1885950"/>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9668" t="30075" r="26933" b="41461"/>
                    <a:stretch/>
                  </pic:blipFill>
                  <pic:spPr bwMode="auto">
                    <a:xfrm>
                      <a:off x="0" y="0"/>
                      <a:ext cx="2757757"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8DE1D5" w14:textId="77777777" w:rsidR="001B1F2C" w:rsidRPr="002157DB" w:rsidRDefault="001B1F2C" w:rsidP="001B1F2C">
      <w:pPr>
        <w:rPr>
          <w:i/>
          <w:iCs/>
          <w:sz w:val="24"/>
          <w:szCs w:val="24"/>
        </w:rPr>
      </w:pPr>
      <w:r>
        <w:rPr>
          <w:noProof/>
        </w:rPr>
        <w:drawing>
          <wp:anchor distT="0" distB="0" distL="114300" distR="114300" simplePos="0" relativeHeight="251837440" behindDoc="0" locked="0" layoutInCell="1" allowOverlap="1" wp14:anchorId="67E8AD79" wp14:editId="6453EB0C">
            <wp:simplePos x="0" y="0"/>
            <wp:positionH relativeFrom="column">
              <wp:posOffset>-569595</wp:posOffset>
            </wp:positionH>
            <wp:positionV relativeFrom="paragraph">
              <wp:posOffset>128905</wp:posOffset>
            </wp:positionV>
            <wp:extent cx="1933575" cy="15335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155" t="31150" r="56196" b="41130"/>
                    <a:stretch/>
                  </pic:blipFill>
                  <pic:spPr bwMode="auto">
                    <a:xfrm>
                      <a:off x="0" y="0"/>
                      <a:ext cx="193357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D7ED9" w14:textId="77777777" w:rsidR="001B1F2C" w:rsidRPr="00064524" w:rsidRDefault="001B1F2C" w:rsidP="001B1F2C">
      <w:pPr>
        <w:spacing w:line="240" w:lineRule="auto"/>
        <w:rPr>
          <w:sz w:val="26"/>
          <w:szCs w:val="26"/>
        </w:rPr>
      </w:pPr>
    </w:p>
    <w:p w14:paraId="5E9815D5" w14:textId="77777777" w:rsidR="001B1F2C" w:rsidRDefault="001B1F2C" w:rsidP="001B1F2C">
      <w:pPr>
        <w:rPr>
          <w:sz w:val="26"/>
          <w:szCs w:val="26"/>
        </w:rPr>
      </w:pPr>
    </w:p>
    <w:p w14:paraId="0B8A85C4" w14:textId="77777777" w:rsidR="001B1F2C" w:rsidRDefault="001B1F2C" w:rsidP="001B1F2C">
      <w:pPr>
        <w:rPr>
          <w:sz w:val="26"/>
          <w:szCs w:val="26"/>
        </w:rPr>
      </w:pPr>
    </w:p>
    <w:p w14:paraId="5C3A6D91" w14:textId="77777777" w:rsidR="001B1F2C" w:rsidRDefault="001B1F2C" w:rsidP="001B1F2C">
      <w:pPr>
        <w:rPr>
          <w:sz w:val="26"/>
          <w:szCs w:val="26"/>
        </w:rPr>
      </w:pPr>
    </w:p>
    <w:p w14:paraId="488A4AD0" w14:textId="77777777" w:rsidR="001B1F2C" w:rsidRDefault="001B1F2C" w:rsidP="001B1F2C">
      <w:pPr>
        <w:rPr>
          <w:sz w:val="26"/>
          <w:szCs w:val="26"/>
        </w:rPr>
      </w:pPr>
    </w:p>
    <w:p w14:paraId="7C64E00E" w14:textId="77777777" w:rsidR="001B1F2C" w:rsidRDefault="001B1F2C" w:rsidP="001B1F2C">
      <w:pPr>
        <w:rPr>
          <w:sz w:val="26"/>
          <w:szCs w:val="26"/>
        </w:rPr>
      </w:pPr>
    </w:p>
    <w:p w14:paraId="44F478C4" w14:textId="24BB577C" w:rsidR="001B1F2C" w:rsidRPr="001B1F2C" w:rsidRDefault="001B1F2C" w:rsidP="00E161CD">
      <w:pPr>
        <w:pStyle w:val="ListParagraph"/>
        <w:numPr>
          <w:ilvl w:val="0"/>
          <w:numId w:val="7"/>
        </w:numPr>
        <w:rPr>
          <w:i/>
          <w:iCs/>
          <w:sz w:val="26"/>
          <w:szCs w:val="26"/>
        </w:rPr>
      </w:pPr>
      <w:r w:rsidRPr="001B1F2C">
        <w:rPr>
          <w:i/>
          <w:iCs/>
          <w:sz w:val="26"/>
          <w:szCs w:val="26"/>
        </w:rPr>
        <w:t>To define components that arrive from suppliers, their dimension, we have taken out similar product from Philips (AT620) and its disassembled parts as reference to our product’s and raw material/components’ dimensions</w:t>
      </w:r>
      <w:r>
        <w:rPr>
          <w:i/>
          <w:iCs/>
          <w:sz w:val="26"/>
          <w:szCs w:val="26"/>
        </w:rPr>
        <w:t>.</w:t>
      </w:r>
    </w:p>
    <w:p w14:paraId="71C9BE75" w14:textId="77777777" w:rsidR="001B1F2C" w:rsidRDefault="001B1F2C" w:rsidP="001B1F2C">
      <w:pPr>
        <w:rPr>
          <w:sz w:val="26"/>
          <w:szCs w:val="26"/>
        </w:rPr>
      </w:pPr>
      <w:r>
        <w:rPr>
          <w:noProof/>
          <w:sz w:val="26"/>
          <w:szCs w:val="26"/>
        </w:rPr>
        <w:drawing>
          <wp:anchor distT="0" distB="0" distL="114300" distR="114300" simplePos="0" relativeHeight="251842560" behindDoc="1" locked="0" layoutInCell="1" allowOverlap="1" wp14:anchorId="026D2160" wp14:editId="2FA61693">
            <wp:simplePos x="0" y="0"/>
            <wp:positionH relativeFrom="column">
              <wp:posOffset>1773555</wp:posOffset>
            </wp:positionH>
            <wp:positionV relativeFrom="page">
              <wp:posOffset>6297930</wp:posOffset>
            </wp:positionV>
            <wp:extent cx="1511935" cy="2295525"/>
            <wp:effectExtent l="0" t="0" r="0" b="9525"/>
            <wp:wrapNone/>
            <wp:docPr id="22" name="Picture 22" descr="A picture containing indoor, sitting, bla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00412-WA0045.jpg"/>
                    <pic:cNvPicPr/>
                  </pic:nvPicPr>
                  <pic:blipFill>
                    <a:blip r:embed="rId30">
                      <a:extLst>
                        <a:ext uri="{28A0092B-C50C-407E-A947-70E740481C1C}">
                          <a14:useLocalDpi xmlns:a14="http://schemas.microsoft.com/office/drawing/2010/main" val="0"/>
                        </a:ext>
                      </a:extLst>
                    </a:blip>
                    <a:stretch>
                      <a:fillRect/>
                    </a:stretch>
                  </pic:blipFill>
                  <pic:spPr>
                    <a:xfrm>
                      <a:off x="0" y="0"/>
                      <a:ext cx="1511935" cy="2295525"/>
                    </a:xfrm>
                    <a:prstGeom prst="rect">
                      <a:avLst/>
                    </a:prstGeom>
                  </pic:spPr>
                </pic:pic>
              </a:graphicData>
            </a:graphic>
          </wp:anchor>
        </w:drawing>
      </w:r>
      <w:r>
        <w:rPr>
          <w:noProof/>
        </w:rPr>
        <w:drawing>
          <wp:anchor distT="0" distB="0" distL="114300" distR="114300" simplePos="0" relativeHeight="251840512" behindDoc="0" locked="0" layoutInCell="1" allowOverlap="1" wp14:anchorId="11BCCFD0" wp14:editId="137D10D8">
            <wp:simplePos x="0" y="0"/>
            <wp:positionH relativeFrom="margin">
              <wp:posOffset>192405</wp:posOffset>
            </wp:positionH>
            <wp:positionV relativeFrom="page">
              <wp:posOffset>6315075</wp:posOffset>
            </wp:positionV>
            <wp:extent cx="1371600" cy="2278380"/>
            <wp:effectExtent l="0" t="0" r="0" b="7620"/>
            <wp:wrapNone/>
            <wp:docPr id="23" name="Picture 23" descr="A picture containing skiing, pair, snow,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00412-WA0046.jpg"/>
                    <pic:cNvPicPr/>
                  </pic:nvPicPr>
                  <pic:blipFill>
                    <a:blip r:embed="rId31">
                      <a:extLst>
                        <a:ext uri="{28A0092B-C50C-407E-A947-70E740481C1C}">
                          <a14:useLocalDpi xmlns:a14="http://schemas.microsoft.com/office/drawing/2010/main" val="0"/>
                        </a:ext>
                      </a:extLst>
                    </a:blip>
                    <a:stretch>
                      <a:fillRect/>
                    </a:stretch>
                  </pic:blipFill>
                  <pic:spPr>
                    <a:xfrm>
                      <a:off x="0" y="0"/>
                      <a:ext cx="1371600" cy="2278380"/>
                    </a:xfrm>
                    <a:prstGeom prst="rect">
                      <a:avLst/>
                    </a:prstGeom>
                  </pic:spPr>
                </pic:pic>
              </a:graphicData>
            </a:graphic>
          </wp:anchor>
        </w:drawing>
      </w:r>
      <w:r>
        <w:rPr>
          <w:noProof/>
          <w:sz w:val="26"/>
          <w:szCs w:val="26"/>
        </w:rPr>
        <w:drawing>
          <wp:anchor distT="0" distB="0" distL="114300" distR="114300" simplePos="0" relativeHeight="251843584" behindDoc="1" locked="0" layoutInCell="1" allowOverlap="1" wp14:anchorId="3FFBDD60" wp14:editId="3C687A7A">
            <wp:simplePos x="0" y="0"/>
            <wp:positionH relativeFrom="column">
              <wp:posOffset>3430905</wp:posOffset>
            </wp:positionH>
            <wp:positionV relativeFrom="page">
              <wp:posOffset>6334125</wp:posOffset>
            </wp:positionV>
            <wp:extent cx="1419887" cy="2287905"/>
            <wp:effectExtent l="0" t="0" r="8890" b="0"/>
            <wp:wrapNone/>
            <wp:docPr id="25" name="Picture 25" descr="A picture containing indoor, sitting, black,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00412-WA0048.jpg"/>
                    <pic:cNvPicPr/>
                  </pic:nvPicPr>
                  <pic:blipFill>
                    <a:blip r:embed="rId32">
                      <a:extLst>
                        <a:ext uri="{28A0092B-C50C-407E-A947-70E740481C1C}">
                          <a14:useLocalDpi xmlns:a14="http://schemas.microsoft.com/office/drawing/2010/main" val="0"/>
                        </a:ext>
                      </a:extLst>
                    </a:blip>
                    <a:stretch>
                      <a:fillRect/>
                    </a:stretch>
                  </pic:blipFill>
                  <pic:spPr>
                    <a:xfrm>
                      <a:off x="0" y="0"/>
                      <a:ext cx="1419887" cy="2287905"/>
                    </a:xfrm>
                    <a:prstGeom prst="rect">
                      <a:avLst/>
                    </a:prstGeom>
                  </pic:spPr>
                </pic:pic>
              </a:graphicData>
            </a:graphic>
            <wp14:sizeRelH relativeFrom="margin">
              <wp14:pctWidth>0</wp14:pctWidth>
            </wp14:sizeRelH>
            <wp14:sizeRelV relativeFrom="margin">
              <wp14:pctHeight>0</wp14:pctHeight>
            </wp14:sizeRelV>
          </wp:anchor>
        </w:drawing>
      </w:r>
    </w:p>
    <w:p w14:paraId="639C84BD" w14:textId="77777777" w:rsidR="001B1F2C" w:rsidRDefault="001B1F2C" w:rsidP="001B1F2C">
      <w:pPr>
        <w:rPr>
          <w:sz w:val="26"/>
          <w:szCs w:val="26"/>
        </w:rPr>
      </w:pPr>
      <w:r>
        <w:rPr>
          <w:noProof/>
          <w:sz w:val="26"/>
          <w:szCs w:val="26"/>
        </w:rPr>
        <w:drawing>
          <wp:anchor distT="0" distB="0" distL="114300" distR="114300" simplePos="0" relativeHeight="251844608" behindDoc="1" locked="0" layoutInCell="1" allowOverlap="1" wp14:anchorId="0F2F628E" wp14:editId="27E498F6">
            <wp:simplePos x="0" y="0"/>
            <wp:positionH relativeFrom="margin">
              <wp:posOffset>5078730</wp:posOffset>
            </wp:positionH>
            <wp:positionV relativeFrom="page">
              <wp:posOffset>6562725</wp:posOffset>
            </wp:positionV>
            <wp:extent cx="1609725" cy="1705610"/>
            <wp:effectExtent l="0" t="0" r="9525" b="8890"/>
            <wp:wrapNone/>
            <wp:docPr id="29" name="Picture 29"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00412-WA0052.jpg"/>
                    <pic:cNvPicPr/>
                  </pic:nvPicPr>
                  <pic:blipFill>
                    <a:blip r:embed="rId33">
                      <a:extLst>
                        <a:ext uri="{28A0092B-C50C-407E-A947-70E740481C1C}">
                          <a14:useLocalDpi xmlns:a14="http://schemas.microsoft.com/office/drawing/2010/main" val="0"/>
                        </a:ext>
                      </a:extLst>
                    </a:blip>
                    <a:stretch>
                      <a:fillRect/>
                    </a:stretch>
                  </pic:blipFill>
                  <pic:spPr>
                    <a:xfrm>
                      <a:off x="0" y="0"/>
                      <a:ext cx="1609725" cy="1705610"/>
                    </a:xfrm>
                    <a:prstGeom prst="rect">
                      <a:avLst/>
                    </a:prstGeom>
                  </pic:spPr>
                </pic:pic>
              </a:graphicData>
            </a:graphic>
          </wp:anchor>
        </w:drawing>
      </w:r>
    </w:p>
    <w:p w14:paraId="069D38C8" w14:textId="77777777" w:rsidR="001B1F2C" w:rsidRDefault="001B1F2C" w:rsidP="001B1F2C">
      <w:pPr>
        <w:rPr>
          <w:sz w:val="26"/>
          <w:szCs w:val="26"/>
        </w:rPr>
      </w:pPr>
    </w:p>
    <w:p w14:paraId="5897F645" w14:textId="77777777" w:rsidR="001B1F2C" w:rsidRDefault="001B1F2C" w:rsidP="001B1F2C">
      <w:pPr>
        <w:rPr>
          <w:sz w:val="26"/>
          <w:szCs w:val="26"/>
        </w:rPr>
      </w:pPr>
    </w:p>
    <w:p w14:paraId="58CF95F3" w14:textId="77777777" w:rsidR="001B1F2C" w:rsidRDefault="001B1F2C" w:rsidP="001B1F2C">
      <w:pPr>
        <w:rPr>
          <w:sz w:val="26"/>
          <w:szCs w:val="26"/>
        </w:rPr>
      </w:pPr>
    </w:p>
    <w:p w14:paraId="2EB85FCC" w14:textId="77777777" w:rsidR="001B1F2C" w:rsidRDefault="001B1F2C" w:rsidP="001B1F2C">
      <w:pPr>
        <w:rPr>
          <w:sz w:val="26"/>
          <w:szCs w:val="26"/>
        </w:rPr>
      </w:pPr>
    </w:p>
    <w:p w14:paraId="723FEAC0" w14:textId="77777777" w:rsidR="001B1F2C" w:rsidRDefault="001B1F2C" w:rsidP="001B1F2C">
      <w:pPr>
        <w:rPr>
          <w:sz w:val="26"/>
          <w:szCs w:val="26"/>
        </w:rPr>
      </w:pPr>
    </w:p>
    <w:p w14:paraId="191DB932" w14:textId="77777777" w:rsidR="001B1F2C" w:rsidRDefault="001B1F2C" w:rsidP="001B1F2C">
      <w:pPr>
        <w:rPr>
          <w:sz w:val="26"/>
          <w:szCs w:val="26"/>
        </w:rPr>
      </w:pPr>
    </w:p>
    <w:p w14:paraId="245666F1" w14:textId="77777777" w:rsidR="001B1F2C" w:rsidRDefault="001B1F2C" w:rsidP="001B1F2C">
      <w:pPr>
        <w:rPr>
          <w:sz w:val="22"/>
          <w:szCs w:val="22"/>
        </w:rPr>
      </w:pPr>
      <w:r>
        <w:rPr>
          <w:sz w:val="22"/>
          <w:szCs w:val="22"/>
        </w:rPr>
        <w:t xml:space="preserve">        7. basic body                            15. Back shell </w:t>
      </w:r>
      <w:proofErr w:type="spellStart"/>
      <w:r>
        <w:rPr>
          <w:sz w:val="22"/>
          <w:szCs w:val="22"/>
        </w:rPr>
        <w:t>assy</w:t>
      </w:r>
      <w:proofErr w:type="spellEnd"/>
      <w:r>
        <w:rPr>
          <w:sz w:val="22"/>
          <w:szCs w:val="22"/>
        </w:rPr>
        <w:t xml:space="preserve">                      10. Housing </w:t>
      </w:r>
      <w:proofErr w:type="spellStart"/>
      <w:r>
        <w:rPr>
          <w:sz w:val="22"/>
          <w:szCs w:val="22"/>
        </w:rPr>
        <w:t>assy</w:t>
      </w:r>
      <w:proofErr w:type="spellEnd"/>
      <w:r>
        <w:rPr>
          <w:sz w:val="22"/>
          <w:szCs w:val="22"/>
        </w:rPr>
        <w:t xml:space="preserve">                    13. Trimmer </w:t>
      </w:r>
      <w:proofErr w:type="spellStart"/>
      <w:r>
        <w:rPr>
          <w:sz w:val="22"/>
          <w:szCs w:val="22"/>
        </w:rPr>
        <w:t>assy</w:t>
      </w:r>
      <w:proofErr w:type="spellEnd"/>
    </w:p>
    <w:p w14:paraId="21B7F2BC" w14:textId="77777777" w:rsidR="001B1F2C" w:rsidRDefault="001B1F2C" w:rsidP="001B1F2C">
      <w:pPr>
        <w:rPr>
          <w:sz w:val="22"/>
          <w:szCs w:val="22"/>
        </w:rPr>
      </w:pPr>
      <w:r>
        <w:rPr>
          <w:sz w:val="22"/>
          <w:szCs w:val="22"/>
        </w:rPr>
        <w:t xml:space="preserve">                                                           14. side grips                                 8. Front grip panel </w:t>
      </w:r>
    </w:p>
    <w:p w14:paraId="28E7DF34" w14:textId="77777777" w:rsidR="001B1F2C" w:rsidRDefault="001B1F2C" w:rsidP="001B1F2C">
      <w:pPr>
        <w:rPr>
          <w:sz w:val="22"/>
          <w:szCs w:val="22"/>
        </w:rPr>
      </w:pPr>
      <w:r>
        <w:rPr>
          <w:sz w:val="22"/>
          <w:szCs w:val="22"/>
        </w:rPr>
        <w:t xml:space="preserve">                                                                                                                    9. On/Off knob</w:t>
      </w:r>
    </w:p>
    <w:p w14:paraId="626A9D9D" w14:textId="77777777" w:rsidR="001B1F2C" w:rsidRPr="00532758" w:rsidRDefault="001B1F2C" w:rsidP="001B1F2C">
      <w:pPr>
        <w:rPr>
          <w:sz w:val="22"/>
          <w:szCs w:val="22"/>
        </w:rPr>
      </w:pPr>
      <w:r>
        <w:rPr>
          <w:noProof/>
          <w:sz w:val="26"/>
          <w:szCs w:val="26"/>
        </w:rPr>
        <w:lastRenderedPageBreak/>
        <w:drawing>
          <wp:anchor distT="0" distB="0" distL="114300" distR="114300" simplePos="0" relativeHeight="251847680" behindDoc="0" locked="0" layoutInCell="1" allowOverlap="1" wp14:anchorId="07CCD1C3" wp14:editId="5797E8C0">
            <wp:simplePos x="0" y="0"/>
            <wp:positionH relativeFrom="column">
              <wp:posOffset>4964430</wp:posOffset>
            </wp:positionH>
            <wp:positionV relativeFrom="page">
              <wp:posOffset>1076325</wp:posOffset>
            </wp:positionV>
            <wp:extent cx="1856105" cy="1790700"/>
            <wp:effectExtent l="0" t="0" r="0" b="0"/>
            <wp:wrapNone/>
            <wp:docPr id="33" name="Picture 33" descr="A picture containing black, pair, ligh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0200412-WA0056.jpg"/>
                    <pic:cNvPicPr/>
                  </pic:nvPicPr>
                  <pic:blipFill>
                    <a:blip r:embed="rId34">
                      <a:extLst>
                        <a:ext uri="{28A0092B-C50C-407E-A947-70E740481C1C}">
                          <a14:useLocalDpi xmlns:a14="http://schemas.microsoft.com/office/drawing/2010/main" val="0"/>
                        </a:ext>
                      </a:extLst>
                    </a:blip>
                    <a:stretch>
                      <a:fillRect/>
                    </a:stretch>
                  </pic:blipFill>
                  <pic:spPr>
                    <a:xfrm>
                      <a:off x="0" y="0"/>
                      <a:ext cx="1856105" cy="1790700"/>
                    </a:xfrm>
                    <a:prstGeom prst="rect">
                      <a:avLst/>
                    </a:prstGeom>
                  </pic:spPr>
                </pic:pic>
              </a:graphicData>
            </a:graphic>
            <wp14:sizeRelH relativeFrom="margin">
              <wp14:pctWidth>0</wp14:pctWidth>
            </wp14:sizeRelH>
            <wp14:sizeRelV relativeFrom="margin">
              <wp14:pctHeight>0</wp14:pctHeight>
            </wp14:sizeRelV>
          </wp:anchor>
        </w:drawing>
      </w:r>
    </w:p>
    <w:p w14:paraId="2F2D7411" w14:textId="77777777" w:rsidR="001B1F2C" w:rsidRDefault="001B1F2C" w:rsidP="001B1F2C">
      <w:pPr>
        <w:rPr>
          <w:sz w:val="26"/>
          <w:szCs w:val="26"/>
        </w:rPr>
      </w:pPr>
      <w:r>
        <w:rPr>
          <w:noProof/>
        </w:rPr>
        <w:drawing>
          <wp:anchor distT="0" distB="0" distL="114300" distR="114300" simplePos="0" relativeHeight="251841536" behindDoc="0" locked="0" layoutInCell="1" allowOverlap="1" wp14:anchorId="79C8EF74" wp14:editId="2C972FF3">
            <wp:simplePos x="0" y="0"/>
            <wp:positionH relativeFrom="column">
              <wp:posOffset>3192780</wp:posOffset>
            </wp:positionH>
            <wp:positionV relativeFrom="page">
              <wp:posOffset>1257300</wp:posOffset>
            </wp:positionV>
            <wp:extent cx="1600200" cy="1600200"/>
            <wp:effectExtent l="0" t="0" r="0" b="0"/>
            <wp:wrapNone/>
            <wp:docPr id="24" name="Picture 24" descr="A picture containing weapon, black,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0412-WA004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704" behindDoc="0" locked="0" layoutInCell="1" allowOverlap="1" wp14:anchorId="3F174C07" wp14:editId="7BCC7EB5">
            <wp:simplePos x="0" y="0"/>
            <wp:positionH relativeFrom="column">
              <wp:posOffset>1516380</wp:posOffset>
            </wp:positionH>
            <wp:positionV relativeFrom="page">
              <wp:posOffset>1266825</wp:posOffset>
            </wp:positionV>
            <wp:extent cx="1495425" cy="1590675"/>
            <wp:effectExtent l="0" t="0" r="9525" b="9525"/>
            <wp:wrapNone/>
            <wp:docPr id="28" name="Picture 28" descr="A picture containing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412-WA0051.jpg"/>
                    <pic:cNvPicPr/>
                  </pic:nvPicPr>
                  <pic:blipFill rotWithShape="1">
                    <a:blip r:embed="rId36">
                      <a:extLst>
                        <a:ext uri="{28A0092B-C50C-407E-A947-70E740481C1C}">
                          <a14:useLocalDpi xmlns:a14="http://schemas.microsoft.com/office/drawing/2010/main" val="0"/>
                        </a:ext>
                      </a:extLst>
                    </a:blip>
                    <a:srcRect l="29015" t="27132" r="30311" b="29716"/>
                    <a:stretch/>
                  </pic:blipFill>
                  <pic:spPr bwMode="auto">
                    <a:xfrm>
                      <a:off x="0" y="0"/>
                      <a:ext cx="1495425" cy="1590675"/>
                    </a:xfrm>
                    <a:prstGeom prst="rect">
                      <a:avLst/>
                    </a:prstGeom>
                    <a:ln>
                      <a:noFill/>
                    </a:ln>
                    <a:extLst>
                      <a:ext uri="{53640926-AAD7-44D8-BBD7-CCE9431645EC}">
                        <a14:shadowObscured xmlns:a14="http://schemas.microsoft.com/office/drawing/2010/main"/>
                      </a:ext>
                    </a:extLst>
                  </pic:spPr>
                </pic:pic>
              </a:graphicData>
            </a:graphic>
          </wp:anchor>
        </w:drawing>
      </w:r>
      <w:r>
        <w:rPr>
          <w:noProof/>
          <w:sz w:val="26"/>
          <w:szCs w:val="26"/>
        </w:rPr>
        <w:drawing>
          <wp:anchor distT="0" distB="0" distL="114300" distR="114300" simplePos="0" relativeHeight="251849728" behindDoc="0" locked="0" layoutInCell="1" allowOverlap="1" wp14:anchorId="6F25E19C" wp14:editId="1B4D0141">
            <wp:simplePos x="0" y="0"/>
            <wp:positionH relativeFrom="column">
              <wp:posOffset>-188595</wp:posOffset>
            </wp:positionH>
            <wp:positionV relativeFrom="page">
              <wp:posOffset>1294765</wp:posOffset>
            </wp:positionV>
            <wp:extent cx="1581150" cy="1572260"/>
            <wp:effectExtent l="0" t="0" r="0" b="8890"/>
            <wp:wrapNone/>
            <wp:docPr id="27" name="Picture 27" descr="A picture containing engine, ri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00412-WA0050.jpg"/>
                    <pic:cNvPicPr/>
                  </pic:nvPicPr>
                  <pic:blipFill>
                    <a:blip r:embed="rId37">
                      <a:extLst>
                        <a:ext uri="{28A0092B-C50C-407E-A947-70E740481C1C}">
                          <a14:useLocalDpi xmlns:a14="http://schemas.microsoft.com/office/drawing/2010/main" val="0"/>
                        </a:ext>
                      </a:extLst>
                    </a:blip>
                    <a:stretch>
                      <a:fillRect/>
                    </a:stretch>
                  </pic:blipFill>
                  <pic:spPr>
                    <a:xfrm>
                      <a:off x="0" y="0"/>
                      <a:ext cx="1581150" cy="1572260"/>
                    </a:xfrm>
                    <a:prstGeom prst="rect">
                      <a:avLst/>
                    </a:prstGeom>
                  </pic:spPr>
                </pic:pic>
              </a:graphicData>
            </a:graphic>
          </wp:anchor>
        </w:drawing>
      </w:r>
    </w:p>
    <w:p w14:paraId="7DCA7674" w14:textId="77777777" w:rsidR="001B1F2C" w:rsidRDefault="001B1F2C" w:rsidP="001B1F2C">
      <w:pPr>
        <w:rPr>
          <w:sz w:val="26"/>
          <w:szCs w:val="26"/>
        </w:rPr>
      </w:pPr>
    </w:p>
    <w:p w14:paraId="5B2F4EE1" w14:textId="77777777" w:rsidR="001B1F2C" w:rsidRDefault="001B1F2C" w:rsidP="001B1F2C">
      <w:pPr>
        <w:rPr>
          <w:sz w:val="26"/>
          <w:szCs w:val="26"/>
        </w:rPr>
      </w:pPr>
    </w:p>
    <w:p w14:paraId="40F1E8A0" w14:textId="77777777" w:rsidR="001B1F2C" w:rsidRDefault="001B1F2C" w:rsidP="001B1F2C">
      <w:pPr>
        <w:rPr>
          <w:sz w:val="26"/>
          <w:szCs w:val="26"/>
        </w:rPr>
      </w:pPr>
    </w:p>
    <w:p w14:paraId="1B7628A1" w14:textId="77777777" w:rsidR="001B1F2C" w:rsidRDefault="001B1F2C" w:rsidP="001B1F2C">
      <w:pPr>
        <w:rPr>
          <w:sz w:val="26"/>
          <w:szCs w:val="26"/>
        </w:rPr>
      </w:pPr>
    </w:p>
    <w:p w14:paraId="1F016E8C" w14:textId="77777777" w:rsidR="001B1F2C" w:rsidRDefault="001B1F2C" w:rsidP="001B1F2C">
      <w:pPr>
        <w:rPr>
          <w:sz w:val="26"/>
          <w:szCs w:val="26"/>
        </w:rPr>
      </w:pPr>
    </w:p>
    <w:p w14:paraId="14FAC455" w14:textId="77777777" w:rsidR="001B1F2C" w:rsidRDefault="001B1F2C" w:rsidP="001B1F2C">
      <w:pPr>
        <w:ind w:left="360"/>
        <w:rPr>
          <w:sz w:val="22"/>
          <w:szCs w:val="22"/>
        </w:rPr>
      </w:pPr>
      <w:r>
        <w:rPr>
          <w:noProof/>
        </w:rPr>
        <w:drawing>
          <wp:anchor distT="0" distB="0" distL="114300" distR="114300" simplePos="0" relativeHeight="251846656" behindDoc="1" locked="0" layoutInCell="1" allowOverlap="1" wp14:anchorId="7435DD85" wp14:editId="51803F63">
            <wp:simplePos x="0" y="0"/>
            <wp:positionH relativeFrom="margin">
              <wp:align>center</wp:align>
            </wp:positionH>
            <wp:positionV relativeFrom="page">
              <wp:posOffset>3162300</wp:posOffset>
            </wp:positionV>
            <wp:extent cx="2105025" cy="1914525"/>
            <wp:effectExtent l="0" t="0" r="9525" b="9525"/>
            <wp:wrapNone/>
            <wp:docPr id="32" name="Picture 32" descr="A picture containing sitting, table,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0200412-WA0055.jpg"/>
                    <pic:cNvPicPr/>
                  </pic:nvPicPr>
                  <pic:blipFill>
                    <a:blip r:embed="rId38">
                      <a:extLst>
                        <a:ext uri="{28A0092B-C50C-407E-A947-70E740481C1C}">
                          <a14:useLocalDpi xmlns:a14="http://schemas.microsoft.com/office/drawing/2010/main" val="0"/>
                        </a:ext>
                      </a:extLst>
                    </a:blip>
                    <a:stretch>
                      <a:fillRect/>
                    </a:stretch>
                  </pic:blipFill>
                  <pic:spPr>
                    <a:xfrm>
                      <a:off x="0" y="0"/>
                      <a:ext cx="2105025" cy="1914525"/>
                    </a:xfrm>
                    <a:prstGeom prst="rect">
                      <a:avLst/>
                    </a:prstGeom>
                  </pic:spPr>
                </pic:pic>
              </a:graphicData>
            </a:graphic>
            <wp14:sizeRelH relativeFrom="margin">
              <wp14:pctWidth>0</wp14:pctWidth>
            </wp14:sizeRelH>
            <wp14:sizeRelV relativeFrom="margin">
              <wp14:pctHeight>0</wp14:pctHeight>
            </wp14:sizeRelV>
          </wp:anchor>
        </w:drawing>
      </w:r>
      <w:r w:rsidRPr="00817608">
        <w:rPr>
          <w:sz w:val="22"/>
          <w:szCs w:val="22"/>
        </w:rPr>
        <w:t>5.</w:t>
      </w:r>
      <w:r>
        <w:rPr>
          <w:sz w:val="22"/>
          <w:szCs w:val="22"/>
        </w:rPr>
        <w:t xml:space="preserve"> Holder </w:t>
      </w:r>
      <w:proofErr w:type="spellStart"/>
      <w:r>
        <w:rPr>
          <w:sz w:val="22"/>
          <w:szCs w:val="22"/>
        </w:rPr>
        <w:t>assy</w:t>
      </w:r>
      <w:proofErr w:type="spellEnd"/>
      <w:r>
        <w:rPr>
          <w:sz w:val="22"/>
          <w:szCs w:val="22"/>
        </w:rPr>
        <w:t xml:space="preserve">                      4. Shaving head                           2. Bracket </w:t>
      </w:r>
      <w:proofErr w:type="spellStart"/>
      <w:r>
        <w:rPr>
          <w:sz w:val="22"/>
          <w:szCs w:val="22"/>
        </w:rPr>
        <w:t>assy</w:t>
      </w:r>
      <w:proofErr w:type="spellEnd"/>
      <w:r>
        <w:rPr>
          <w:sz w:val="22"/>
          <w:szCs w:val="22"/>
        </w:rPr>
        <w:t xml:space="preserve">                              1. Protection cap</w:t>
      </w:r>
    </w:p>
    <w:p w14:paraId="734AB1B0" w14:textId="77777777" w:rsidR="001B1F2C" w:rsidRDefault="001B1F2C" w:rsidP="001B1F2C">
      <w:pPr>
        <w:ind w:left="360"/>
        <w:rPr>
          <w:sz w:val="22"/>
          <w:szCs w:val="22"/>
        </w:rPr>
      </w:pPr>
    </w:p>
    <w:p w14:paraId="138FB1B7" w14:textId="77777777" w:rsidR="001B1F2C" w:rsidRDefault="001B1F2C" w:rsidP="001B1F2C">
      <w:pPr>
        <w:ind w:left="360"/>
        <w:rPr>
          <w:sz w:val="22"/>
          <w:szCs w:val="22"/>
        </w:rPr>
      </w:pPr>
      <w:r>
        <w:rPr>
          <w:noProof/>
        </w:rPr>
        <w:drawing>
          <wp:anchor distT="0" distB="0" distL="114300" distR="114300" simplePos="0" relativeHeight="251850752" behindDoc="0" locked="0" layoutInCell="1" allowOverlap="1" wp14:anchorId="400C8D69" wp14:editId="3C99C3D2">
            <wp:simplePos x="0" y="0"/>
            <wp:positionH relativeFrom="margin">
              <wp:posOffset>5240655</wp:posOffset>
            </wp:positionH>
            <wp:positionV relativeFrom="paragraph">
              <wp:posOffset>58420</wp:posOffset>
            </wp:positionV>
            <wp:extent cx="933450" cy="850900"/>
            <wp:effectExtent l="0" t="0" r="0" b="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OTTOM RING.jpg"/>
                    <pic:cNvPicPr/>
                  </pic:nvPicPr>
                  <pic:blipFill rotWithShape="1">
                    <a:blip r:embed="rId39" cstate="print">
                      <a:extLst>
                        <a:ext uri="{28A0092B-C50C-407E-A947-70E740481C1C}">
                          <a14:useLocalDpi xmlns:a14="http://schemas.microsoft.com/office/drawing/2010/main" val="0"/>
                        </a:ext>
                      </a:extLst>
                    </a:blip>
                    <a:srcRect l="26859" t="18813" r="37170" b="32406"/>
                    <a:stretch/>
                  </pic:blipFill>
                  <pic:spPr bwMode="auto">
                    <a:xfrm>
                      <a:off x="0" y="0"/>
                      <a:ext cx="933450" cy="85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167DD" w14:textId="77777777" w:rsidR="001B1F2C" w:rsidRDefault="001B1F2C" w:rsidP="001B1F2C">
      <w:pPr>
        <w:ind w:left="360"/>
        <w:rPr>
          <w:sz w:val="22"/>
          <w:szCs w:val="22"/>
        </w:rPr>
      </w:pPr>
    </w:p>
    <w:p w14:paraId="6D1A4D78" w14:textId="77777777" w:rsidR="001B1F2C" w:rsidRDefault="001B1F2C" w:rsidP="001B1F2C">
      <w:pPr>
        <w:ind w:left="360"/>
        <w:rPr>
          <w:sz w:val="22"/>
          <w:szCs w:val="22"/>
        </w:rPr>
      </w:pPr>
    </w:p>
    <w:p w14:paraId="251AD9AD" w14:textId="77777777" w:rsidR="001B1F2C" w:rsidRDefault="001B1F2C" w:rsidP="001B1F2C">
      <w:pPr>
        <w:ind w:left="360"/>
        <w:rPr>
          <w:sz w:val="22"/>
          <w:szCs w:val="22"/>
        </w:rPr>
      </w:pPr>
    </w:p>
    <w:p w14:paraId="121D76AD" w14:textId="77777777" w:rsidR="001B1F2C" w:rsidRDefault="001B1F2C" w:rsidP="001B1F2C">
      <w:pPr>
        <w:ind w:left="360"/>
        <w:rPr>
          <w:sz w:val="22"/>
          <w:szCs w:val="22"/>
        </w:rPr>
      </w:pPr>
      <w:r>
        <w:rPr>
          <w:noProof/>
        </w:rPr>
        <w:drawing>
          <wp:anchor distT="0" distB="0" distL="114300" distR="114300" simplePos="0" relativeHeight="251845632" behindDoc="0" locked="0" layoutInCell="1" allowOverlap="1" wp14:anchorId="71FA1E7C" wp14:editId="23707B07">
            <wp:simplePos x="0" y="0"/>
            <wp:positionH relativeFrom="margin">
              <wp:posOffset>192405</wp:posOffset>
            </wp:positionH>
            <wp:positionV relativeFrom="page">
              <wp:posOffset>3267075</wp:posOffset>
            </wp:positionV>
            <wp:extent cx="2066925" cy="1341120"/>
            <wp:effectExtent l="0" t="0" r="9525" b="0"/>
            <wp:wrapNone/>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00412-WA0054.jpg"/>
                    <pic:cNvPicPr/>
                  </pic:nvPicPr>
                  <pic:blipFill>
                    <a:blip r:embed="rId40">
                      <a:extLst>
                        <a:ext uri="{28A0092B-C50C-407E-A947-70E740481C1C}">
                          <a14:useLocalDpi xmlns:a14="http://schemas.microsoft.com/office/drawing/2010/main" val="0"/>
                        </a:ext>
                      </a:extLst>
                    </a:blip>
                    <a:stretch>
                      <a:fillRect/>
                    </a:stretch>
                  </pic:blipFill>
                  <pic:spPr>
                    <a:xfrm>
                      <a:off x="0" y="0"/>
                      <a:ext cx="2066925" cy="13411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12. Brush                                                                                      3. Power plug                                 11. bottom ring</w:t>
      </w:r>
    </w:p>
    <w:p w14:paraId="0F5E8080" w14:textId="77777777" w:rsidR="001B1F2C" w:rsidRDefault="001B1F2C" w:rsidP="001B1F2C">
      <w:pPr>
        <w:ind w:left="360"/>
        <w:rPr>
          <w:sz w:val="22"/>
          <w:szCs w:val="22"/>
        </w:rPr>
      </w:pPr>
      <w:r>
        <w:rPr>
          <w:sz w:val="22"/>
          <w:szCs w:val="22"/>
        </w:rPr>
        <w:t xml:space="preserve">                                                                                                                                                             </w:t>
      </w:r>
    </w:p>
    <w:p w14:paraId="37746413" w14:textId="77777777" w:rsidR="001B1F2C" w:rsidRDefault="001B1F2C" w:rsidP="001B1F2C">
      <w:pPr>
        <w:ind w:left="360"/>
        <w:rPr>
          <w:b/>
          <w:bCs/>
          <w:sz w:val="22"/>
          <w:szCs w:val="22"/>
        </w:rPr>
      </w:pPr>
    </w:p>
    <w:p w14:paraId="073001E0" w14:textId="77777777" w:rsidR="001B1F2C" w:rsidRPr="001B1F2C" w:rsidRDefault="001B1F2C" w:rsidP="00E161CD">
      <w:pPr>
        <w:pStyle w:val="ListParagraph"/>
        <w:numPr>
          <w:ilvl w:val="0"/>
          <w:numId w:val="7"/>
        </w:numPr>
        <w:rPr>
          <w:b/>
          <w:bCs/>
          <w:i/>
          <w:iCs/>
          <w:sz w:val="22"/>
          <w:szCs w:val="22"/>
        </w:rPr>
      </w:pPr>
      <w:r w:rsidRPr="001B1F2C">
        <w:rPr>
          <w:i/>
          <w:iCs/>
          <w:sz w:val="22"/>
          <w:szCs w:val="22"/>
        </w:rPr>
        <w:t>14. Side grips L&amp;R, 8. Front grip panel, 9. On/Off knob’s separate pics not included but have been measured in similar fashion</w:t>
      </w:r>
    </w:p>
    <w:p w14:paraId="57C4A11A" w14:textId="77777777" w:rsidR="001B1F2C" w:rsidRPr="001B1F2C" w:rsidRDefault="001B1F2C" w:rsidP="001B1F2C">
      <w:pPr>
        <w:pStyle w:val="ListParagraph"/>
        <w:rPr>
          <w:i/>
          <w:iCs/>
          <w:sz w:val="22"/>
          <w:szCs w:val="22"/>
        </w:rPr>
      </w:pPr>
    </w:p>
    <w:p w14:paraId="2D653B29" w14:textId="77777777" w:rsidR="001B1F2C" w:rsidRPr="001B1F2C" w:rsidRDefault="001B1F2C" w:rsidP="00E161CD">
      <w:pPr>
        <w:pStyle w:val="ListParagraph"/>
        <w:numPr>
          <w:ilvl w:val="0"/>
          <w:numId w:val="7"/>
        </w:numPr>
        <w:rPr>
          <w:b/>
          <w:bCs/>
          <w:i/>
          <w:iCs/>
          <w:sz w:val="22"/>
          <w:szCs w:val="22"/>
        </w:rPr>
      </w:pPr>
      <w:r w:rsidRPr="001B1F2C">
        <w:rPr>
          <w:i/>
          <w:iCs/>
          <w:sz w:val="22"/>
          <w:szCs w:val="22"/>
        </w:rPr>
        <w:t>To have organized parts inside the containers, some breathing space has been given to the parts by not allowing containers to fill up to their maximum capacity. Feasibility according to the part size is taken as utmost consideration while deciding this breathing space</w:t>
      </w:r>
    </w:p>
    <w:p w14:paraId="1F9B7022" w14:textId="77777777" w:rsidR="001B1F2C" w:rsidRPr="001B1F2C" w:rsidRDefault="001B1F2C" w:rsidP="001B1F2C">
      <w:pPr>
        <w:pStyle w:val="ListParagraph"/>
        <w:rPr>
          <w:b/>
          <w:bCs/>
          <w:i/>
          <w:iCs/>
          <w:sz w:val="22"/>
          <w:szCs w:val="22"/>
        </w:rPr>
      </w:pPr>
    </w:p>
    <w:p w14:paraId="292992D5" w14:textId="77777777" w:rsidR="001B1F2C" w:rsidRPr="001B1F2C" w:rsidRDefault="001B1F2C" w:rsidP="00E161CD">
      <w:pPr>
        <w:pStyle w:val="ListParagraph"/>
        <w:numPr>
          <w:ilvl w:val="0"/>
          <w:numId w:val="7"/>
        </w:numPr>
        <w:rPr>
          <w:b/>
          <w:bCs/>
          <w:i/>
          <w:iCs/>
          <w:sz w:val="22"/>
          <w:szCs w:val="22"/>
        </w:rPr>
      </w:pPr>
      <w:r w:rsidRPr="001B1F2C">
        <w:rPr>
          <w:i/>
          <w:iCs/>
          <w:sz w:val="22"/>
          <w:szCs w:val="22"/>
        </w:rPr>
        <w:t xml:space="preserve">For screws containers, of size of suppliers’ choice, holding 5000 pieces per container, and for cardboard sheets the stack of 100 cardboard sheets has been orders to have feasible to volume move around </w:t>
      </w:r>
    </w:p>
    <w:p w14:paraId="3AF2BDFC" w14:textId="77777777" w:rsidR="001B1F2C" w:rsidRDefault="001B1F2C" w:rsidP="001B1F2C">
      <w:pPr>
        <w:pStyle w:val="ListParagraph"/>
        <w:rPr>
          <w:b/>
          <w:bCs/>
          <w:sz w:val="22"/>
          <w:szCs w:val="22"/>
        </w:rPr>
      </w:pPr>
    </w:p>
    <w:p w14:paraId="0D6F46C4" w14:textId="77777777" w:rsidR="001B1F2C" w:rsidRDefault="001B1F2C" w:rsidP="001B1F2C">
      <w:pPr>
        <w:rPr>
          <w:b/>
          <w:bCs/>
          <w:sz w:val="22"/>
          <w:szCs w:val="22"/>
        </w:rPr>
      </w:pPr>
    </w:p>
    <w:p w14:paraId="2366F90F" w14:textId="2A9A254A" w:rsidR="001B1F2C" w:rsidRPr="001B1F2C" w:rsidRDefault="001B1F2C" w:rsidP="001B1F2C">
      <w:pPr>
        <w:rPr>
          <w:b/>
          <w:bCs/>
          <w:sz w:val="28"/>
          <w:szCs w:val="28"/>
        </w:rPr>
      </w:pPr>
      <w:r w:rsidRPr="001B1F2C">
        <w:rPr>
          <w:b/>
          <w:bCs/>
          <w:sz w:val="28"/>
          <w:szCs w:val="28"/>
        </w:rPr>
        <w:t>Assembly operations</w:t>
      </w:r>
    </w:p>
    <w:p w14:paraId="406D848D" w14:textId="77777777" w:rsidR="001B1F2C" w:rsidRPr="001B1F2C" w:rsidRDefault="001B1F2C" w:rsidP="001B1F2C">
      <w:pPr>
        <w:rPr>
          <w:i/>
          <w:iCs/>
          <w:sz w:val="24"/>
          <w:szCs w:val="24"/>
        </w:rPr>
      </w:pPr>
      <w:r w:rsidRPr="001B1F2C">
        <w:rPr>
          <w:i/>
          <w:iCs/>
          <w:sz w:val="24"/>
          <w:szCs w:val="24"/>
        </w:rPr>
        <w:t>Data is taken from Table 3.1</w:t>
      </w:r>
    </w:p>
    <w:p w14:paraId="6B72E895" w14:textId="38F8C76C" w:rsidR="001B1F2C" w:rsidRPr="001B1F2C" w:rsidRDefault="001B1F2C" w:rsidP="001B1F2C">
      <w:pPr>
        <w:rPr>
          <w:i/>
          <w:iCs/>
          <w:sz w:val="24"/>
          <w:szCs w:val="24"/>
        </w:rPr>
      </w:pPr>
      <w:r w:rsidRPr="001B1F2C">
        <w:rPr>
          <w:i/>
          <w:iCs/>
          <w:sz w:val="24"/>
          <w:szCs w:val="24"/>
        </w:rPr>
        <w:t>Operations A4, A7 (inspections) not included in this table</w:t>
      </w:r>
      <w:r>
        <w:rPr>
          <w:i/>
          <w:iCs/>
          <w:sz w:val="24"/>
          <w:szCs w:val="24"/>
        </w:rPr>
        <w:t>, k</w:t>
      </w:r>
      <w:r w:rsidRPr="001B1F2C">
        <w:rPr>
          <w:i/>
          <w:iCs/>
          <w:sz w:val="24"/>
          <w:szCs w:val="24"/>
        </w:rPr>
        <w:t>eeping in mind that,</w:t>
      </w:r>
      <w:r>
        <w:rPr>
          <w:i/>
          <w:iCs/>
          <w:sz w:val="24"/>
          <w:szCs w:val="24"/>
        </w:rPr>
        <w:t xml:space="preserve"> </w:t>
      </w:r>
      <w:r w:rsidRPr="001B1F2C">
        <w:rPr>
          <w:i/>
          <w:iCs/>
          <w:sz w:val="24"/>
          <w:szCs w:val="24"/>
        </w:rPr>
        <w:t>A4 inline inspection check is of 2s</w:t>
      </w:r>
      <w:r>
        <w:rPr>
          <w:i/>
          <w:iCs/>
          <w:sz w:val="24"/>
          <w:szCs w:val="24"/>
        </w:rPr>
        <w:t xml:space="preserve">, </w:t>
      </w:r>
      <w:r w:rsidRPr="001B1F2C">
        <w:rPr>
          <w:i/>
          <w:iCs/>
          <w:sz w:val="24"/>
          <w:szCs w:val="24"/>
        </w:rPr>
        <w:t>A7 finished product in line inspection check is of 2s</w:t>
      </w:r>
    </w:p>
    <w:p w14:paraId="325195BD" w14:textId="77777777" w:rsidR="001B1F2C" w:rsidRDefault="001B1F2C" w:rsidP="001B1F2C">
      <w:pPr>
        <w:pStyle w:val="ListParagraph"/>
        <w:rPr>
          <w:sz w:val="24"/>
          <w:szCs w:val="24"/>
        </w:rPr>
      </w:pPr>
    </w:p>
    <w:p w14:paraId="7EEA4601" w14:textId="77777777" w:rsidR="001B1F2C" w:rsidRDefault="001B1F2C" w:rsidP="001B1F2C">
      <w:pPr>
        <w:pStyle w:val="ListParagraph"/>
        <w:rPr>
          <w:sz w:val="24"/>
          <w:szCs w:val="24"/>
        </w:rPr>
      </w:pPr>
    </w:p>
    <w:p w14:paraId="7C8C861A" w14:textId="77777777" w:rsidR="001B1F2C" w:rsidRPr="002B29E1" w:rsidRDefault="001B1F2C" w:rsidP="001B1F2C">
      <w:pPr>
        <w:pStyle w:val="ListParagraph"/>
        <w:rPr>
          <w:sz w:val="24"/>
          <w:szCs w:val="24"/>
        </w:rPr>
      </w:pPr>
    </w:p>
    <w:p w14:paraId="36018975" w14:textId="77777777" w:rsidR="001B1F2C" w:rsidRPr="00F44752" w:rsidRDefault="001B1F2C" w:rsidP="001B1F2C">
      <w:pPr>
        <w:rPr>
          <w:b/>
          <w:bCs/>
          <w:sz w:val="22"/>
          <w:szCs w:val="22"/>
        </w:rPr>
      </w:pPr>
    </w:p>
    <w:p w14:paraId="74032AA3" w14:textId="598591E8" w:rsidR="001B1F2C" w:rsidRDefault="001B1F2C" w:rsidP="001B1F2C">
      <w:pPr>
        <w:rPr>
          <w:b/>
          <w:bCs/>
          <w:sz w:val="28"/>
          <w:szCs w:val="28"/>
        </w:rPr>
      </w:pPr>
      <w:r>
        <w:rPr>
          <w:noProof/>
        </w:rPr>
        <w:lastRenderedPageBreak/>
        <w:drawing>
          <wp:anchor distT="0" distB="0" distL="114300" distR="114300" simplePos="0" relativeHeight="251851776" behindDoc="0" locked="0" layoutInCell="1" allowOverlap="1" wp14:anchorId="2D2C7850" wp14:editId="743B4520">
            <wp:simplePos x="0" y="0"/>
            <wp:positionH relativeFrom="margin">
              <wp:align>center</wp:align>
            </wp:positionH>
            <wp:positionV relativeFrom="page">
              <wp:posOffset>1225845</wp:posOffset>
            </wp:positionV>
            <wp:extent cx="7600950" cy="6170930"/>
            <wp:effectExtent l="0" t="0" r="0" b="127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398" t="4297" r="21196" b="4136"/>
                    <a:stretch/>
                  </pic:blipFill>
                  <pic:spPr bwMode="auto">
                    <a:xfrm>
                      <a:off x="0" y="0"/>
                      <a:ext cx="7600950" cy="6170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Pr="005B4597">
        <w:rPr>
          <w:b/>
          <w:bCs/>
          <w:sz w:val="28"/>
          <w:szCs w:val="28"/>
        </w:rPr>
        <w:t>BOM / Type-Container size / Assembling operations Table for Electric Razor</w:t>
      </w:r>
    </w:p>
    <w:p w14:paraId="3887A6F3" w14:textId="04EDFEEE" w:rsidR="001B1F2C" w:rsidRDefault="001B1F2C" w:rsidP="001B1F2C">
      <w:pPr>
        <w:rPr>
          <w:b/>
          <w:bCs/>
          <w:sz w:val="28"/>
          <w:szCs w:val="28"/>
        </w:rPr>
      </w:pPr>
    </w:p>
    <w:p w14:paraId="471C9C4E" w14:textId="7FCC3E79" w:rsidR="001B1F2C" w:rsidRDefault="001B1F2C" w:rsidP="001B1F2C">
      <w:pPr>
        <w:rPr>
          <w:b/>
          <w:bCs/>
          <w:sz w:val="28"/>
          <w:szCs w:val="28"/>
        </w:rPr>
      </w:pPr>
    </w:p>
    <w:p w14:paraId="2FA548FC" w14:textId="3FDE9087" w:rsidR="001B1F2C" w:rsidRDefault="001B1F2C" w:rsidP="001B1F2C">
      <w:pPr>
        <w:rPr>
          <w:b/>
          <w:bCs/>
          <w:sz w:val="28"/>
          <w:szCs w:val="28"/>
        </w:rPr>
      </w:pPr>
    </w:p>
    <w:p w14:paraId="72EDAD8E" w14:textId="77777777" w:rsidR="001B1F2C" w:rsidRDefault="001B1F2C" w:rsidP="001B1F2C">
      <w:pPr>
        <w:rPr>
          <w:b/>
          <w:bCs/>
          <w:sz w:val="28"/>
          <w:szCs w:val="28"/>
        </w:rPr>
      </w:pPr>
    </w:p>
    <w:p w14:paraId="232821C4" w14:textId="77777777" w:rsidR="001B1F2C" w:rsidRDefault="001B1F2C" w:rsidP="001B1F2C">
      <w:pPr>
        <w:rPr>
          <w:b/>
          <w:bCs/>
          <w:sz w:val="28"/>
          <w:szCs w:val="28"/>
        </w:rPr>
      </w:pPr>
    </w:p>
    <w:p w14:paraId="55A4155F" w14:textId="77777777" w:rsidR="001B1F2C" w:rsidRDefault="001B1F2C" w:rsidP="001B1F2C">
      <w:pPr>
        <w:rPr>
          <w:b/>
          <w:bCs/>
          <w:sz w:val="28"/>
          <w:szCs w:val="28"/>
        </w:rPr>
      </w:pPr>
    </w:p>
    <w:p w14:paraId="12D4CE0F" w14:textId="77777777" w:rsidR="001B1F2C" w:rsidRDefault="001B1F2C" w:rsidP="001B1F2C">
      <w:pPr>
        <w:rPr>
          <w:b/>
          <w:bCs/>
          <w:sz w:val="28"/>
          <w:szCs w:val="28"/>
        </w:rPr>
      </w:pPr>
    </w:p>
    <w:p w14:paraId="08F1C22F" w14:textId="77777777" w:rsidR="001B1F2C" w:rsidRDefault="001B1F2C" w:rsidP="001B1F2C">
      <w:pPr>
        <w:rPr>
          <w:b/>
          <w:bCs/>
          <w:sz w:val="28"/>
          <w:szCs w:val="28"/>
        </w:rPr>
      </w:pPr>
    </w:p>
    <w:p w14:paraId="3DB34969" w14:textId="77777777" w:rsidR="001B1F2C" w:rsidRDefault="001B1F2C" w:rsidP="001B1F2C">
      <w:pPr>
        <w:rPr>
          <w:b/>
          <w:bCs/>
          <w:sz w:val="28"/>
          <w:szCs w:val="28"/>
        </w:rPr>
      </w:pPr>
    </w:p>
    <w:p w14:paraId="22140DCC" w14:textId="77777777" w:rsidR="001B1F2C" w:rsidRDefault="001B1F2C" w:rsidP="001B1F2C">
      <w:pPr>
        <w:rPr>
          <w:b/>
          <w:bCs/>
          <w:sz w:val="28"/>
          <w:szCs w:val="28"/>
        </w:rPr>
      </w:pPr>
    </w:p>
    <w:p w14:paraId="76621DFA" w14:textId="77777777" w:rsidR="001B1F2C" w:rsidRDefault="001B1F2C" w:rsidP="001B1F2C">
      <w:pPr>
        <w:rPr>
          <w:b/>
          <w:bCs/>
          <w:sz w:val="28"/>
          <w:szCs w:val="28"/>
        </w:rPr>
      </w:pPr>
    </w:p>
    <w:p w14:paraId="2D24FBFA" w14:textId="77777777" w:rsidR="001B1F2C" w:rsidRDefault="001B1F2C" w:rsidP="001B1F2C">
      <w:pPr>
        <w:rPr>
          <w:b/>
          <w:bCs/>
          <w:sz w:val="28"/>
          <w:szCs w:val="28"/>
        </w:rPr>
      </w:pPr>
    </w:p>
    <w:p w14:paraId="7EE37EE8" w14:textId="77777777" w:rsidR="001B1F2C" w:rsidRDefault="001B1F2C" w:rsidP="001B1F2C">
      <w:pPr>
        <w:rPr>
          <w:b/>
          <w:bCs/>
          <w:sz w:val="28"/>
          <w:szCs w:val="28"/>
        </w:rPr>
      </w:pPr>
    </w:p>
    <w:p w14:paraId="7888895B" w14:textId="77777777" w:rsidR="001B1F2C" w:rsidRDefault="001B1F2C" w:rsidP="001B1F2C">
      <w:pPr>
        <w:rPr>
          <w:b/>
          <w:bCs/>
          <w:sz w:val="28"/>
          <w:szCs w:val="28"/>
        </w:rPr>
      </w:pPr>
    </w:p>
    <w:p w14:paraId="290A6AA9" w14:textId="77777777" w:rsidR="001B1F2C" w:rsidRDefault="001B1F2C" w:rsidP="001B1F2C">
      <w:pPr>
        <w:rPr>
          <w:b/>
          <w:bCs/>
          <w:sz w:val="28"/>
          <w:szCs w:val="28"/>
        </w:rPr>
      </w:pPr>
    </w:p>
    <w:p w14:paraId="0FAA9FF4" w14:textId="77777777" w:rsidR="001B1F2C" w:rsidRDefault="001B1F2C" w:rsidP="001B1F2C">
      <w:pPr>
        <w:rPr>
          <w:b/>
          <w:bCs/>
          <w:sz w:val="28"/>
          <w:szCs w:val="28"/>
        </w:rPr>
      </w:pPr>
    </w:p>
    <w:p w14:paraId="1FC6FCDA" w14:textId="77777777" w:rsidR="001B1F2C" w:rsidRDefault="001B1F2C" w:rsidP="001B1F2C">
      <w:pPr>
        <w:rPr>
          <w:b/>
          <w:bCs/>
          <w:sz w:val="28"/>
          <w:szCs w:val="28"/>
        </w:rPr>
      </w:pPr>
    </w:p>
    <w:p w14:paraId="2FDF0D4A" w14:textId="77777777" w:rsidR="001B1F2C" w:rsidRDefault="001B1F2C" w:rsidP="001B1F2C">
      <w:pPr>
        <w:rPr>
          <w:b/>
          <w:bCs/>
          <w:sz w:val="28"/>
          <w:szCs w:val="28"/>
        </w:rPr>
      </w:pPr>
    </w:p>
    <w:p w14:paraId="1B0D9E69" w14:textId="77777777" w:rsidR="001B1F2C" w:rsidRDefault="001B1F2C" w:rsidP="001B1F2C">
      <w:pPr>
        <w:rPr>
          <w:b/>
          <w:bCs/>
          <w:sz w:val="28"/>
          <w:szCs w:val="28"/>
        </w:rPr>
      </w:pPr>
    </w:p>
    <w:p w14:paraId="7482E367" w14:textId="77777777" w:rsidR="001B1F2C" w:rsidRDefault="001B1F2C" w:rsidP="001B1F2C">
      <w:pPr>
        <w:rPr>
          <w:b/>
          <w:bCs/>
          <w:sz w:val="28"/>
          <w:szCs w:val="28"/>
        </w:rPr>
      </w:pPr>
    </w:p>
    <w:p w14:paraId="5FC424D3" w14:textId="58362DC6" w:rsidR="001B1F2C" w:rsidRDefault="001B1F2C" w:rsidP="00837975">
      <w:pPr>
        <w:spacing w:after="0"/>
        <w:jc w:val="center"/>
        <w:rPr>
          <w:rFonts w:cstheme="minorHAnsi"/>
          <w:i/>
          <w:iCs/>
          <w:sz w:val="16"/>
          <w:szCs w:val="16"/>
        </w:rPr>
      </w:pPr>
    </w:p>
    <w:p w14:paraId="3186F2A0" w14:textId="2116BAF8" w:rsidR="001B1F2C" w:rsidRDefault="001B1F2C" w:rsidP="00837975">
      <w:pPr>
        <w:spacing w:after="0"/>
        <w:jc w:val="center"/>
        <w:rPr>
          <w:rFonts w:cstheme="minorHAnsi"/>
          <w:i/>
          <w:iCs/>
          <w:sz w:val="16"/>
          <w:szCs w:val="16"/>
        </w:rPr>
      </w:pPr>
    </w:p>
    <w:p w14:paraId="000F8394" w14:textId="6E37832E" w:rsidR="001B1F2C" w:rsidRDefault="001B1F2C" w:rsidP="00837975">
      <w:pPr>
        <w:spacing w:after="0"/>
        <w:jc w:val="center"/>
        <w:rPr>
          <w:rFonts w:cstheme="minorHAnsi"/>
          <w:i/>
          <w:iCs/>
          <w:sz w:val="16"/>
          <w:szCs w:val="16"/>
        </w:rPr>
      </w:pPr>
    </w:p>
    <w:p w14:paraId="62B06150" w14:textId="23922D61" w:rsidR="001B1F2C" w:rsidRDefault="001B1F2C" w:rsidP="00837975">
      <w:pPr>
        <w:spacing w:after="0"/>
        <w:jc w:val="center"/>
        <w:rPr>
          <w:rFonts w:cstheme="minorHAnsi"/>
          <w:i/>
          <w:iCs/>
          <w:sz w:val="16"/>
          <w:szCs w:val="16"/>
        </w:rPr>
      </w:pPr>
    </w:p>
    <w:p w14:paraId="39E3AA9F" w14:textId="73F0956C" w:rsidR="001B1F2C" w:rsidRDefault="001B1F2C" w:rsidP="00837975">
      <w:pPr>
        <w:spacing w:after="0"/>
        <w:jc w:val="center"/>
        <w:rPr>
          <w:rFonts w:cstheme="minorHAnsi"/>
          <w:i/>
          <w:iCs/>
          <w:sz w:val="16"/>
          <w:szCs w:val="16"/>
        </w:rPr>
      </w:pPr>
    </w:p>
    <w:p w14:paraId="6FA141F9" w14:textId="186CE379" w:rsidR="001B1F2C" w:rsidRDefault="001B1F2C" w:rsidP="00837975">
      <w:pPr>
        <w:spacing w:after="0"/>
        <w:jc w:val="center"/>
        <w:rPr>
          <w:rFonts w:cstheme="minorHAnsi"/>
          <w:i/>
          <w:iCs/>
          <w:sz w:val="16"/>
          <w:szCs w:val="16"/>
        </w:rPr>
      </w:pPr>
    </w:p>
    <w:p w14:paraId="245F4FBB" w14:textId="77828A4D" w:rsidR="001B1F2C" w:rsidRDefault="001B1F2C" w:rsidP="00837975">
      <w:pPr>
        <w:spacing w:after="0"/>
        <w:jc w:val="center"/>
        <w:rPr>
          <w:rFonts w:cstheme="minorHAnsi"/>
          <w:i/>
          <w:iCs/>
          <w:sz w:val="16"/>
          <w:szCs w:val="16"/>
        </w:rPr>
      </w:pPr>
    </w:p>
    <w:p w14:paraId="6600B637" w14:textId="445B3AC4" w:rsidR="001B1F2C" w:rsidRDefault="001B1F2C" w:rsidP="00837975">
      <w:pPr>
        <w:spacing w:after="0"/>
        <w:jc w:val="center"/>
        <w:rPr>
          <w:rFonts w:cstheme="minorHAnsi"/>
          <w:i/>
          <w:iCs/>
          <w:sz w:val="16"/>
          <w:szCs w:val="16"/>
        </w:rPr>
      </w:pPr>
    </w:p>
    <w:p w14:paraId="7AEA426C" w14:textId="77777777" w:rsidR="001B1F2C" w:rsidRDefault="001B1F2C" w:rsidP="00837975">
      <w:pPr>
        <w:spacing w:after="0"/>
        <w:jc w:val="center"/>
        <w:rPr>
          <w:rFonts w:cstheme="minorHAnsi"/>
          <w:i/>
          <w:iCs/>
          <w:sz w:val="16"/>
          <w:szCs w:val="16"/>
        </w:rPr>
      </w:pPr>
    </w:p>
    <w:p w14:paraId="44539C0D" w14:textId="569688BF" w:rsidR="001B1F2C" w:rsidRDefault="001B1F2C" w:rsidP="00837975">
      <w:pPr>
        <w:spacing w:after="0"/>
        <w:jc w:val="center"/>
        <w:rPr>
          <w:rFonts w:cstheme="minorHAnsi"/>
          <w:i/>
          <w:iCs/>
          <w:sz w:val="16"/>
          <w:szCs w:val="16"/>
        </w:rPr>
      </w:pPr>
    </w:p>
    <w:p w14:paraId="6808E20C" w14:textId="77777777" w:rsidR="001B1F2C" w:rsidRPr="003B164F" w:rsidRDefault="001B1F2C" w:rsidP="00837975">
      <w:pPr>
        <w:spacing w:after="0"/>
        <w:jc w:val="center"/>
        <w:rPr>
          <w:rFonts w:cstheme="minorHAnsi"/>
          <w:i/>
          <w:iCs/>
          <w:sz w:val="16"/>
          <w:szCs w:val="16"/>
        </w:rPr>
      </w:pPr>
    </w:p>
    <w:p w14:paraId="2DB2ED51" w14:textId="52157F65" w:rsidR="00837975" w:rsidRDefault="00837975" w:rsidP="00E161CD">
      <w:pPr>
        <w:pStyle w:val="Heading1"/>
        <w:numPr>
          <w:ilvl w:val="0"/>
          <w:numId w:val="47"/>
        </w:numPr>
        <w:rPr>
          <w:rFonts w:asciiTheme="minorHAnsi" w:hAnsiTheme="minorHAnsi" w:cstheme="minorHAnsi"/>
          <w:b/>
          <w:bCs/>
          <w:i/>
          <w:sz w:val="40"/>
          <w:szCs w:val="40"/>
        </w:rPr>
      </w:pPr>
      <w:r w:rsidRPr="00554015">
        <w:rPr>
          <w:rFonts w:asciiTheme="minorHAnsi" w:hAnsiTheme="minorHAnsi" w:cstheme="minorHAnsi"/>
          <w:b/>
          <w:bCs/>
          <w:i/>
          <w:sz w:val="40"/>
          <w:szCs w:val="40"/>
        </w:rPr>
        <w:lastRenderedPageBreak/>
        <w:t>Production Process and Flows</w:t>
      </w:r>
    </w:p>
    <w:p w14:paraId="63E9DA9B" w14:textId="77777777" w:rsidR="001B1F2C" w:rsidRDefault="001B1F2C" w:rsidP="001B1F2C"/>
    <w:p w14:paraId="1F5BC630" w14:textId="65FE23BC" w:rsidR="001B1F2C" w:rsidRPr="001B1F2C" w:rsidRDefault="001B1F2C" w:rsidP="00E161CD">
      <w:pPr>
        <w:pStyle w:val="ListParagraph"/>
        <w:numPr>
          <w:ilvl w:val="0"/>
          <w:numId w:val="21"/>
        </w:numPr>
        <w:rPr>
          <w:b/>
          <w:bCs/>
          <w:i/>
          <w:iCs/>
          <w:color w:val="01273A" w:themeColor="accent1" w:themeShade="80"/>
          <w:sz w:val="32"/>
          <w:szCs w:val="32"/>
        </w:rPr>
      </w:pPr>
      <w:r w:rsidRPr="001B1F2C">
        <w:rPr>
          <w:b/>
          <w:bCs/>
          <w:i/>
          <w:iCs/>
          <w:color w:val="01273A" w:themeColor="accent1" w:themeShade="80"/>
          <w:sz w:val="32"/>
          <w:szCs w:val="32"/>
        </w:rPr>
        <w:t>HAIRDRYER</w:t>
      </w:r>
    </w:p>
    <w:p w14:paraId="44470E19" w14:textId="1D745656" w:rsidR="00837975" w:rsidRDefault="00837975" w:rsidP="00837975">
      <w:pPr>
        <w:pStyle w:val="Heading2"/>
        <w:rPr>
          <w:rFonts w:asciiTheme="minorHAnsi" w:hAnsiTheme="minorHAnsi" w:cstheme="minorHAnsi"/>
          <w:i/>
          <w:color w:val="01273A" w:themeColor="accent1" w:themeShade="80"/>
          <w:sz w:val="32"/>
          <w:szCs w:val="32"/>
        </w:rPr>
      </w:pPr>
      <w:r w:rsidRPr="001B1F2C">
        <w:rPr>
          <w:rFonts w:asciiTheme="minorHAnsi" w:hAnsiTheme="minorHAnsi" w:cstheme="minorHAnsi"/>
          <w:i/>
          <w:color w:val="01273A" w:themeColor="accent1" w:themeShade="80"/>
          <w:sz w:val="32"/>
          <w:szCs w:val="32"/>
        </w:rPr>
        <w:t>Description of the Production Process and Overall Flows</w:t>
      </w:r>
    </w:p>
    <w:p w14:paraId="1320D58C" w14:textId="77777777" w:rsidR="001B1F2C" w:rsidRPr="001B1F2C" w:rsidRDefault="001B1F2C" w:rsidP="001B1F2C"/>
    <w:p w14:paraId="74F4AE78" w14:textId="77777777" w:rsidR="00837975" w:rsidRPr="00554015" w:rsidRDefault="00837975" w:rsidP="00837975">
      <w:pPr>
        <w:jc w:val="both"/>
        <w:rPr>
          <w:rFonts w:cstheme="minorHAnsi"/>
          <w:i/>
          <w:sz w:val="28"/>
          <w:szCs w:val="28"/>
        </w:rPr>
      </w:pPr>
      <w:r w:rsidRPr="00554015">
        <w:rPr>
          <w:rFonts w:cstheme="minorHAnsi"/>
          <w:i/>
          <w:sz w:val="28"/>
          <w:szCs w:val="28"/>
        </w:rPr>
        <w:t xml:space="preserve">The production starts with the receipt of raw materials from the suppliers. The raw materials are first stored in the RM warehouse. Once they are requested for assembly, they are transported to the assembly line by means of a forklift. Different raw materials are transported to different workstations. The employees assigned to the transportation of raw materials ensure, upon reaching the desired workstation, they can be easily extracted from the containers by the employees assigned to the assembly. </w:t>
      </w:r>
      <w:r w:rsidRPr="00554015">
        <w:rPr>
          <w:rFonts w:cstheme="minorHAnsi"/>
          <w:i/>
          <w:color w:val="0F0D29" w:themeColor="text1"/>
          <w:sz w:val="28"/>
          <w:szCs w:val="28"/>
        </w:rPr>
        <w:t xml:space="preserve">Generally, this operation takes about 1 minute at the beginning of the day and is repeated whenever required. </w:t>
      </w:r>
      <w:r w:rsidRPr="00554015">
        <w:rPr>
          <w:rFonts w:cstheme="minorHAnsi"/>
          <w:i/>
          <w:sz w:val="28"/>
          <w:szCs w:val="28"/>
        </w:rPr>
        <w:t xml:space="preserve">The assembling process consists of two main operations and an inspection after each operation. The finished products are placed in card boxes processed by a separate (automated) workstation. This workstation processes unshaped cardboard boxes (received as raw materials) resulting in a box made to house a finished product. This box, with the product inside of it, will be stored in the finished goods storage.  </w:t>
      </w:r>
    </w:p>
    <w:p w14:paraId="69D6262E" w14:textId="77777777" w:rsidR="00837975" w:rsidRPr="00554015" w:rsidRDefault="00837975" w:rsidP="001B1F2C">
      <w:pPr>
        <w:rPr>
          <w:rFonts w:cstheme="minorHAnsi"/>
          <w:i/>
          <w:sz w:val="28"/>
          <w:szCs w:val="28"/>
        </w:rPr>
      </w:pPr>
      <w:r w:rsidRPr="00554015">
        <w:rPr>
          <w:rFonts w:cstheme="minorHAnsi"/>
          <w:i/>
          <w:sz w:val="28"/>
          <w:szCs w:val="28"/>
        </w:rPr>
        <w:t xml:space="preserve">The first operation </w:t>
      </w:r>
      <w:r w:rsidRPr="00554015">
        <w:rPr>
          <w:rFonts w:cstheme="minorHAnsi"/>
          <w:i/>
          <w:sz w:val="28"/>
          <w:szCs w:val="28"/>
          <w:u w:val="single"/>
        </w:rPr>
        <w:t>[duration: 36s]</w:t>
      </w:r>
      <w:r w:rsidRPr="00554015">
        <w:rPr>
          <w:rFonts w:cstheme="minorHAnsi"/>
          <w:i/>
          <w:sz w:val="28"/>
          <w:szCs w:val="28"/>
        </w:rPr>
        <w:t xml:space="preserve"> consists of assembling the preassembled component (referred to as 4A, which is composed of the heater, mica plate holder, diode, connection line, mini screw, thermal out-out, connection copper, voltage drop wire, and mica plate) with the inner body group (which is composed of the inner body, grill and air-exit net) and the electric motor (which is composed of the septa, motor, screw and fan). This operation has the purpose of putting all the internal components (excluding handle-related ones) together. The main element holding this subassembly together are the type 1 screws (#11) that keep the motor (#10) fixed to the inner body (#5). This subassembly is then placed into an open box, which in turn is put on a conveyor belt carrying it to the next workstation.</w:t>
      </w:r>
    </w:p>
    <w:p w14:paraId="5783A4D3" w14:textId="77777777" w:rsidR="00837975" w:rsidRPr="00554015" w:rsidRDefault="00837975" w:rsidP="001B1F2C">
      <w:pPr>
        <w:rPr>
          <w:rFonts w:cstheme="minorHAnsi"/>
          <w:i/>
          <w:sz w:val="28"/>
          <w:szCs w:val="28"/>
        </w:rPr>
      </w:pPr>
      <w:r w:rsidRPr="00554015">
        <w:rPr>
          <w:rFonts w:cstheme="minorHAnsi"/>
          <w:i/>
          <w:sz w:val="28"/>
          <w:szCs w:val="28"/>
        </w:rPr>
        <w:t xml:space="preserve">After this first operation, an inspection </w:t>
      </w:r>
      <w:r w:rsidRPr="00554015">
        <w:rPr>
          <w:rFonts w:cstheme="minorHAnsi"/>
          <w:i/>
          <w:sz w:val="28"/>
          <w:szCs w:val="28"/>
          <w:u w:val="single"/>
        </w:rPr>
        <w:t>[duration: 10s]</w:t>
      </w:r>
      <w:r w:rsidRPr="00554015">
        <w:rPr>
          <w:rFonts w:cstheme="minorHAnsi"/>
          <w:i/>
          <w:sz w:val="28"/>
          <w:szCs w:val="28"/>
        </w:rPr>
        <w:t xml:space="preserve"> is carried out by an employee to ensure the assembly meets the requirements of the product. This same employee carries out the second assembly operation.</w:t>
      </w:r>
    </w:p>
    <w:p w14:paraId="705724FE" w14:textId="77777777" w:rsidR="00837975" w:rsidRPr="00554015" w:rsidRDefault="00837975" w:rsidP="001B1F2C">
      <w:pPr>
        <w:rPr>
          <w:rFonts w:cstheme="minorHAnsi"/>
          <w:i/>
          <w:sz w:val="28"/>
          <w:szCs w:val="28"/>
        </w:rPr>
      </w:pPr>
      <w:r w:rsidRPr="00554015">
        <w:rPr>
          <w:rFonts w:cstheme="minorHAnsi"/>
          <w:i/>
          <w:sz w:val="28"/>
          <w:szCs w:val="28"/>
        </w:rPr>
        <w:t xml:space="preserve">In the second operation </w:t>
      </w:r>
      <w:r w:rsidRPr="00554015">
        <w:rPr>
          <w:rFonts w:cstheme="minorHAnsi"/>
          <w:i/>
          <w:sz w:val="28"/>
          <w:szCs w:val="28"/>
          <w:u w:val="single"/>
        </w:rPr>
        <w:t>[duration: 25s]</w:t>
      </w:r>
      <w:r w:rsidRPr="00554015">
        <w:rPr>
          <w:rFonts w:cstheme="minorHAnsi"/>
          <w:i/>
          <w:sz w:val="28"/>
          <w:szCs w:val="28"/>
        </w:rPr>
        <w:t xml:space="preserve">, the product reaches completion. The external parts (front and back bodies, nozzle, air-entrance, screw, and absorbing capacity pad) are assembled onto the internal parts, and before the back body is placed into the assembly and screwed in, the ‘power’ parts (mini switch, push button, switch, screw, </w:t>
      </w:r>
      <w:r w:rsidRPr="00554015">
        <w:rPr>
          <w:rFonts w:cstheme="minorHAnsi"/>
          <w:i/>
          <w:sz w:val="28"/>
          <w:szCs w:val="28"/>
        </w:rPr>
        <w:lastRenderedPageBreak/>
        <w:t>fixer, sheath and power plug) are assembled into the front body’s handle. Once the internal components of the handle (refers to the ‘power’ parts) are positioned into the front body’s handle properly, the back body can be screwed in and the assembly reaches completion. Once this happens, the product is once again placed into an open box, which in turn is put on a conveyor belt carrying it to the end of the assembly line.</w:t>
      </w:r>
    </w:p>
    <w:p w14:paraId="5A330528" w14:textId="77777777" w:rsidR="00837975" w:rsidRPr="00554015" w:rsidRDefault="00837975" w:rsidP="001B1F2C">
      <w:pPr>
        <w:rPr>
          <w:rFonts w:cstheme="minorHAnsi"/>
          <w:i/>
          <w:sz w:val="28"/>
          <w:szCs w:val="28"/>
        </w:rPr>
      </w:pPr>
      <w:r w:rsidRPr="00554015">
        <w:rPr>
          <w:rFonts w:cstheme="minorHAnsi"/>
          <w:i/>
          <w:sz w:val="28"/>
          <w:szCs w:val="28"/>
        </w:rPr>
        <w:t xml:space="preserve">At the end of the line, an employee will take the finished products from the box, inspect whether they meet the requirements or not </w:t>
      </w:r>
      <w:r w:rsidRPr="00554015">
        <w:rPr>
          <w:rFonts w:cstheme="minorHAnsi"/>
          <w:i/>
          <w:sz w:val="28"/>
          <w:szCs w:val="28"/>
          <w:u w:val="single"/>
        </w:rPr>
        <w:t>[duration: 5s],</w:t>
      </w:r>
      <w:r w:rsidRPr="00554015">
        <w:rPr>
          <w:rFonts w:cstheme="minorHAnsi"/>
          <w:i/>
          <w:sz w:val="28"/>
          <w:szCs w:val="28"/>
        </w:rPr>
        <w:t xml:space="preserve"> and place these into the finished product boxes, [</w:t>
      </w:r>
      <w:r w:rsidRPr="00554015">
        <w:rPr>
          <w:rFonts w:cstheme="minorHAnsi"/>
          <w:i/>
          <w:sz w:val="28"/>
          <w:szCs w:val="28"/>
          <w:u w:val="single"/>
        </w:rPr>
        <w:t>duration: 10s</w:t>
      </w:r>
      <w:r w:rsidRPr="00554015">
        <w:rPr>
          <w:rFonts w:cstheme="minorHAnsi"/>
          <w:i/>
          <w:sz w:val="28"/>
          <w:szCs w:val="28"/>
        </w:rPr>
        <w:t xml:space="preserve">] Once they are enough to justify the use of a forklift, an ulterior employee will transport them to the finished goods storage.  </w:t>
      </w:r>
    </w:p>
    <w:p w14:paraId="7259A41F" w14:textId="77777777" w:rsidR="00837975" w:rsidRPr="00554015" w:rsidRDefault="00837975" w:rsidP="001B1F2C">
      <w:pPr>
        <w:jc w:val="both"/>
        <w:rPr>
          <w:rFonts w:cstheme="minorHAnsi"/>
          <w:i/>
          <w:sz w:val="28"/>
          <w:szCs w:val="28"/>
        </w:rPr>
      </w:pPr>
      <w:r w:rsidRPr="00554015">
        <w:rPr>
          <w:rFonts w:cstheme="minorHAnsi"/>
          <w:i/>
          <w:sz w:val="28"/>
          <w:szCs w:val="28"/>
        </w:rPr>
        <w:t>In the moment goods need to be shipped out of the finished goods storage, the employees charged with transporting finished goods to the storage will momentarily put those duties on hold and use the forklifts to load the products into trucks used to deliver the goods. These will deliver the hairdryers to retail stores and warehouses that will sell them to their customers, bringing the flow of materials from supplier to customer to an end.</w:t>
      </w:r>
    </w:p>
    <w:p w14:paraId="73FA3C3C" w14:textId="77777777" w:rsidR="00837975" w:rsidRDefault="00837975" w:rsidP="00837975">
      <w:pPr>
        <w:rPr>
          <w:rFonts w:cstheme="minorHAnsi"/>
          <w:i/>
          <w:sz w:val="28"/>
          <w:szCs w:val="28"/>
        </w:rPr>
      </w:pPr>
    </w:p>
    <w:p w14:paraId="6E327AFF" w14:textId="77777777" w:rsidR="001B1F2C" w:rsidRDefault="00837975" w:rsidP="00837975">
      <w:pPr>
        <w:rPr>
          <w:rFonts w:cstheme="minorHAnsi"/>
          <w:i/>
          <w:sz w:val="28"/>
          <w:szCs w:val="28"/>
        </w:rPr>
      </w:pPr>
      <w:r w:rsidRPr="00554015">
        <w:rPr>
          <w:rFonts w:cstheme="minorHAnsi"/>
          <w:i/>
          <w:noProof/>
          <w:sz w:val="28"/>
          <w:szCs w:val="28"/>
        </w:rPr>
        <w:drawing>
          <wp:anchor distT="0" distB="0" distL="114300" distR="114300" simplePos="0" relativeHeight="251800576" behindDoc="0" locked="0" layoutInCell="1" allowOverlap="1" wp14:anchorId="4B1BCF3C" wp14:editId="1909CC42">
            <wp:simplePos x="0" y="0"/>
            <wp:positionH relativeFrom="column">
              <wp:posOffset>120650</wp:posOffset>
            </wp:positionH>
            <wp:positionV relativeFrom="paragraph">
              <wp:posOffset>287655</wp:posOffset>
            </wp:positionV>
            <wp:extent cx="5943600" cy="192405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6857" b="6572"/>
                    <a:stretch/>
                  </pic:blipFill>
                  <pic:spPr bwMode="auto">
                    <a:xfrm>
                      <a:off x="0" y="0"/>
                      <a:ext cx="5943600" cy="1924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D019D0" w14:textId="77777777" w:rsidR="001B1F2C" w:rsidRDefault="001B1F2C" w:rsidP="00837975">
      <w:pPr>
        <w:rPr>
          <w:rFonts w:cstheme="minorHAnsi"/>
          <w:i/>
          <w:sz w:val="28"/>
          <w:szCs w:val="28"/>
        </w:rPr>
      </w:pPr>
    </w:p>
    <w:p w14:paraId="0214CA4D" w14:textId="21A58445" w:rsidR="00837975" w:rsidRPr="001B1F2C" w:rsidRDefault="00837975" w:rsidP="00837975">
      <w:pPr>
        <w:rPr>
          <w:rFonts w:cstheme="minorHAnsi"/>
          <w:i/>
          <w:sz w:val="28"/>
          <w:szCs w:val="28"/>
        </w:rPr>
      </w:pPr>
      <w:r w:rsidRPr="00554015">
        <w:rPr>
          <w:rFonts w:cstheme="minorHAnsi"/>
          <w:b/>
          <w:i/>
          <w:sz w:val="28"/>
          <w:szCs w:val="28"/>
        </w:rPr>
        <w:t xml:space="preserve"> Important things to note:</w:t>
      </w:r>
    </w:p>
    <w:p w14:paraId="72A1A464" w14:textId="77777777" w:rsidR="00837975" w:rsidRPr="00554015" w:rsidRDefault="00837975" w:rsidP="00E161CD">
      <w:pPr>
        <w:pStyle w:val="ListParagraph"/>
        <w:numPr>
          <w:ilvl w:val="0"/>
          <w:numId w:val="18"/>
        </w:numPr>
        <w:spacing w:after="0" w:line="240" w:lineRule="auto"/>
        <w:jc w:val="both"/>
        <w:rPr>
          <w:rFonts w:cstheme="minorHAnsi"/>
          <w:i/>
          <w:sz w:val="28"/>
          <w:szCs w:val="28"/>
        </w:rPr>
      </w:pPr>
      <w:r w:rsidRPr="00554015">
        <w:rPr>
          <w:rFonts w:cstheme="minorHAnsi"/>
          <w:i/>
          <w:sz w:val="28"/>
          <w:szCs w:val="28"/>
        </w:rPr>
        <w:t xml:space="preserve">If one assembly line is unable to output the demanded quantity of goods, there will be more of these lines running one alongside the other. </w:t>
      </w:r>
    </w:p>
    <w:p w14:paraId="3E2C87EB" w14:textId="77777777" w:rsidR="00837975" w:rsidRPr="00554015" w:rsidRDefault="00837975" w:rsidP="00E161CD">
      <w:pPr>
        <w:pStyle w:val="ListParagraph"/>
        <w:numPr>
          <w:ilvl w:val="0"/>
          <w:numId w:val="18"/>
        </w:numPr>
        <w:spacing w:after="0" w:line="240" w:lineRule="auto"/>
        <w:jc w:val="both"/>
        <w:rPr>
          <w:rFonts w:cstheme="minorHAnsi"/>
          <w:b/>
          <w:bCs/>
          <w:i/>
          <w:sz w:val="40"/>
          <w:szCs w:val="40"/>
        </w:rPr>
      </w:pPr>
      <w:r w:rsidRPr="00554015">
        <w:rPr>
          <w:rFonts w:cstheme="minorHAnsi"/>
          <w:i/>
          <w:sz w:val="28"/>
          <w:szCs w:val="28"/>
        </w:rPr>
        <w:t xml:space="preserve">Due to the skill of the workers, it is assumed the assembly workers will be able to perform the inspections of the product themselves. </w:t>
      </w:r>
    </w:p>
    <w:p w14:paraId="4D670907" w14:textId="77777777" w:rsidR="00837975" w:rsidRPr="00554015" w:rsidRDefault="00837975" w:rsidP="00837975">
      <w:pPr>
        <w:pStyle w:val="ListParagraph"/>
        <w:jc w:val="both"/>
        <w:rPr>
          <w:rFonts w:cstheme="minorHAnsi"/>
          <w:b/>
          <w:bCs/>
          <w:i/>
          <w:sz w:val="40"/>
          <w:szCs w:val="40"/>
        </w:rPr>
      </w:pPr>
    </w:p>
    <w:p w14:paraId="04D23666" w14:textId="6DAD0717" w:rsidR="00837975" w:rsidRDefault="00837975" w:rsidP="00837975">
      <w:pPr>
        <w:pStyle w:val="ListParagraph"/>
        <w:jc w:val="both"/>
        <w:rPr>
          <w:rFonts w:cstheme="minorHAnsi"/>
          <w:b/>
          <w:bCs/>
          <w:i/>
          <w:sz w:val="40"/>
          <w:szCs w:val="40"/>
        </w:rPr>
      </w:pPr>
    </w:p>
    <w:p w14:paraId="565885FA" w14:textId="659A1F44" w:rsidR="001B1F2C" w:rsidRPr="001B1F2C" w:rsidRDefault="00BD01B2" w:rsidP="00E161CD">
      <w:pPr>
        <w:pStyle w:val="ListParagraph"/>
        <w:numPr>
          <w:ilvl w:val="0"/>
          <w:numId w:val="21"/>
        </w:numPr>
        <w:rPr>
          <w:b/>
          <w:bCs/>
          <w:color w:val="01273A" w:themeColor="accent1" w:themeShade="80"/>
          <w:sz w:val="32"/>
          <w:szCs w:val="32"/>
        </w:rPr>
      </w:pPr>
      <w:r>
        <w:rPr>
          <w:b/>
          <w:bCs/>
          <w:noProof/>
          <w:sz w:val="28"/>
          <w:szCs w:val="28"/>
        </w:rPr>
        <w:lastRenderedPageBreak/>
        <w:drawing>
          <wp:anchor distT="0" distB="0" distL="114300" distR="114300" simplePos="0" relativeHeight="251873280" behindDoc="1" locked="0" layoutInCell="1" allowOverlap="1" wp14:anchorId="3D7B778E" wp14:editId="108C55F7">
            <wp:simplePos x="0" y="0"/>
            <wp:positionH relativeFrom="page">
              <wp:posOffset>81487</wp:posOffset>
            </wp:positionH>
            <wp:positionV relativeFrom="page">
              <wp:posOffset>1375410</wp:posOffset>
            </wp:positionV>
            <wp:extent cx="7552690" cy="1743075"/>
            <wp:effectExtent l="0" t="0" r="0" b="9525"/>
            <wp:wrapNone/>
            <wp:docPr id="58" name="Picture 5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duction proces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52690" cy="1743075"/>
                    </a:xfrm>
                    <a:prstGeom prst="rect">
                      <a:avLst/>
                    </a:prstGeom>
                  </pic:spPr>
                </pic:pic>
              </a:graphicData>
            </a:graphic>
            <wp14:sizeRelH relativeFrom="margin">
              <wp14:pctWidth>0</wp14:pctWidth>
            </wp14:sizeRelH>
            <wp14:sizeRelV relativeFrom="margin">
              <wp14:pctHeight>0</wp14:pctHeight>
            </wp14:sizeRelV>
          </wp:anchor>
        </w:drawing>
      </w:r>
      <w:r w:rsidR="001B1F2C" w:rsidRPr="001B1F2C">
        <w:rPr>
          <w:b/>
          <w:bCs/>
          <w:color w:val="01273A" w:themeColor="accent1" w:themeShade="80"/>
          <w:sz w:val="32"/>
          <w:szCs w:val="32"/>
        </w:rPr>
        <w:t>RAZOR</w:t>
      </w:r>
    </w:p>
    <w:p w14:paraId="1D18BBA9" w14:textId="605986ED" w:rsidR="001B1F2C" w:rsidRDefault="001B1F2C" w:rsidP="001B1F2C">
      <w:pPr>
        <w:rPr>
          <w:b/>
          <w:bCs/>
          <w:sz w:val="28"/>
          <w:szCs w:val="28"/>
        </w:rPr>
      </w:pPr>
    </w:p>
    <w:p w14:paraId="58E41530" w14:textId="77777777" w:rsidR="001B1F2C" w:rsidRDefault="001B1F2C" w:rsidP="001B1F2C">
      <w:pPr>
        <w:rPr>
          <w:b/>
          <w:bCs/>
          <w:sz w:val="28"/>
          <w:szCs w:val="28"/>
        </w:rPr>
      </w:pPr>
    </w:p>
    <w:p w14:paraId="410DC7A0" w14:textId="273334A7" w:rsidR="001B1F2C" w:rsidRDefault="001B1F2C" w:rsidP="001B1F2C">
      <w:pPr>
        <w:rPr>
          <w:b/>
          <w:bCs/>
          <w:sz w:val="28"/>
          <w:szCs w:val="28"/>
        </w:rPr>
      </w:pPr>
    </w:p>
    <w:p w14:paraId="48B02243" w14:textId="5607BE78" w:rsidR="001B1F2C" w:rsidRDefault="001B1F2C" w:rsidP="001B1F2C">
      <w:pPr>
        <w:rPr>
          <w:b/>
          <w:bCs/>
          <w:sz w:val="28"/>
          <w:szCs w:val="28"/>
        </w:rPr>
      </w:pPr>
    </w:p>
    <w:p w14:paraId="281F35B7" w14:textId="77777777" w:rsidR="001B1F2C" w:rsidRDefault="001B1F2C" w:rsidP="001B1F2C">
      <w:pPr>
        <w:rPr>
          <w:b/>
          <w:bCs/>
          <w:sz w:val="28"/>
          <w:szCs w:val="28"/>
        </w:rPr>
      </w:pPr>
    </w:p>
    <w:p w14:paraId="505C6AFF" w14:textId="77777777" w:rsidR="001B1F2C" w:rsidRDefault="001B1F2C" w:rsidP="001B1F2C">
      <w:pPr>
        <w:rPr>
          <w:b/>
          <w:bCs/>
          <w:sz w:val="28"/>
          <w:szCs w:val="28"/>
        </w:rPr>
      </w:pPr>
    </w:p>
    <w:p w14:paraId="0481975A" w14:textId="77777777" w:rsidR="001B1F2C" w:rsidRDefault="001B1F2C" w:rsidP="001B1F2C">
      <w:pPr>
        <w:rPr>
          <w:b/>
          <w:bCs/>
          <w:sz w:val="28"/>
          <w:szCs w:val="28"/>
        </w:rPr>
      </w:pPr>
    </w:p>
    <w:p w14:paraId="7A97FB95" w14:textId="168CDFB9" w:rsidR="001B1F2C" w:rsidRDefault="001B1F2C" w:rsidP="001B1F2C">
      <w:pPr>
        <w:rPr>
          <w:b/>
          <w:bCs/>
          <w:sz w:val="28"/>
          <w:szCs w:val="28"/>
        </w:rPr>
      </w:pPr>
      <w:r>
        <w:rPr>
          <w:b/>
          <w:bCs/>
          <w:noProof/>
          <w:sz w:val="28"/>
          <w:szCs w:val="28"/>
        </w:rPr>
        <mc:AlternateContent>
          <mc:Choice Requires="wps">
            <w:drawing>
              <wp:anchor distT="0" distB="0" distL="114300" distR="114300" simplePos="0" relativeHeight="251854848" behindDoc="0" locked="0" layoutInCell="1" allowOverlap="1" wp14:anchorId="79CCB430" wp14:editId="0EA9636C">
                <wp:simplePos x="0" y="0"/>
                <wp:positionH relativeFrom="column">
                  <wp:posOffset>-312420</wp:posOffset>
                </wp:positionH>
                <wp:positionV relativeFrom="paragraph">
                  <wp:posOffset>365760</wp:posOffset>
                </wp:positionV>
                <wp:extent cx="85725" cy="85725"/>
                <wp:effectExtent l="0" t="0" r="28575" b="28575"/>
                <wp:wrapNone/>
                <wp:docPr id="41" name="Flowchart: Connector 41"/>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01F90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 o:spid="_x0000_s1026" type="#_x0000_t120" style="position:absolute;margin-left:-24.6pt;margin-top:28.8pt;width:6.75pt;height:6.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" fillcolor="#024f75 [3204]" strokecolor="#012639 [1604]" strokeweight="2pt"/>
            </w:pict>
          </mc:Fallback>
        </mc:AlternateContent>
      </w:r>
    </w:p>
    <w:p w14:paraId="339B838F"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3824" behindDoc="0" locked="0" layoutInCell="1" allowOverlap="1" wp14:anchorId="7FFF7F14" wp14:editId="07BB2864">
                <wp:simplePos x="0" y="0"/>
                <wp:positionH relativeFrom="column">
                  <wp:posOffset>-264795</wp:posOffset>
                </wp:positionH>
                <wp:positionV relativeFrom="paragraph">
                  <wp:posOffset>79375</wp:posOffset>
                </wp:positionV>
                <wp:extent cx="9525" cy="13106400"/>
                <wp:effectExtent l="57150" t="19050" r="85725" b="95250"/>
                <wp:wrapNone/>
                <wp:docPr id="40" name="Straight Connector 40"/>
                <wp:cNvGraphicFramePr/>
                <a:graphic xmlns:a="http://schemas.openxmlformats.org/drawingml/2006/main">
                  <a:graphicData uri="http://schemas.microsoft.com/office/word/2010/wordprocessingShape">
                    <wps:wsp>
                      <wps:cNvCnPr/>
                      <wps:spPr>
                        <a:xfrm>
                          <a:off x="0" y="0"/>
                          <a:ext cx="9525" cy="131064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F296F" id="Straight Connector 40"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6.25pt" to="-20.1pt,10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" strokecolor="#3592cf [3205]" strokeweight="2pt">
                <v:shadow on="t" color="black" opacity="28270f" origin=",.5" offset="0"/>
              </v:line>
            </w:pict>
          </mc:Fallback>
        </mc:AlternateContent>
      </w:r>
      <w:r w:rsidRPr="001B1F2C">
        <w:rPr>
          <w:i/>
          <w:iCs/>
          <w:sz w:val="24"/>
          <w:szCs w:val="24"/>
        </w:rPr>
        <w:t>A ‘Buy’ order takes place to purchase all the required raw materials from the suppliers</w:t>
      </w:r>
    </w:p>
    <w:p w14:paraId="7012C54F"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5872" behindDoc="0" locked="0" layoutInCell="1" allowOverlap="1" wp14:anchorId="32093D33" wp14:editId="277DA233">
                <wp:simplePos x="0" y="0"/>
                <wp:positionH relativeFrom="column">
                  <wp:posOffset>-314325</wp:posOffset>
                </wp:positionH>
                <wp:positionV relativeFrom="paragraph">
                  <wp:posOffset>337185</wp:posOffset>
                </wp:positionV>
                <wp:extent cx="85725" cy="85725"/>
                <wp:effectExtent l="0" t="0" r="28575" b="28575"/>
                <wp:wrapNone/>
                <wp:docPr id="42" name="Flowchart: Connector 42"/>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7FE" id="Flowchart: Connector 42" o:spid="_x0000_s1026" type="#_x0000_t120" style="position:absolute;margin-left:-24.75pt;margin-top:26.55pt;width:6.75pt;height:6.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" fillcolor="#024f75 [3204]" strokecolor="#012639 [1604]" strokeweight="2pt"/>
            </w:pict>
          </mc:Fallback>
        </mc:AlternateContent>
      </w:r>
    </w:p>
    <w:p w14:paraId="1B286907" w14:textId="77777777" w:rsidR="001B1F2C" w:rsidRPr="001B1F2C" w:rsidRDefault="001B1F2C" w:rsidP="001B1F2C">
      <w:pPr>
        <w:rPr>
          <w:i/>
          <w:iCs/>
          <w:sz w:val="24"/>
          <w:szCs w:val="24"/>
        </w:rPr>
      </w:pPr>
      <w:r w:rsidRPr="001B1F2C">
        <w:rPr>
          <w:i/>
          <w:iCs/>
          <w:sz w:val="24"/>
          <w:szCs w:val="24"/>
        </w:rPr>
        <w:t>Components will arrive in containers in trucks at assembly plant, which will be unloaded and will be then moved to Raw material warehouse</w:t>
      </w:r>
    </w:p>
    <w:p w14:paraId="7851F8CC"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6896" behindDoc="0" locked="0" layoutInCell="1" allowOverlap="1" wp14:anchorId="19C43BBF" wp14:editId="1834D13A">
                <wp:simplePos x="0" y="0"/>
                <wp:positionH relativeFrom="column">
                  <wp:posOffset>-304800</wp:posOffset>
                </wp:positionH>
                <wp:positionV relativeFrom="paragraph">
                  <wp:posOffset>342265</wp:posOffset>
                </wp:positionV>
                <wp:extent cx="85725" cy="85725"/>
                <wp:effectExtent l="0" t="0" r="28575" b="28575"/>
                <wp:wrapNone/>
                <wp:docPr id="43" name="Flowchart: Connector 43"/>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F369F" id="Flowchart: Connector 43" o:spid="_x0000_s1026" type="#_x0000_t120" style="position:absolute;margin-left:-24pt;margin-top:26.95pt;width:6.75pt;height:6.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" fillcolor="#024f75 [3204]" strokecolor="#012639 [1604]" strokeweight="2pt"/>
            </w:pict>
          </mc:Fallback>
        </mc:AlternateContent>
      </w:r>
    </w:p>
    <w:p w14:paraId="7BC2A058" w14:textId="77777777" w:rsidR="001B1F2C" w:rsidRPr="001B1F2C" w:rsidRDefault="001B1F2C" w:rsidP="001B1F2C">
      <w:pPr>
        <w:rPr>
          <w:i/>
          <w:iCs/>
          <w:sz w:val="24"/>
          <w:szCs w:val="24"/>
        </w:rPr>
      </w:pPr>
      <w:r w:rsidRPr="001B1F2C">
        <w:rPr>
          <w:i/>
          <w:iCs/>
          <w:sz w:val="24"/>
          <w:szCs w:val="24"/>
        </w:rPr>
        <w:t>Continuous feeding of these components is done by feeders to their respective workstation</w:t>
      </w:r>
    </w:p>
    <w:p w14:paraId="748E4215"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7920" behindDoc="0" locked="0" layoutInCell="1" allowOverlap="1" wp14:anchorId="3D4B5272" wp14:editId="0DA6B7FC">
                <wp:simplePos x="0" y="0"/>
                <wp:positionH relativeFrom="column">
                  <wp:posOffset>-304800</wp:posOffset>
                </wp:positionH>
                <wp:positionV relativeFrom="paragraph">
                  <wp:posOffset>323215</wp:posOffset>
                </wp:positionV>
                <wp:extent cx="85725" cy="85725"/>
                <wp:effectExtent l="0" t="0" r="28575" b="28575"/>
                <wp:wrapNone/>
                <wp:docPr id="44" name="Flowchart: Connector 44"/>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DBC26" id="Flowchart: Connector 44" o:spid="_x0000_s1026" type="#_x0000_t120" style="position:absolute;margin-left:-24pt;margin-top:25.45pt;width:6.75pt;height:6.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" fillcolor="#024f75 [3204]" strokecolor="#012639 [1604]" strokeweight="2pt"/>
            </w:pict>
          </mc:Fallback>
        </mc:AlternateContent>
      </w:r>
    </w:p>
    <w:p w14:paraId="108A120C" w14:textId="77777777" w:rsidR="001B1F2C" w:rsidRPr="001B1F2C" w:rsidRDefault="001B1F2C" w:rsidP="001B1F2C">
      <w:pPr>
        <w:rPr>
          <w:i/>
          <w:iCs/>
          <w:sz w:val="24"/>
          <w:szCs w:val="24"/>
        </w:rPr>
      </w:pPr>
      <w:r w:rsidRPr="001B1F2C">
        <w:rPr>
          <w:i/>
          <w:iCs/>
          <w:sz w:val="24"/>
          <w:szCs w:val="24"/>
        </w:rPr>
        <w:t xml:space="preserve">SA1:  Snap fit of side grips to Back Shell assembly, proceeded by insertion of Trimmer </w:t>
      </w:r>
      <w:proofErr w:type="spellStart"/>
      <w:r w:rsidRPr="001B1F2C">
        <w:rPr>
          <w:i/>
          <w:iCs/>
          <w:sz w:val="24"/>
          <w:szCs w:val="24"/>
        </w:rPr>
        <w:t>assy</w:t>
      </w:r>
      <w:proofErr w:type="spellEnd"/>
      <w:r w:rsidRPr="001B1F2C">
        <w:rPr>
          <w:i/>
          <w:iCs/>
          <w:sz w:val="24"/>
          <w:szCs w:val="24"/>
        </w:rPr>
        <w:t xml:space="preserve"> to the Back shell </w:t>
      </w:r>
      <w:proofErr w:type="spellStart"/>
      <w:r w:rsidRPr="001B1F2C">
        <w:rPr>
          <w:i/>
          <w:iCs/>
          <w:sz w:val="24"/>
          <w:szCs w:val="24"/>
        </w:rPr>
        <w:t>assy</w:t>
      </w:r>
      <w:proofErr w:type="spellEnd"/>
      <w:r w:rsidRPr="001B1F2C">
        <w:rPr>
          <w:i/>
          <w:iCs/>
          <w:sz w:val="24"/>
          <w:szCs w:val="24"/>
        </w:rPr>
        <w:t xml:space="preserve"> takes place by the worker as Back casing assembly workstation and this sub assembly moves along the conveyer belt</w:t>
      </w:r>
    </w:p>
    <w:p w14:paraId="1BE317ED"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8944" behindDoc="0" locked="0" layoutInCell="1" allowOverlap="1" wp14:anchorId="4FECE67C" wp14:editId="4E52F5C4">
                <wp:simplePos x="0" y="0"/>
                <wp:positionH relativeFrom="column">
                  <wp:posOffset>-304800</wp:posOffset>
                </wp:positionH>
                <wp:positionV relativeFrom="paragraph">
                  <wp:posOffset>361315</wp:posOffset>
                </wp:positionV>
                <wp:extent cx="85725" cy="85725"/>
                <wp:effectExtent l="0" t="0" r="28575" b="28575"/>
                <wp:wrapNone/>
                <wp:docPr id="45" name="Flowchart: Connector 45"/>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7195" id="Flowchart: Connector 45" o:spid="_x0000_s1026" type="#_x0000_t120" style="position:absolute;margin-left:-24pt;margin-top:28.45pt;width:6.75pt;height:6.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" fillcolor="#024f75 [3204]" strokecolor="#012639 [1604]" strokeweight="2pt"/>
            </w:pict>
          </mc:Fallback>
        </mc:AlternateContent>
      </w:r>
    </w:p>
    <w:p w14:paraId="72199019" w14:textId="77777777" w:rsidR="001B1F2C" w:rsidRPr="001B1F2C" w:rsidRDefault="001B1F2C" w:rsidP="001B1F2C">
      <w:pPr>
        <w:rPr>
          <w:i/>
          <w:iCs/>
          <w:sz w:val="24"/>
          <w:szCs w:val="24"/>
        </w:rPr>
      </w:pPr>
      <w:r w:rsidRPr="001B1F2C">
        <w:rPr>
          <w:i/>
          <w:iCs/>
          <w:sz w:val="24"/>
          <w:szCs w:val="24"/>
        </w:rPr>
        <w:t>A1:  Back casing assembly gets fastened by screws to Basic body by the operator at first assembly workstation and feeds it to next workstation with the belt</w:t>
      </w:r>
    </w:p>
    <w:p w14:paraId="59BA0757"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59968" behindDoc="0" locked="0" layoutInCell="1" allowOverlap="1" wp14:anchorId="5FAB4E6C" wp14:editId="49EC667E">
                <wp:simplePos x="0" y="0"/>
                <wp:positionH relativeFrom="column">
                  <wp:posOffset>-304800</wp:posOffset>
                </wp:positionH>
                <wp:positionV relativeFrom="paragraph">
                  <wp:posOffset>342265</wp:posOffset>
                </wp:positionV>
                <wp:extent cx="85725" cy="85725"/>
                <wp:effectExtent l="0" t="0" r="28575" b="28575"/>
                <wp:wrapNone/>
                <wp:docPr id="46" name="Flowchart: Connector 46"/>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BCEF" id="Flowchart: Connector 46" o:spid="_x0000_s1026" type="#_x0000_t120" style="position:absolute;margin-left:-24pt;margin-top:26.95pt;width:6.75pt;height:6.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" fillcolor="#024f75 [3204]" strokecolor="#012639 [1604]" strokeweight="2pt"/>
            </w:pict>
          </mc:Fallback>
        </mc:AlternateContent>
      </w:r>
    </w:p>
    <w:p w14:paraId="50B882F9" w14:textId="77777777" w:rsidR="001B1F2C" w:rsidRPr="001B1F2C" w:rsidRDefault="001B1F2C" w:rsidP="001B1F2C">
      <w:pPr>
        <w:rPr>
          <w:i/>
          <w:iCs/>
          <w:sz w:val="24"/>
          <w:szCs w:val="24"/>
        </w:rPr>
      </w:pPr>
      <w:r w:rsidRPr="001B1F2C">
        <w:rPr>
          <w:i/>
          <w:iCs/>
          <w:sz w:val="24"/>
          <w:szCs w:val="24"/>
        </w:rPr>
        <w:t xml:space="preserve">SA2:  Housing </w:t>
      </w:r>
      <w:proofErr w:type="spellStart"/>
      <w:r w:rsidRPr="001B1F2C">
        <w:rPr>
          <w:i/>
          <w:iCs/>
          <w:sz w:val="24"/>
          <w:szCs w:val="24"/>
        </w:rPr>
        <w:t>assy</w:t>
      </w:r>
      <w:proofErr w:type="spellEnd"/>
      <w:r w:rsidRPr="001B1F2C">
        <w:rPr>
          <w:i/>
          <w:iCs/>
          <w:sz w:val="24"/>
          <w:szCs w:val="24"/>
        </w:rPr>
        <w:t>, On/Off knob and Front grip panel all gets assembled as Front housing assembly at their workstation by the operator and feeds it to next workstation through the belt</w:t>
      </w:r>
    </w:p>
    <w:p w14:paraId="518579A6"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0992" behindDoc="0" locked="0" layoutInCell="1" allowOverlap="1" wp14:anchorId="0D24C0C6" wp14:editId="56042CF7">
                <wp:simplePos x="0" y="0"/>
                <wp:positionH relativeFrom="column">
                  <wp:posOffset>-304800</wp:posOffset>
                </wp:positionH>
                <wp:positionV relativeFrom="paragraph">
                  <wp:posOffset>337185</wp:posOffset>
                </wp:positionV>
                <wp:extent cx="85725" cy="85725"/>
                <wp:effectExtent l="0" t="0" r="28575" b="28575"/>
                <wp:wrapNone/>
                <wp:docPr id="47" name="Flowchart: Connector 47"/>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301D8" id="Flowchart: Connector 47" o:spid="_x0000_s1026" type="#_x0000_t120" style="position:absolute;margin-left:-24pt;margin-top:26.55pt;width:6.75pt;height:6.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" fillcolor="#024f75 [3204]" strokecolor="#012639 [1604]" strokeweight="2pt"/>
            </w:pict>
          </mc:Fallback>
        </mc:AlternateContent>
      </w:r>
    </w:p>
    <w:p w14:paraId="0898C46D" w14:textId="77777777" w:rsidR="001B1F2C" w:rsidRPr="001B1F2C" w:rsidRDefault="001B1F2C" w:rsidP="001B1F2C">
      <w:pPr>
        <w:rPr>
          <w:i/>
          <w:iCs/>
          <w:sz w:val="24"/>
          <w:szCs w:val="24"/>
        </w:rPr>
      </w:pPr>
      <w:r w:rsidRPr="001B1F2C">
        <w:rPr>
          <w:i/>
          <w:iCs/>
          <w:sz w:val="24"/>
          <w:szCs w:val="24"/>
        </w:rPr>
        <w:t>A2:  First Bottom ring insertion takes place and while holding it in place, Front casing assembly insertion by the operator sets off the complete casing off body which then feeds to the next workstation through the best</w:t>
      </w:r>
    </w:p>
    <w:p w14:paraId="67B44B62" w14:textId="13F5D702"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3040" behindDoc="0" locked="0" layoutInCell="1" allowOverlap="1" wp14:anchorId="5477CD7B" wp14:editId="1312D023">
                <wp:simplePos x="0" y="0"/>
                <wp:positionH relativeFrom="column">
                  <wp:posOffset>-302895</wp:posOffset>
                </wp:positionH>
                <wp:positionV relativeFrom="paragraph">
                  <wp:posOffset>351155</wp:posOffset>
                </wp:positionV>
                <wp:extent cx="85725" cy="85725"/>
                <wp:effectExtent l="0" t="0" r="28575" b="28575"/>
                <wp:wrapNone/>
                <wp:docPr id="49" name="Flowchart: Connector 49"/>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CB6C" id="Flowchart: Connector 49" o:spid="_x0000_s1026" type="#_x0000_t120" style="position:absolute;margin-left:-23.85pt;margin-top:27.65pt;width:6.75pt;height:6.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" fillcolor="#024f75 [3204]" strokecolor="#012639 [1604]" strokeweight="2pt"/>
            </w:pict>
          </mc:Fallback>
        </mc:AlternateContent>
      </w:r>
    </w:p>
    <w:p w14:paraId="0ABCDAE0" w14:textId="77777777" w:rsidR="001B1F2C" w:rsidRPr="001B1F2C" w:rsidRDefault="001B1F2C" w:rsidP="001B1F2C">
      <w:pPr>
        <w:rPr>
          <w:i/>
          <w:iCs/>
          <w:sz w:val="24"/>
          <w:szCs w:val="24"/>
        </w:rPr>
      </w:pPr>
      <w:r w:rsidRPr="001B1F2C">
        <w:rPr>
          <w:i/>
          <w:iCs/>
          <w:sz w:val="24"/>
          <w:szCs w:val="24"/>
        </w:rPr>
        <w:t xml:space="preserve">A3:  Operator screws </w:t>
      </w:r>
      <w:proofErr w:type="spellStart"/>
      <w:r w:rsidRPr="001B1F2C">
        <w:rPr>
          <w:i/>
          <w:iCs/>
          <w:sz w:val="24"/>
          <w:szCs w:val="24"/>
        </w:rPr>
        <w:t>Hairchamber</w:t>
      </w:r>
      <w:proofErr w:type="spellEnd"/>
      <w:r w:rsidRPr="001B1F2C">
        <w:rPr>
          <w:i/>
          <w:iCs/>
          <w:sz w:val="24"/>
          <w:szCs w:val="24"/>
        </w:rPr>
        <w:t xml:space="preserve"> on the previously assembly and feeds to the next workstation</w:t>
      </w:r>
    </w:p>
    <w:p w14:paraId="0A2588E9" w14:textId="594615F5" w:rsidR="001B1F2C" w:rsidRPr="001B1F2C" w:rsidRDefault="001B1F2C" w:rsidP="001B1F2C">
      <w:pPr>
        <w:rPr>
          <w:i/>
          <w:iCs/>
          <w:sz w:val="24"/>
          <w:szCs w:val="24"/>
        </w:rPr>
      </w:pPr>
      <w:r w:rsidRPr="001B1F2C">
        <w:rPr>
          <w:b/>
          <w:bCs/>
          <w:i/>
          <w:iCs/>
          <w:noProof/>
          <w:sz w:val="28"/>
          <w:szCs w:val="28"/>
        </w:rPr>
        <w:lastRenderedPageBreak/>
        <mc:AlternateContent>
          <mc:Choice Requires="wps">
            <w:drawing>
              <wp:anchor distT="0" distB="0" distL="114300" distR="114300" simplePos="0" relativeHeight="251862016" behindDoc="0" locked="0" layoutInCell="1" allowOverlap="1" wp14:anchorId="793DF30B" wp14:editId="09A98C1F">
                <wp:simplePos x="0" y="0"/>
                <wp:positionH relativeFrom="leftMargin">
                  <wp:posOffset>482452</wp:posOffset>
                </wp:positionH>
                <wp:positionV relativeFrom="paragraph">
                  <wp:posOffset>-6147996</wp:posOffset>
                </wp:positionV>
                <wp:extent cx="0" cy="12091434"/>
                <wp:effectExtent l="57150" t="19050" r="76200" b="100965"/>
                <wp:wrapNone/>
                <wp:docPr id="48" name="Straight Connector 48"/>
                <wp:cNvGraphicFramePr/>
                <a:graphic xmlns:a="http://schemas.openxmlformats.org/drawingml/2006/main">
                  <a:graphicData uri="http://schemas.microsoft.com/office/word/2010/wordprocessingShape">
                    <wps:wsp>
                      <wps:cNvCnPr/>
                      <wps:spPr>
                        <a:xfrm>
                          <a:off x="0" y="0"/>
                          <a:ext cx="0" cy="12091434"/>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F01A2" id="Straight Connector 48" o:spid="_x0000_s1026" style="position:absolute;z-index:25186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8pt,-484.1pt" to="38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" strokecolor="#3592cf [3205]" strokeweight="2pt">
                <v:shadow on="t" color="black" opacity="28270f" origin=",.5" offset="0"/>
                <w10:wrap anchorx="margin"/>
              </v:line>
            </w:pict>
          </mc:Fallback>
        </mc:AlternateContent>
      </w:r>
      <w:r w:rsidRPr="001B1F2C">
        <w:rPr>
          <w:b/>
          <w:bCs/>
          <w:i/>
          <w:iCs/>
          <w:noProof/>
          <w:sz w:val="28"/>
          <w:szCs w:val="28"/>
        </w:rPr>
        <mc:AlternateContent>
          <mc:Choice Requires="wps">
            <w:drawing>
              <wp:anchor distT="0" distB="0" distL="114300" distR="114300" simplePos="0" relativeHeight="251864064" behindDoc="0" locked="0" layoutInCell="1" allowOverlap="1" wp14:anchorId="53C78A22" wp14:editId="290B15C4">
                <wp:simplePos x="0" y="0"/>
                <wp:positionH relativeFrom="column">
                  <wp:posOffset>-295275</wp:posOffset>
                </wp:positionH>
                <wp:positionV relativeFrom="paragraph">
                  <wp:posOffset>347345</wp:posOffset>
                </wp:positionV>
                <wp:extent cx="85725" cy="85725"/>
                <wp:effectExtent l="0" t="0" r="28575" b="28575"/>
                <wp:wrapNone/>
                <wp:docPr id="50" name="Flowchart: Connector 50"/>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6A317" id="Flowchart: Connector 50" o:spid="_x0000_s1026" type="#_x0000_t120" style="position:absolute;margin-left:-23.25pt;margin-top:27.35pt;width:6.75pt;height:6.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" fillcolor="#024f75 [3204]" strokecolor="#012639 [1604]" strokeweight="2pt"/>
            </w:pict>
          </mc:Fallback>
        </mc:AlternateContent>
      </w:r>
    </w:p>
    <w:p w14:paraId="5D021BB3" w14:textId="77777777" w:rsidR="001B1F2C" w:rsidRPr="001B1F2C" w:rsidRDefault="001B1F2C" w:rsidP="001B1F2C">
      <w:pPr>
        <w:rPr>
          <w:i/>
          <w:iCs/>
          <w:sz w:val="24"/>
          <w:szCs w:val="24"/>
        </w:rPr>
      </w:pPr>
      <w:r w:rsidRPr="001B1F2C">
        <w:rPr>
          <w:i/>
          <w:iCs/>
          <w:sz w:val="24"/>
          <w:szCs w:val="24"/>
        </w:rPr>
        <w:t>A4:  A worker quickly inspects the semi assembled product till now, just a visual check, and gives it a green signal to next workstation if everything seems at place</w:t>
      </w:r>
    </w:p>
    <w:p w14:paraId="34ED7FB0"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5088" behindDoc="0" locked="0" layoutInCell="1" allowOverlap="1" wp14:anchorId="294ECAC2" wp14:editId="4EC5440D">
                <wp:simplePos x="0" y="0"/>
                <wp:positionH relativeFrom="column">
                  <wp:posOffset>-295275</wp:posOffset>
                </wp:positionH>
                <wp:positionV relativeFrom="paragraph">
                  <wp:posOffset>337820</wp:posOffset>
                </wp:positionV>
                <wp:extent cx="85725" cy="85725"/>
                <wp:effectExtent l="0" t="0" r="28575" b="28575"/>
                <wp:wrapNone/>
                <wp:docPr id="51" name="Flowchart: Connector 51"/>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259E" id="Flowchart: Connector 51" o:spid="_x0000_s1026" type="#_x0000_t120" style="position:absolute;margin-left:-23.25pt;margin-top:26.6pt;width:6.75pt;height:6.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" fillcolor="#024f75 [3204]" strokecolor="#012639 [1604]" strokeweight="2pt"/>
            </w:pict>
          </mc:Fallback>
        </mc:AlternateContent>
      </w:r>
    </w:p>
    <w:p w14:paraId="16485EBA" w14:textId="77777777" w:rsidR="001B1F2C" w:rsidRPr="001B1F2C" w:rsidRDefault="001B1F2C" w:rsidP="001B1F2C">
      <w:pPr>
        <w:rPr>
          <w:i/>
          <w:iCs/>
          <w:sz w:val="24"/>
          <w:szCs w:val="24"/>
        </w:rPr>
      </w:pPr>
      <w:r w:rsidRPr="001B1F2C">
        <w:rPr>
          <w:i/>
          <w:iCs/>
          <w:sz w:val="24"/>
          <w:szCs w:val="24"/>
        </w:rPr>
        <w:t xml:space="preserve">SA3:  Holder </w:t>
      </w:r>
      <w:proofErr w:type="spellStart"/>
      <w:r w:rsidRPr="001B1F2C">
        <w:rPr>
          <w:i/>
          <w:iCs/>
          <w:sz w:val="24"/>
          <w:szCs w:val="24"/>
        </w:rPr>
        <w:t>assy</w:t>
      </w:r>
      <w:proofErr w:type="spellEnd"/>
      <w:r w:rsidRPr="001B1F2C">
        <w:rPr>
          <w:i/>
          <w:iCs/>
          <w:sz w:val="24"/>
          <w:szCs w:val="24"/>
        </w:rPr>
        <w:t xml:space="preserve"> places gets filled by 3 Shaver heads, immediately followed Bracket </w:t>
      </w:r>
      <w:proofErr w:type="spellStart"/>
      <w:r w:rsidRPr="001B1F2C">
        <w:rPr>
          <w:i/>
          <w:iCs/>
          <w:sz w:val="24"/>
          <w:szCs w:val="24"/>
        </w:rPr>
        <w:t>assy</w:t>
      </w:r>
      <w:proofErr w:type="spellEnd"/>
      <w:r w:rsidRPr="001B1F2C">
        <w:rPr>
          <w:i/>
          <w:iCs/>
          <w:sz w:val="24"/>
          <w:szCs w:val="24"/>
        </w:rPr>
        <w:t xml:space="preserve"> insertion and, Protection cap fitting completes the work of the operator at this workstation and then he feeds Head assembly to the next workstation through the belt </w:t>
      </w:r>
    </w:p>
    <w:p w14:paraId="7166CC9A"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6112" behindDoc="0" locked="0" layoutInCell="1" allowOverlap="1" wp14:anchorId="00D07CD2" wp14:editId="59512C73">
                <wp:simplePos x="0" y="0"/>
                <wp:positionH relativeFrom="column">
                  <wp:posOffset>-295275</wp:posOffset>
                </wp:positionH>
                <wp:positionV relativeFrom="paragraph">
                  <wp:posOffset>351790</wp:posOffset>
                </wp:positionV>
                <wp:extent cx="85725" cy="85725"/>
                <wp:effectExtent l="0" t="0" r="28575" b="28575"/>
                <wp:wrapNone/>
                <wp:docPr id="52" name="Flowchart: Connector 52"/>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6503D" id="Flowchart: Connector 52" o:spid="_x0000_s1026" type="#_x0000_t120" style="position:absolute;margin-left:-23.25pt;margin-top:27.7pt;width:6.75pt;height:6.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" fillcolor="#024f75 [3204]" strokecolor="#012639 [1604]" strokeweight="2pt"/>
            </w:pict>
          </mc:Fallback>
        </mc:AlternateContent>
      </w:r>
    </w:p>
    <w:p w14:paraId="0FC41148" w14:textId="77777777" w:rsidR="001B1F2C" w:rsidRPr="001B1F2C" w:rsidRDefault="001B1F2C" w:rsidP="001B1F2C">
      <w:pPr>
        <w:rPr>
          <w:i/>
          <w:iCs/>
          <w:sz w:val="24"/>
          <w:szCs w:val="24"/>
        </w:rPr>
      </w:pPr>
      <w:r w:rsidRPr="001B1F2C">
        <w:rPr>
          <w:i/>
          <w:iCs/>
          <w:sz w:val="24"/>
          <w:szCs w:val="24"/>
        </w:rPr>
        <w:t>A5:   Operator assembles semi assembly of the razor with the head assembly, and this operation completes Razor assembly, which gets fed to the next workstation</w:t>
      </w:r>
    </w:p>
    <w:p w14:paraId="6FD7A8D5" w14:textId="77777777" w:rsidR="001B1F2C" w:rsidRPr="001B1F2C" w:rsidRDefault="001B1F2C" w:rsidP="001B1F2C">
      <w:pPr>
        <w:rPr>
          <w:i/>
          <w:iCs/>
          <w:sz w:val="24"/>
          <w:szCs w:val="24"/>
        </w:rPr>
      </w:pPr>
    </w:p>
    <w:p w14:paraId="3F74DDA1"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7136" behindDoc="0" locked="0" layoutInCell="1" allowOverlap="1" wp14:anchorId="1A231F68" wp14:editId="50789FBD">
                <wp:simplePos x="0" y="0"/>
                <wp:positionH relativeFrom="column">
                  <wp:posOffset>-295275</wp:posOffset>
                </wp:positionH>
                <wp:positionV relativeFrom="paragraph">
                  <wp:posOffset>76200</wp:posOffset>
                </wp:positionV>
                <wp:extent cx="85725" cy="85725"/>
                <wp:effectExtent l="0" t="0" r="28575" b="28575"/>
                <wp:wrapNone/>
                <wp:docPr id="53" name="Flowchart: Connector 53"/>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C2C75" id="Flowchart: Connector 53" o:spid="_x0000_s1026" type="#_x0000_t120" style="position:absolute;margin-left:-23.25pt;margin-top:6pt;width:6.75pt;height:6.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" fillcolor="#024f75 [3204]" strokecolor="#012639 [1604]" strokeweight="2pt"/>
            </w:pict>
          </mc:Fallback>
        </mc:AlternateContent>
      </w:r>
      <w:r w:rsidRPr="001B1F2C">
        <w:rPr>
          <w:i/>
          <w:iCs/>
          <w:sz w:val="24"/>
          <w:szCs w:val="24"/>
        </w:rPr>
        <w:t>Cardboard box corrugator assembles and prints Cardboard box for the final assembly</w:t>
      </w:r>
    </w:p>
    <w:p w14:paraId="016732D9"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8160" behindDoc="0" locked="0" layoutInCell="1" allowOverlap="1" wp14:anchorId="3E94F006" wp14:editId="72C8F244">
                <wp:simplePos x="0" y="0"/>
                <wp:positionH relativeFrom="column">
                  <wp:posOffset>-295275</wp:posOffset>
                </wp:positionH>
                <wp:positionV relativeFrom="paragraph">
                  <wp:posOffset>337820</wp:posOffset>
                </wp:positionV>
                <wp:extent cx="85725" cy="85725"/>
                <wp:effectExtent l="0" t="0" r="28575" b="28575"/>
                <wp:wrapNone/>
                <wp:docPr id="54" name="Flowchart: Connector 54"/>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F592" id="Flowchart: Connector 54" o:spid="_x0000_s1026" type="#_x0000_t120" style="position:absolute;margin-left:-23.25pt;margin-top:26.6pt;width:6.75pt;height:6.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" fillcolor="#024f75 [3204]" strokecolor="#012639 [1604]" strokeweight="2pt"/>
            </w:pict>
          </mc:Fallback>
        </mc:AlternateContent>
      </w:r>
    </w:p>
    <w:p w14:paraId="6F165BA3" w14:textId="77777777" w:rsidR="001B1F2C" w:rsidRPr="001B1F2C" w:rsidRDefault="001B1F2C" w:rsidP="001B1F2C">
      <w:pPr>
        <w:rPr>
          <w:i/>
          <w:iCs/>
          <w:sz w:val="24"/>
          <w:szCs w:val="24"/>
        </w:rPr>
      </w:pPr>
      <w:r w:rsidRPr="001B1F2C">
        <w:rPr>
          <w:i/>
          <w:iCs/>
          <w:sz w:val="24"/>
          <w:szCs w:val="24"/>
        </w:rPr>
        <w:t>A6:  Feedings of Razor assembly along with Power plug and brush makes up for the final assembly, which is where all three gets inserted inside the machine fed box and this Final product goes on the belt again</w:t>
      </w:r>
    </w:p>
    <w:p w14:paraId="47C66DE2"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69184" behindDoc="0" locked="0" layoutInCell="1" allowOverlap="1" wp14:anchorId="2202FD9C" wp14:editId="67C81A84">
                <wp:simplePos x="0" y="0"/>
                <wp:positionH relativeFrom="column">
                  <wp:posOffset>-295275</wp:posOffset>
                </wp:positionH>
                <wp:positionV relativeFrom="paragraph">
                  <wp:posOffset>338455</wp:posOffset>
                </wp:positionV>
                <wp:extent cx="85725" cy="85725"/>
                <wp:effectExtent l="0" t="0" r="28575" b="28575"/>
                <wp:wrapNone/>
                <wp:docPr id="55" name="Flowchart: Connector 55"/>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6F5E7" id="Flowchart: Connector 55" o:spid="_x0000_s1026" type="#_x0000_t120" style="position:absolute;margin-left:-23.25pt;margin-top:26.65pt;width:6.75pt;height:6.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" fillcolor="#024f75 [3204]" strokecolor="#012639 [1604]" strokeweight="2pt"/>
            </w:pict>
          </mc:Fallback>
        </mc:AlternateContent>
      </w:r>
    </w:p>
    <w:p w14:paraId="22724B40" w14:textId="77777777" w:rsidR="001B1F2C" w:rsidRPr="001B1F2C" w:rsidRDefault="001B1F2C" w:rsidP="001B1F2C">
      <w:pPr>
        <w:rPr>
          <w:i/>
          <w:iCs/>
          <w:sz w:val="24"/>
          <w:szCs w:val="24"/>
        </w:rPr>
      </w:pPr>
      <w:r w:rsidRPr="001B1F2C">
        <w:rPr>
          <w:i/>
          <w:iCs/>
          <w:sz w:val="24"/>
          <w:szCs w:val="24"/>
        </w:rPr>
        <w:t>A7:  Final visual inspection takes place by a worker, who then, if everything is okay, unloads item from the assembly line</w:t>
      </w:r>
    </w:p>
    <w:p w14:paraId="15BD890E"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70208" behindDoc="0" locked="0" layoutInCell="1" allowOverlap="1" wp14:anchorId="02AE39C9" wp14:editId="70EB82D9">
                <wp:simplePos x="0" y="0"/>
                <wp:positionH relativeFrom="column">
                  <wp:posOffset>-295275</wp:posOffset>
                </wp:positionH>
                <wp:positionV relativeFrom="paragraph">
                  <wp:posOffset>352425</wp:posOffset>
                </wp:positionV>
                <wp:extent cx="85725" cy="85725"/>
                <wp:effectExtent l="0" t="0" r="28575" b="28575"/>
                <wp:wrapNone/>
                <wp:docPr id="56" name="Flowchart: Connector 56"/>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6133" id="Flowchart: Connector 56" o:spid="_x0000_s1026" type="#_x0000_t120" style="position:absolute;margin-left:-23.25pt;margin-top:27.75pt;width:6.75pt;height:6.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" fillcolor="#024f75 [3204]" strokecolor="#012639 [1604]" strokeweight="2pt"/>
            </w:pict>
          </mc:Fallback>
        </mc:AlternateContent>
      </w:r>
    </w:p>
    <w:p w14:paraId="233F9768" w14:textId="1BFBBA27" w:rsidR="001B1F2C" w:rsidRPr="001B1F2C" w:rsidRDefault="001B1F2C" w:rsidP="001B1F2C">
      <w:pPr>
        <w:rPr>
          <w:i/>
          <w:iCs/>
          <w:sz w:val="24"/>
          <w:szCs w:val="24"/>
        </w:rPr>
      </w:pPr>
      <w:r w:rsidRPr="001B1F2C">
        <w:rPr>
          <w:i/>
          <w:iCs/>
          <w:sz w:val="24"/>
          <w:szCs w:val="24"/>
        </w:rPr>
        <w:t>Finished products are put in big containers at unload site, when they are filled, a worker will then load them on pallets, these will be transferred to Finished product warehouse to stock</w:t>
      </w:r>
      <w:r>
        <w:rPr>
          <w:i/>
          <w:iCs/>
          <w:sz w:val="24"/>
          <w:szCs w:val="24"/>
        </w:rPr>
        <w:t>.</w:t>
      </w:r>
    </w:p>
    <w:p w14:paraId="59A048E5" w14:textId="77777777" w:rsidR="001B1F2C" w:rsidRPr="001B1F2C" w:rsidRDefault="001B1F2C" w:rsidP="001B1F2C">
      <w:pPr>
        <w:rPr>
          <w:i/>
          <w:iCs/>
          <w:sz w:val="24"/>
          <w:szCs w:val="24"/>
        </w:rPr>
      </w:pPr>
      <w:r w:rsidRPr="001B1F2C">
        <w:rPr>
          <w:b/>
          <w:bCs/>
          <w:i/>
          <w:iCs/>
          <w:noProof/>
          <w:sz w:val="28"/>
          <w:szCs w:val="28"/>
        </w:rPr>
        <mc:AlternateContent>
          <mc:Choice Requires="wps">
            <w:drawing>
              <wp:anchor distT="0" distB="0" distL="114300" distR="114300" simplePos="0" relativeHeight="251871232" behindDoc="0" locked="0" layoutInCell="1" allowOverlap="1" wp14:anchorId="1607ACD5" wp14:editId="3F7E2472">
                <wp:simplePos x="0" y="0"/>
                <wp:positionH relativeFrom="column">
                  <wp:posOffset>-295275</wp:posOffset>
                </wp:positionH>
                <wp:positionV relativeFrom="paragraph">
                  <wp:posOffset>336550</wp:posOffset>
                </wp:positionV>
                <wp:extent cx="85725" cy="85725"/>
                <wp:effectExtent l="0" t="0" r="28575" b="28575"/>
                <wp:wrapNone/>
                <wp:docPr id="57" name="Flowchart: Connector 57"/>
                <wp:cNvGraphicFramePr/>
                <a:graphic xmlns:a="http://schemas.openxmlformats.org/drawingml/2006/main">
                  <a:graphicData uri="http://schemas.microsoft.com/office/word/2010/wordprocessingShape">
                    <wps:wsp>
                      <wps:cNvSpPr/>
                      <wps:spPr>
                        <a:xfrm>
                          <a:off x="0" y="0"/>
                          <a:ext cx="85725" cy="857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05EC" id="Flowchart: Connector 57" o:spid="_x0000_s1026" type="#_x0000_t120" style="position:absolute;margin-left:-23.25pt;margin-top:26.5pt;width:6.75pt;height:6.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" fillcolor="#024f75 [3204]" strokecolor="#012639 [1604]" strokeweight="2pt"/>
            </w:pict>
          </mc:Fallback>
        </mc:AlternateContent>
      </w:r>
    </w:p>
    <w:p w14:paraId="75196A68" w14:textId="6970806D" w:rsidR="001B1F2C" w:rsidRPr="001B1F2C" w:rsidRDefault="001B1F2C" w:rsidP="001B1F2C">
      <w:pPr>
        <w:rPr>
          <w:i/>
          <w:iCs/>
          <w:sz w:val="24"/>
          <w:szCs w:val="24"/>
        </w:rPr>
      </w:pPr>
      <w:r w:rsidRPr="001B1F2C">
        <w:rPr>
          <w:i/>
          <w:iCs/>
          <w:sz w:val="24"/>
          <w:szCs w:val="24"/>
        </w:rPr>
        <w:t>Based on the demand and weekly schedule of shipping, finished products will be loaded on shipping trucks and will be delivered to their destinations, which completes the lead process</w:t>
      </w:r>
      <w:r>
        <w:rPr>
          <w:i/>
          <w:iCs/>
          <w:sz w:val="24"/>
          <w:szCs w:val="24"/>
        </w:rPr>
        <w:t>.</w:t>
      </w:r>
    </w:p>
    <w:p w14:paraId="6B14033A" w14:textId="77777777" w:rsidR="001B1F2C" w:rsidRPr="001B1F2C" w:rsidRDefault="001B1F2C" w:rsidP="001B1F2C">
      <w:pPr>
        <w:rPr>
          <w:i/>
          <w:iCs/>
          <w:sz w:val="24"/>
          <w:szCs w:val="24"/>
        </w:rPr>
      </w:pPr>
      <w:r w:rsidRPr="001B1F2C">
        <w:rPr>
          <w:i/>
          <w:iCs/>
          <w:sz w:val="24"/>
          <w:szCs w:val="24"/>
        </w:rPr>
        <w:tab/>
      </w:r>
    </w:p>
    <w:p w14:paraId="21F5F624" w14:textId="48713017" w:rsidR="001B1F2C" w:rsidRDefault="001B1F2C" w:rsidP="00837975">
      <w:pPr>
        <w:pStyle w:val="ListParagraph"/>
        <w:jc w:val="both"/>
        <w:rPr>
          <w:rFonts w:cstheme="minorHAnsi"/>
          <w:b/>
          <w:bCs/>
          <w:i/>
          <w:sz w:val="40"/>
          <w:szCs w:val="40"/>
        </w:rPr>
      </w:pPr>
    </w:p>
    <w:p w14:paraId="394ED05A" w14:textId="1F9BD90D" w:rsidR="001B1F2C" w:rsidRDefault="001B1F2C" w:rsidP="00837975">
      <w:pPr>
        <w:pStyle w:val="ListParagraph"/>
        <w:jc w:val="both"/>
        <w:rPr>
          <w:rFonts w:cstheme="minorHAnsi"/>
          <w:b/>
          <w:bCs/>
          <w:i/>
          <w:sz w:val="40"/>
          <w:szCs w:val="40"/>
        </w:rPr>
      </w:pPr>
    </w:p>
    <w:p w14:paraId="38E27EB9" w14:textId="64243F1E" w:rsidR="001B1F2C" w:rsidRDefault="001B1F2C" w:rsidP="00837975">
      <w:pPr>
        <w:pStyle w:val="ListParagraph"/>
        <w:jc w:val="both"/>
        <w:rPr>
          <w:rFonts w:cstheme="minorHAnsi"/>
          <w:b/>
          <w:bCs/>
          <w:i/>
          <w:sz w:val="40"/>
          <w:szCs w:val="40"/>
        </w:rPr>
      </w:pPr>
    </w:p>
    <w:p w14:paraId="5D965FC7" w14:textId="6CE53520" w:rsidR="001B1F2C" w:rsidRDefault="001B1F2C" w:rsidP="00837975">
      <w:pPr>
        <w:pStyle w:val="ListParagraph"/>
        <w:jc w:val="both"/>
        <w:rPr>
          <w:rFonts w:cstheme="minorHAnsi"/>
          <w:b/>
          <w:bCs/>
          <w:i/>
          <w:sz w:val="40"/>
          <w:szCs w:val="40"/>
        </w:rPr>
      </w:pPr>
    </w:p>
    <w:p w14:paraId="3033F2AE" w14:textId="53F1BFF9" w:rsidR="001B1F2C" w:rsidRDefault="001B1F2C" w:rsidP="00837975">
      <w:pPr>
        <w:pStyle w:val="ListParagraph"/>
        <w:jc w:val="both"/>
        <w:rPr>
          <w:rFonts w:cstheme="minorHAnsi"/>
          <w:b/>
          <w:bCs/>
          <w:i/>
          <w:sz w:val="40"/>
          <w:szCs w:val="40"/>
        </w:rPr>
      </w:pPr>
    </w:p>
    <w:p w14:paraId="5F906C83" w14:textId="4D88E911" w:rsidR="00C07D9A" w:rsidRPr="00AE2DCF" w:rsidRDefault="00C07D9A" w:rsidP="002B29E1">
      <w:pPr>
        <w:rPr>
          <w:rFonts w:cstheme="minorHAnsi"/>
          <w:i/>
          <w:sz w:val="28"/>
          <w:szCs w:val="28"/>
        </w:rPr>
      </w:pPr>
    </w:p>
    <w:p w14:paraId="5F229CBF" w14:textId="0463BA20" w:rsidR="00331702" w:rsidRPr="00E161CD" w:rsidRDefault="00514CE5" w:rsidP="00E161CD">
      <w:pPr>
        <w:pStyle w:val="Title"/>
        <w:numPr>
          <w:ilvl w:val="0"/>
          <w:numId w:val="14"/>
        </w:numPr>
        <w:rPr>
          <w:rFonts w:asciiTheme="minorHAnsi" w:hAnsiTheme="minorHAnsi"/>
          <w:i/>
          <w:iCs/>
          <w:color w:val="04143A" w:themeColor="text2" w:themeShade="80"/>
        </w:rPr>
      </w:pPr>
      <w:r w:rsidRPr="00E161CD">
        <w:rPr>
          <w:rFonts w:asciiTheme="minorHAnsi" w:hAnsiTheme="minorHAnsi"/>
          <w:i/>
          <w:iCs/>
          <w:color w:val="04143A" w:themeColor="text2" w:themeShade="80"/>
        </w:rPr>
        <w:lastRenderedPageBreak/>
        <w:t>Plant layout</w:t>
      </w:r>
    </w:p>
    <w:p w14:paraId="00E7FF6C" w14:textId="5F3E82A3" w:rsidR="00AE2DCF" w:rsidRDefault="00AE2DCF" w:rsidP="00AE2DCF"/>
    <w:p w14:paraId="7A813DBA" w14:textId="3FF38E12" w:rsidR="00AE2DCF" w:rsidRPr="00AE2DCF" w:rsidRDefault="00AE2DCF" w:rsidP="00E161CD">
      <w:pPr>
        <w:pStyle w:val="ListParagraph"/>
        <w:numPr>
          <w:ilvl w:val="0"/>
          <w:numId w:val="22"/>
        </w:numPr>
        <w:rPr>
          <w:b/>
          <w:bCs/>
          <w:i/>
          <w:color w:val="013A57" w:themeColor="accent1" w:themeShade="BF"/>
          <w:sz w:val="32"/>
          <w:szCs w:val="32"/>
        </w:rPr>
      </w:pPr>
      <w:r w:rsidRPr="00AE2DCF">
        <w:rPr>
          <w:b/>
          <w:bCs/>
          <w:i/>
          <w:color w:val="013A57" w:themeColor="accent1" w:themeShade="BF"/>
          <w:sz w:val="32"/>
          <w:szCs w:val="32"/>
        </w:rPr>
        <w:t>HAIRDRYER</w:t>
      </w:r>
    </w:p>
    <w:p w14:paraId="036167FA" w14:textId="77777777" w:rsidR="00AE2DCF" w:rsidRPr="00273F55" w:rsidRDefault="00AE2DCF" w:rsidP="00AE2DCF">
      <w:pPr>
        <w:pStyle w:val="Heading1"/>
        <w:rPr>
          <w:rFonts w:asciiTheme="minorHAnsi" w:hAnsiTheme="minorHAnsi" w:cstheme="minorHAnsi"/>
          <w:b/>
          <w:bCs/>
          <w:i/>
          <w:iCs/>
        </w:rPr>
      </w:pPr>
      <w:r w:rsidRPr="00273F55">
        <w:rPr>
          <w:rFonts w:asciiTheme="minorHAnsi" w:hAnsiTheme="minorHAnsi" w:cstheme="minorHAnsi"/>
          <w:b/>
          <w:bCs/>
          <w:i/>
          <w:iCs/>
        </w:rPr>
        <w:t>Changes in Production Process and Flow:</w:t>
      </w:r>
    </w:p>
    <w:p w14:paraId="4ADE81E4" w14:textId="77777777" w:rsidR="00AE2DCF" w:rsidRDefault="00AE2DCF" w:rsidP="00AE2DCF">
      <w:pPr>
        <w:ind w:firstLine="360"/>
        <w:rPr>
          <w:i/>
          <w:sz w:val="28"/>
          <w:szCs w:val="40"/>
        </w:rPr>
      </w:pPr>
      <w:r w:rsidRPr="002D1BFC">
        <w:rPr>
          <w:i/>
          <w:sz w:val="28"/>
          <w:szCs w:val="40"/>
        </w:rPr>
        <w:t>In order to meet demands of annual production and increase Overall Equ</w:t>
      </w:r>
      <w:r>
        <w:rPr>
          <w:i/>
          <w:sz w:val="28"/>
          <w:szCs w:val="40"/>
        </w:rPr>
        <w:t>ipment Efficiency (OEE) there were made some changes in assembly process:</w:t>
      </w:r>
    </w:p>
    <w:p w14:paraId="5529D7C7" w14:textId="77777777" w:rsidR="00AE2DCF" w:rsidRDefault="00AE2DCF" w:rsidP="00E161CD">
      <w:pPr>
        <w:pStyle w:val="ListParagraph"/>
        <w:numPr>
          <w:ilvl w:val="0"/>
          <w:numId w:val="23"/>
        </w:numPr>
        <w:spacing w:after="160" w:line="259" w:lineRule="auto"/>
        <w:rPr>
          <w:i/>
          <w:sz w:val="28"/>
          <w:szCs w:val="40"/>
        </w:rPr>
      </w:pPr>
      <w:r w:rsidRPr="002D1BFC">
        <w:rPr>
          <w:i/>
          <w:sz w:val="28"/>
          <w:szCs w:val="40"/>
        </w:rPr>
        <w:t xml:space="preserve"> </w:t>
      </w:r>
      <w:r>
        <w:rPr>
          <w:i/>
          <w:sz w:val="28"/>
          <w:szCs w:val="40"/>
        </w:rPr>
        <w:t xml:space="preserve">To solve the problem of overload in WS 1 &amp; WS 2, number of workstations was increased up to 4 </w:t>
      </w:r>
    </w:p>
    <w:p w14:paraId="4147BFDD" w14:textId="77777777" w:rsidR="00AE2DCF" w:rsidRDefault="00AE2DCF" w:rsidP="00E161CD">
      <w:pPr>
        <w:pStyle w:val="ListParagraph"/>
        <w:numPr>
          <w:ilvl w:val="0"/>
          <w:numId w:val="23"/>
        </w:numPr>
        <w:spacing w:after="160" w:line="259" w:lineRule="auto"/>
        <w:rPr>
          <w:i/>
          <w:sz w:val="28"/>
          <w:szCs w:val="40"/>
        </w:rPr>
      </w:pPr>
      <w:r>
        <w:rPr>
          <w:i/>
          <w:sz w:val="28"/>
          <w:szCs w:val="40"/>
        </w:rPr>
        <w:t xml:space="preserve">Number of operations per workstation and time consumed have been balanced to have high Line Performance Index  </w:t>
      </w:r>
    </w:p>
    <w:p w14:paraId="78986191" w14:textId="77777777" w:rsidR="00AE2DCF" w:rsidRDefault="00AE2DCF" w:rsidP="00E161CD">
      <w:pPr>
        <w:pStyle w:val="ListParagraph"/>
        <w:numPr>
          <w:ilvl w:val="0"/>
          <w:numId w:val="23"/>
        </w:numPr>
        <w:spacing w:after="160" w:line="259" w:lineRule="auto"/>
        <w:rPr>
          <w:i/>
          <w:sz w:val="28"/>
          <w:szCs w:val="40"/>
        </w:rPr>
      </w:pPr>
      <w:r>
        <w:rPr>
          <w:i/>
          <w:sz w:val="28"/>
          <w:szCs w:val="40"/>
        </w:rPr>
        <w:t xml:space="preserve">Overall time increased  and currently is 133 seconds </w:t>
      </w:r>
    </w:p>
    <w:p w14:paraId="08E3E12E" w14:textId="77777777" w:rsidR="00AE2DCF" w:rsidRDefault="00AE2DCF" w:rsidP="00AE2DCF">
      <w:pPr>
        <w:ind w:firstLine="360"/>
        <w:rPr>
          <w:i/>
          <w:sz w:val="28"/>
          <w:szCs w:val="40"/>
        </w:rPr>
      </w:pPr>
      <w:r>
        <w:rPr>
          <w:i/>
          <w:sz w:val="28"/>
          <w:szCs w:val="40"/>
        </w:rPr>
        <w:t>The most significant changes have been performed in WS1. Current assembly processes that we have in WS1:</w:t>
      </w:r>
    </w:p>
    <w:p w14:paraId="29424B99" w14:textId="77777777" w:rsidR="00AE2DCF" w:rsidRDefault="00AE2DCF" w:rsidP="00E161CD">
      <w:pPr>
        <w:pStyle w:val="ListParagraph"/>
        <w:numPr>
          <w:ilvl w:val="0"/>
          <w:numId w:val="23"/>
        </w:numPr>
        <w:spacing w:after="160" w:line="259" w:lineRule="auto"/>
        <w:rPr>
          <w:i/>
          <w:sz w:val="28"/>
          <w:szCs w:val="40"/>
        </w:rPr>
      </w:pPr>
      <w:r>
        <w:rPr>
          <w:i/>
          <w:sz w:val="28"/>
          <w:szCs w:val="40"/>
        </w:rPr>
        <w:t>Attaching fan #12 to motor #10</w:t>
      </w:r>
    </w:p>
    <w:p w14:paraId="6F5AF4A9" w14:textId="77777777" w:rsidR="00AE2DCF" w:rsidRDefault="00AE2DCF" w:rsidP="00E161CD">
      <w:pPr>
        <w:pStyle w:val="ListParagraph"/>
        <w:numPr>
          <w:ilvl w:val="0"/>
          <w:numId w:val="23"/>
        </w:numPr>
        <w:spacing w:after="160" w:line="259" w:lineRule="auto"/>
        <w:rPr>
          <w:i/>
          <w:sz w:val="28"/>
          <w:szCs w:val="40"/>
        </w:rPr>
      </w:pPr>
      <w:r>
        <w:rPr>
          <w:i/>
          <w:sz w:val="28"/>
          <w:szCs w:val="40"/>
        </w:rPr>
        <w:t>Attaching septa #9 to motor #10</w:t>
      </w:r>
    </w:p>
    <w:p w14:paraId="0F68ED8F" w14:textId="77777777" w:rsidR="00AE2DCF" w:rsidRDefault="00AE2DCF" w:rsidP="00E161CD">
      <w:pPr>
        <w:pStyle w:val="ListParagraph"/>
        <w:numPr>
          <w:ilvl w:val="0"/>
          <w:numId w:val="23"/>
        </w:numPr>
        <w:spacing w:after="160" w:line="259" w:lineRule="auto"/>
        <w:rPr>
          <w:i/>
          <w:sz w:val="28"/>
          <w:szCs w:val="40"/>
        </w:rPr>
      </w:pPr>
      <w:r>
        <w:rPr>
          <w:i/>
          <w:sz w:val="28"/>
          <w:szCs w:val="40"/>
        </w:rPr>
        <w:t>Assembling inner body #5 with air-exit net #3</w:t>
      </w:r>
    </w:p>
    <w:p w14:paraId="476E4BA9" w14:textId="77777777" w:rsidR="00AE2DCF" w:rsidRDefault="00AE2DCF" w:rsidP="00E161CD">
      <w:pPr>
        <w:pStyle w:val="ListParagraph"/>
        <w:numPr>
          <w:ilvl w:val="0"/>
          <w:numId w:val="23"/>
        </w:numPr>
        <w:spacing w:after="160" w:line="259" w:lineRule="auto"/>
        <w:rPr>
          <w:i/>
          <w:sz w:val="28"/>
          <w:szCs w:val="40"/>
        </w:rPr>
      </w:pPr>
      <w:r>
        <w:rPr>
          <w:i/>
          <w:sz w:val="28"/>
          <w:szCs w:val="40"/>
        </w:rPr>
        <w:t>Positioning inner grill #6 inside inner body #5 and preassembling part 4A</w:t>
      </w:r>
    </w:p>
    <w:p w14:paraId="6D595B86" w14:textId="77777777" w:rsidR="00AE2DCF" w:rsidRDefault="00AE2DCF" w:rsidP="00E161CD">
      <w:pPr>
        <w:pStyle w:val="ListParagraph"/>
        <w:numPr>
          <w:ilvl w:val="0"/>
          <w:numId w:val="23"/>
        </w:numPr>
        <w:spacing w:after="160" w:line="259" w:lineRule="auto"/>
        <w:rPr>
          <w:i/>
          <w:sz w:val="28"/>
          <w:szCs w:val="40"/>
        </w:rPr>
      </w:pPr>
      <w:r>
        <w:rPr>
          <w:i/>
          <w:sz w:val="28"/>
          <w:szCs w:val="40"/>
        </w:rPr>
        <w:t>Inspection 1</w:t>
      </w:r>
    </w:p>
    <w:p w14:paraId="18190850" w14:textId="77777777" w:rsidR="00AE2DCF" w:rsidRPr="00092A0E" w:rsidRDefault="00AE2DCF" w:rsidP="00AE2DCF">
      <w:pPr>
        <w:rPr>
          <w:i/>
          <w:sz w:val="28"/>
          <w:szCs w:val="40"/>
        </w:rPr>
      </w:pPr>
      <w:r>
        <w:rPr>
          <w:i/>
          <w:sz w:val="28"/>
          <w:szCs w:val="40"/>
        </w:rPr>
        <w:t>In general, WS1 time is 33 seconds. As it can be noticed, there are not so many operations, and it reduces stress for workers and helps to balance the line to increase Line Performance Index and actual value of OEE.</w:t>
      </w:r>
    </w:p>
    <w:p w14:paraId="7D9E3063" w14:textId="05A3D31C" w:rsidR="00AE2DCF" w:rsidRPr="00AE2DCF" w:rsidRDefault="00AE2DCF" w:rsidP="00AE2DCF">
      <w:pPr>
        <w:rPr>
          <w:b/>
          <w:bCs/>
          <w:i/>
          <w:color w:val="013A57" w:themeColor="accent1" w:themeShade="BF"/>
          <w:sz w:val="28"/>
          <w:szCs w:val="28"/>
        </w:rPr>
      </w:pPr>
      <w:r>
        <w:rPr>
          <w:rFonts w:cstheme="minorHAnsi"/>
          <w:b/>
          <w:bCs/>
          <w:i/>
          <w:iCs/>
          <w:color w:val="013A57" w:themeColor="accent1" w:themeShade="BF"/>
          <w:sz w:val="32"/>
        </w:rPr>
        <w:t>Layout selection</w:t>
      </w:r>
    </w:p>
    <w:p w14:paraId="0A99E277" w14:textId="07F26E61" w:rsidR="00AE2DCF" w:rsidRPr="00AE2DCF" w:rsidRDefault="00AE2DCF" w:rsidP="00AE2DCF">
      <w:pPr>
        <w:rPr>
          <w:i/>
          <w:sz w:val="28"/>
          <w:szCs w:val="28"/>
        </w:rPr>
      </w:pPr>
      <w:r w:rsidRPr="00AE2DCF">
        <w:rPr>
          <w:i/>
          <w:sz w:val="28"/>
          <w:szCs w:val="28"/>
        </w:rPr>
        <w:t xml:space="preserve">Out of all the possible types of the layout (process-oriented, product-oriented, group, fixed position, and combination), we should choose the one that would be the most efficient in our production process. </w:t>
      </w:r>
    </w:p>
    <w:p w14:paraId="4C91A40E" w14:textId="77777777" w:rsidR="00AE2DCF" w:rsidRPr="00AE2DCF" w:rsidRDefault="00AE2DCF" w:rsidP="00AE2DCF">
      <w:pPr>
        <w:rPr>
          <w:i/>
          <w:sz w:val="28"/>
          <w:szCs w:val="28"/>
        </w:rPr>
      </w:pPr>
      <w:r w:rsidRPr="00AE2DCF">
        <w:rPr>
          <w:i/>
          <w:sz w:val="28"/>
          <w:szCs w:val="28"/>
        </w:rPr>
        <w:t xml:space="preserve">Considering that the production amount of the hairdryer is relatively high (around 1 million per year), a change in the product design is not expected anytime soon, the production consists only of assembly operations, there is not a large number of different part, the best choice for our facility would be the </w:t>
      </w:r>
      <w:r w:rsidRPr="00AE2DCF">
        <w:rPr>
          <w:b/>
          <w:i/>
          <w:sz w:val="28"/>
          <w:szCs w:val="28"/>
        </w:rPr>
        <w:t>product-oriented layout</w:t>
      </w:r>
      <w:r w:rsidRPr="00AE2DCF">
        <w:rPr>
          <w:i/>
          <w:sz w:val="28"/>
          <w:szCs w:val="28"/>
        </w:rPr>
        <w:t>.</w:t>
      </w:r>
    </w:p>
    <w:p w14:paraId="0A4F891A" w14:textId="77777777" w:rsidR="00AE2DCF" w:rsidRPr="00AE2DCF" w:rsidRDefault="00AE2DCF" w:rsidP="00AE2DCF">
      <w:pPr>
        <w:rPr>
          <w:i/>
          <w:sz w:val="28"/>
          <w:szCs w:val="28"/>
        </w:rPr>
      </w:pPr>
      <w:r w:rsidRPr="00AE2DCF">
        <w:rPr>
          <w:i/>
          <w:sz w:val="28"/>
          <w:szCs w:val="28"/>
        </w:rPr>
        <w:lastRenderedPageBreak/>
        <w:t>This will allow simplified coordination and production scheduling with first-in-first-out (FIFO) mode and no work in progress. The material flow will be smooth and require much less travel distance.</w:t>
      </w:r>
    </w:p>
    <w:p w14:paraId="198FA94A" w14:textId="111CBCF1" w:rsidR="00AE2DCF" w:rsidRDefault="00AE2DCF" w:rsidP="00AE2DCF">
      <w:pPr>
        <w:rPr>
          <w:i/>
          <w:sz w:val="28"/>
          <w:szCs w:val="28"/>
        </w:rPr>
      </w:pPr>
      <w:r w:rsidRPr="00AE2DCF">
        <w:rPr>
          <w:i/>
          <w:sz w:val="28"/>
          <w:szCs w:val="28"/>
        </w:rPr>
        <w:t xml:space="preserve">In addition, this is </w:t>
      </w:r>
      <w:proofErr w:type="gramStart"/>
      <w:r w:rsidRPr="00AE2DCF">
        <w:rPr>
          <w:i/>
          <w:sz w:val="28"/>
          <w:szCs w:val="28"/>
        </w:rPr>
        <w:t>follows</w:t>
      </w:r>
      <w:proofErr w:type="gramEnd"/>
      <w:r w:rsidRPr="00AE2DCF">
        <w:rPr>
          <w:i/>
          <w:sz w:val="28"/>
          <w:szCs w:val="28"/>
        </w:rPr>
        <w:t xml:space="preserve"> the core principle of lean manufacturing that we are trying to exploit in our study. </w:t>
      </w:r>
    </w:p>
    <w:p w14:paraId="1689196F" w14:textId="77777777" w:rsidR="00AE2DCF" w:rsidRPr="00AE2DCF" w:rsidRDefault="00AE2DCF" w:rsidP="00AE2DCF">
      <w:pPr>
        <w:rPr>
          <w:i/>
          <w:sz w:val="28"/>
          <w:szCs w:val="28"/>
        </w:rPr>
      </w:pPr>
    </w:p>
    <w:p w14:paraId="22EEF2C8" w14:textId="3142DB9F" w:rsidR="00C07D9A" w:rsidRPr="00E161CD" w:rsidRDefault="00AE2DCF" w:rsidP="00E161CD">
      <w:pPr>
        <w:pStyle w:val="ListParagraph"/>
        <w:numPr>
          <w:ilvl w:val="0"/>
          <w:numId w:val="22"/>
        </w:numPr>
        <w:rPr>
          <w:b/>
          <w:bCs/>
          <w:i/>
          <w:iCs/>
          <w:color w:val="013A57" w:themeColor="accent1" w:themeShade="BF"/>
          <w:sz w:val="32"/>
          <w:szCs w:val="32"/>
        </w:rPr>
      </w:pPr>
      <w:r w:rsidRPr="00E161CD">
        <w:rPr>
          <w:b/>
          <w:bCs/>
          <w:i/>
          <w:iCs/>
          <w:color w:val="013A57" w:themeColor="accent1" w:themeShade="BF"/>
          <w:sz w:val="32"/>
          <w:szCs w:val="32"/>
        </w:rPr>
        <w:t>RAZOR</w:t>
      </w:r>
    </w:p>
    <w:p w14:paraId="4ED0E8EE" w14:textId="4ED9157E" w:rsidR="0016415F" w:rsidRPr="0049416A" w:rsidRDefault="0016415F" w:rsidP="00514CE5">
      <w:pPr>
        <w:rPr>
          <w:i/>
          <w:iCs/>
          <w:sz w:val="28"/>
          <w:szCs w:val="28"/>
        </w:rPr>
      </w:pPr>
      <w:r w:rsidRPr="0049416A">
        <w:rPr>
          <w:i/>
          <w:iCs/>
          <w:sz w:val="28"/>
          <w:szCs w:val="28"/>
        </w:rPr>
        <w:t xml:space="preserve">To decide on a plant layout strategy for our production, we take </w:t>
      </w:r>
      <w:r w:rsidR="002C785F" w:rsidRPr="0049416A">
        <w:rPr>
          <w:i/>
          <w:iCs/>
          <w:sz w:val="28"/>
          <w:szCs w:val="28"/>
        </w:rPr>
        <w:t>into</w:t>
      </w:r>
      <w:r w:rsidRPr="0049416A">
        <w:rPr>
          <w:i/>
          <w:iCs/>
          <w:sz w:val="28"/>
          <w:szCs w:val="28"/>
        </w:rPr>
        <w:t xml:space="preserve"> consideration the following factors,</w:t>
      </w:r>
    </w:p>
    <w:p w14:paraId="253A9A09" w14:textId="77777777" w:rsidR="00C07D9A" w:rsidRPr="0049416A" w:rsidRDefault="00C07D9A" w:rsidP="00514CE5">
      <w:pPr>
        <w:rPr>
          <w:i/>
          <w:iCs/>
        </w:rPr>
      </w:pPr>
    </w:p>
    <w:p w14:paraId="7470D1E1" w14:textId="791A6467" w:rsidR="000E3309" w:rsidRPr="0049416A" w:rsidRDefault="000E3309" w:rsidP="00E161CD">
      <w:pPr>
        <w:pStyle w:val="ListParagraph"/>
        <w:numPr>
          <w:ilvl w:val="0"/>
          <w:numId w:val="8"/>
        </w:numPr>
        <w:rPr>
          <w:i/>
          <w:iCs/>
          <w:sz w:val="28"/>
          <w:szCs w:val="28"/>
        </w:rPr>
      </w:pPr>
      <w:r w:rsidRPr="0049416A">
        <w:rPr>
          <w:i/>
          <w:iCs/>
          <w:sz w:val="28"/>
          <w:szCs w:val="28"/>
        </w:rPr>
        <w:t xml:space="preserve">Product’s daily demand: </w:t>
      </w:r>
      <w:r w:rsidR="00C07D9A" w:rsidRPr="0049416A">
        <w:rPr>
          <w:b/>
          <w:bCs/>
          <w:i/>
          <w:iCs/>
          <w:sz w:val="28"/>
          <w:szCs w:val="28"/>
        </w:rPr>
        <w:t>9843</w:t>
      </w:r>
      <w:r w:rsidRPr="0049416A">
        <w:rPr>
          <w:i/>
          <w:iCs/>
          <w:sz w:val="28"/>
          <w:szCs w:val="28"/>
        </w:rPr>
        <w:t xml:space="preserve"> units/day</w:t>
      </w:r>
      <w:r w:rsidR="002C785F" w:rsidRPr="0049416A">
        <w:rPr>
          <w:i/>
          <w:iCs/>
          <w:sz w:val="28"/>
          <w:szCs w:val="28"/>
        </w:rPr>
        <w:t>.</w:t>
      </w:r>
    </w:p>
    <w:p w14:paraId="2F98D8B8" w14:textId="7C7A6E40" w:rsidR="000E3309" w:rsidRPr="0049416A" w:rsidRDefault="000E3309" w:rsidP="00E161CD">
      <w:pPr>
        <w:pStyle w:val="ListParagraph"/>
        <w:numPr>
          <w:ilvl w:val="0"/>
          <w:numId w:val="8"/>
        </w:numPr>
        <w:rPr>
          <w:i/>
          <w:iCs/>
          <w:sz w:val="28"/>
          <w:szCs w:val="28"/>
        </w:rPr>
      </w:pPr>
      <w:r w:rsidRPr="0049416A">
        <w:rPr>
          <w:i/>
          <w:iCs/>
          <w:sz w:val="28"/>
          <w:szCs w:val="28"/>
        </w:rPr>
        <w:t xml:space="preserve">Assembly of </w:t>
      </w:r>
      <w:r w:rsidR="006013E3" w:rsidRPr="0049416A">
        <w:rPr>
          <w:i/>
          <w:iCs/>
          <w:sz w:val="28"/>
          <w:szCs w:val="28"/>
        </w:rPr>
        <w:t xml:space="preserve">small sized </w:t>
      </w:r>
      <w:r w:rsidRPr="0049416A">
        <w:rPr>
          <w:i/>
          <w:iCs/>
          <w:sz w:val="28"/>
          <w:szCs w:val="28"/>
        </w:rPr>
        <w:t xml:space="preserve">standardized product, in large </w:t>
      </w:r>
      <w:r w:rsidR="006013E3" w:rsidRPr="0049416A">
        <w:rPr>
          <w:i/>
          <w:iCs/>
          <w:sz w:val="28"/>
          <w:szCs w:val="28"/>
        </w:rPr>
        <w:t>volume</w:t>
      </w:r>
      <w:r w:rsidR="00920F4B" w:rsidRPr="0049416A">
        <w:rPr>
          <w:i/>
          <w:iCs/>
          <w:sz w:val="28"/>
          <w:szCs w:val="28"/>
        </w:rPr>
        <w:t xml:space="preserve"> upwards of 2 million</w:t>
      </w:r>
      <w:r w:rsidR="002C785F" w:rsidRPr="0049416A">
        <w:rPr>
          <w:i/>
          <w:iCs/>
          <w:sz w:val="28"/>
          <w:szCs w:val="28"/>
        </w:rPr>
        <w:t>.</w:t>
      </w:r>
    </w:p>
    <w:p w14:paraId="65D7427E" w14:textId="5479077F" w:rsidR="006013E3" w:rsidRPr="0049416A" w:rsidRDefault="006013E3" w:rsidP="00E161CD">
      <w:pPr>
        <w:pStyle w:val="ListParagraph"/>
        <w:numPr>
          <w:ilvl w:val="0"/>
          <w:numId w:val="8"/>
        </w:numPr>
        <w:rPr>
          <w:i/>
          <w:iCs/>
          <w:sz w:val="28"/>
          <w:szCs w:val="28"/>
        </w:rPr>
      </w:pPr>
      <w:r w:rsidRPr="0049416A">
        <w:rPr>
          <w:i/>
          <w:iCs/>
          <w:sz w:val="28"/>
          <w:szCs w:val="28"/>
        </w:rPr>
        <w:t>Simplified straight assembly process without the need of any heavy process machinery</w:t>
      </w:r>
      <w:r w:rsidR="002C785F" w:rsidRPr="0049416A">
        <w:rPr>
          <w:i/>
          <w:iCs/>
          <w:sz w:val="28"/>
          <w:szCs w:val="28"/>
        </w:rPr>
        <w:t>.</w:t>
      </w:r>
    </w:p>
    <w:p w14:paraId="7B074D90" w14:textId="42216808" w:rsidR="006013E3" w:rsidRPr="0049416A" w:rsidRDefault="006013E3" w:rsidP="00E161CD">
      <w:pPr>
        <w:pStyle w:val="ListParagraph"/>
        <w:numPr>
          <w:ilvl w:val="0"/>
          <w:numId w:val="8"/>
        </w:numPr>
        <w:rPr>
          <w:i/>
          <w:iCs/>
          <w:sz w:val="28"/>
          <w:szCs w:val="28"/>
        </w:rPr>
      </w:pPr>
      <w:r w:rsidRPr="0049416A">
        <w:rPr>
          <w:i/>
          <w:iCs/>
          <w:sz w:val="28"/>
          <w:szCs w:val="28"/>
        </w:rPr>
        <w:t>Possible</w:t>
      </w:r>
      <w:r w:rsidR="004C7E0F" w:rsidRPr="0049416A">
        <w:rPr>
          <w:i/>
          <w:iCs/>
          <w:sz w:val="28"/>
          <w:szCs w:val="28"/>
        </w:rPr>
        <w:t xml:space="preserve"> increase or decrease in demand as well as change in the sequence of assembly process</w:t>
      </w:r>
      <w:r w:rsidR="002C785F" w:rsidRPr="0049416A">
        <w:rPr>
          <w:i/>
          <w:iCs/>
          <w:sz w:val="28"/>
          <w:szCs w:val="28"/>
        </w:rPr>
        <w:t>.</w:t>
      </w:r>
    </w:p>
    <w:p w14:paraId="1A9B8D51" w14:textId="16A0CD08" w:rsidR="00F32DB8" w:rsidRPr="0049416A" w:rsidRDefault="00F32DB8" w:rsidP="00E161CD">
      <w:pPr>
        <w:pStyle w:val="ListParagraph"/>
        <w:numPr>
          <w:ilvl w:val="0"/>
          <w:numId w:val="8"/>
        </w:numPr>
        <w:rPr>
          <w:i/>
          <w:iCs/>
          <w:sz w:val="28"/>
          <w:szCs w:val="28"/>
        </w:rPr>
      </w:pPr>
      <w:r w:rsidRPr="0049416A">
        <w:rPr>
          <w:i/>
          <w:iCs/>
          <w:sz w:val="28"/>
          <w:szCs w:val="28"/>
        </w:rPr>
        <w:t>To have maximum utilization of the workforce and the resources, to avoid unnecessary investment capital, while meantime maintaining the product quality</w:t>
      </w:r>
      <w:r w:rsidR="002C785F" w:rsidRPr="0049416A">
        <w:rPr>
          <w:i/>
          <w:iCs/>
          <w:sz w:val="28"/>
          <w:szCs w:val="28"/>
        </w:rPr>
        <w:t>.</w:t>
      </w:r>
    </w:p>
    <w:p w14:paraId="17D2111D" w14:textId="4A557C92" w:rsidR="00F32DB8" w:rsidRPr="0049416A" w:rsidRDefault="00F32DB8" w:rsidP="0016415F">
      <w:pPr>
        <w:rPr>
          <w:i/>
          <w:iCs/>
          <w:sz w:val="28"/>
          <w:szCs w:val="28"/>
        </w:rPr>
      </w:pPr>
    </w:p>
    <w:p w14:paraId="51515DC3" w14:textId="77777777" w:rsidR="0016415F" w:rsidRPr="0049416A" w:rsidRDefault="0016415F" w:rsidP="00F32DB8">
      <w:pPr>
        <w:rPr>
          <w:i/>
          <w:iCs/>
          <w:sz w:val="28"/>
          <w:szCs w:val="28"/>
        </w:rPr>
      </w:pPr>
      <w:r w:rsidRPr="0049416A">
        <w:rPr>
          <w:i/>
          <w:iCs/>
          <w:sz w:val="28"/>
          <w:szCs w:val="28"/>
        </w:rPr>
        <w:t xml:space="preserve">Based on these, a </w:t>
      </w:r>
      <w:r w:rsidR="006013E3" w:rsidRPr="0049416A">
        <w:rPr>
          <w:b/>
          <w:bCs/>
          <w:i/>
          <w:iCs/>
          <w:sz w:val="32"/>
          <w:szCs w:val="32"/>
        </w:rPr>
        <w:t xml:space="preserve">Product Layout </w:t>
      </w:r>
      <w:r w:rsidR="006013E3" w:rsidRPr="0049416A">
        <w:rPr>
          <w:i/>
          <w:iCs/>
          <w:sz w:val="28"/>
          <w:szCs w:val="28"/>
        </w:rPr>
        <w:t xml:space="preserve">is </w:t>
      </w:r>
      <w:r w:rsidR="00F32DB8" w:rsidRPr="0049416A">
        <w:rPr>
          <w:i/>
          <w:iCs/>
          <w:sz w:val="28"/>
          <w:szCs w:val="28"/>
        </w:rPr>
        <w:t xml:space="preserve">the </w:t>
      </w:r>
      <w:r w:rsidR="006013E3" w:rsidRPr="0049416A">
        <w:rPr>
          <w:i/>
          <w:iCs/>
          <w:sz w:val="28"/>
          <w:szCs w:val="28"/>
        </w:rPr>
        <w:t xml:space="preserve">best suitable </w:t>
      </w:r>
      <w:r w:rsidR="004C7E0F" w:rsidRPr="0049416A">
        <w:rPr>
          <w:i/>
          <w:iCs/>
          <w:sz w:val="28"/>
          <w:szCs w:val="28"/>
        </w:rPr>
        <w:t xml:space="preserve">and </w:t>
      </w:r>
      <w:r w:rsidR="00F32DB8" w:rsidRPr="0049416A">
        <w:rPr>
          <w:i/>
          <w:iCs/>
          <w:sz w:val="28"/>
          <w:szCs w:val="28"/>
        </w:rPr>
        <w:t xml:space="preserve">so has been </w:t>
      </w:r>
      <w:r w:rsidR="004C7E0F" w:rsidRPr="0049416A">
        <w:rPr>
          <w:i/>
          <w:iCs/>
          <w:sz w:val="28"/>
          <w:szCs w:val="28"/>
        </w:rPr>
        <w:t xml:space="preserve">adopted </w:t>
      </w:r>
      <w:r w:rsidR="006013E3" w:rsidRPr="0049416A">
        <w:rPr>
          <w:i/>
          <w:iCs/>
          <w:sz w:val="28"/>
          <w:szCs w:val="28"/>
        </w:rPr>
        <w:t>to serve the demand of Razors’ assembly</w:t>
      </w:r>
      <w:r w:rsidRPr="0049416A">
        <w:rPr>
          <w:i/>
          <w:iCs/>
          <w:sz w:val="28"/>
          <w:szCs w:val="28"/>
        </w:rPr>
        <w:t>.</w:t>
      </w:r>
    </w:p>
    <w:p w14:paraId="7109796D" w14:textId="68EB55CE" w:rsidR="00F32DB8" w:rsidRPr="0049416A" w:rsidRDefault="00F32DB8" w:rsidP="00F32DB8">
      <w:pPr>
        <w:rPr>
          <w:i/>
          <w:iCs/>
          <w:sz w:val="28"/>
          <w:szCs w:val="28"/>
        </w:rPr>
      </w:pPr>
      <w:proofErr w:type="gramStart"/>
      <w:r w:rsidRPr="0049416A">
        <w:rPr>
          <w:i/>
          <w:iCs/>
          <w:sz w:val="28"/>
          <w:szCs w:val="28"/>
        </w:rPr>
        <w:t xml:space="preserve">In particular, </w:t>
      </w:r>
      <w:r w:rsidR="002C785F" w:rsidRPr="0049416A">
        <w:rPr>
          <w:i/>
          <w:iCs/>
          <w:sz w:val="28"/>
          <w:szCs w:val="28"/>
        </w:rPr>
        <w:t>use</w:t>
      </w:r>
      <w:proofErr w:type="gramEnd"/>
      <w:r w:rsidRPr="0049416A">
        <w:rPr>
          <w:i/>
          <w:iCs/>
          <w:sz w:val="28"/>
          <w:szCs w:val="28"/>
        </w:rPr>
        <w:t xml:space="preserve"> of </w:t>
      </w:r>
      <w:r w:rsidRPr="0049416A">
        <w:rPr>
          <w:b/>
          <w:bCs/>
          <w:i/>
          <w:iCs/>
          <w:sz w:val="32"/>
          <w:szCs w:val="32"/>
        </w:rPr>
        <w:t xml:space="preserve">Assembly line </w:t>
      </w:r>
      <w:r w:rsidRPr="0049416A">
        <w:rPr>
          <w:i/>
          <w:iCs/>
          <w:sz w:val="28"/>
          <w:szCs w:val="28"/>
        </w:rPr>
        <w:t>for a progressive assembly makes sense</w:t>
      </w:r>
      <w:r w:rsidR="009711B3" w:rsidRPr="0049416A">
        <w:rPr>
          <w:i/>
          <w:iCs/>
          <w:sz w:val="28"/>
          <w:szCs w:val="28"/>
        </w:rPr>
        <w:t>,</w:t>
      </w:r>
      <w:r w:rsidRPr="0049416A">
        <w:rPr>
          <w:i/>
          <w:iCs/>
          <w:sz w:val="28"/>
          <w:szCs w:val="28"/>
        </w:rPr>
        <w:t xml:space="preserve"> and </w:t>
      </w:r>
      <w:r w:rsidR="00AA5402" w:rsidRPr="0049416A">
        <w:rPr>
          <w:i/>
          <w:iCs/>
          <w:sz w:val="28"/>
          <w:szCs w:val="28"/>
        </w:rPr>
        <w:t xml:space="preserve">to achieve a lean assembly line, </w:t>
      </w:r>
      <w:r w:rsidRPr="0049416A">
        <w:rPr>
          <w:i/>
          <w:iCs/>
          <w:sz w:val="28"/>
          <w:szCs w:val="28"/>
        </w:rPr>
        <w:t>Line balancing</w:t>
      </w:r>
      <w:r w:rsidR="009711B3" w:rsidRPr="0049416A">
        <w:rPr>
          <w:i/>
          <w:iCs/>
          <w:sz w:val="28"/>
          <w:szCs w:val="28"/>
        </w:rPr>
        <w:t xml:space="preserve"> to follow</w:t>
      </w:r>
      <w:r w:rsidRPr="0049416A">
        <w:rPr>
          <w:i/>
          <w:iCs/>
          <w:sz w:val="28"/>
          <w:szCs w:val="28"/>
        </w:rPr>
        <w:t xml:space="preserve"> </w:t>
      </w:r>
      <w:r w:rsidR="009711B3" w:rsidRPr="0049416A">
        <w:rPr>
          <w:i/>
          <w:iCs/>
          <w:sz w:val="28"/>
          <w:szCs w:val="28"/>
        </w:rPr>
        <w:t>to provide data needed to design the layout of lines and workstations.</w:t>
      </w:r>
    </w:p>
    <w:p w14:paraId="0A0734A4" w14:textId="517B39D0" w:rsidR="00C07D9A" w:rsidRPr="0049416A" w:rsidRDefault="00C07D9A" w:rsidP="00F32DB8">
      <w:pPr>
        <w:rPr>
          <w:i/>
          <w:iCs/>
          <w:sz w:val="28"/>
          <w:szCs w:val="28"/>
        </w:rPr>
      </w:pPr>
    </w:p>
    <w:p w14:paraId="7F65D047" w14:textId="7FF42D53" w:rsidR="00C07D9A" w:rsidRPr="0049416A" w:rsidRDefault="00C07D9A" w:rsidP="00F32DB8">
      <w:pPr>
        <w:rPr>
          <w:i/>
          <w:iCs/>
          <w:sz w:val="28"/>
          <w:szCs w:val="28"/>
        </w:rPr>
      </w:pPr>
    </w:p>
    <w:p w14:paraId="557BBAF8" w14:textId="06C092A4" w:rsidR="00C07D9A" w:rsidRPr="0049416A" w:rsidRDefault="00C07D9A" w:rsidP="00F32DB8">
      <w:pPr>
        <w:rPr>
          <w:i/>
          <w:iCs/>
          <w:sz w:val="28"/>
          <w:szCs w:val="28"/>
        </w:rPr>
      </w:pPr>
    </w:p>
    <w:p w14:paraId="24C64930" w14:textId="65F28556" w:rsidR="00C07D9A" w:rsidRPr="0049416A" w:rsidRDefault="00C07D9A" w:rsidP="00F32DB8">
      <w:pPr>
        <w:rPr>
          <w:i/>
          <w:iCs/>
          <w:sz w:val="28"/>
          <w:szCs w:val="28"/>
        </w:rPr>
      </w:pPr>
    </w:p>
    <w:p w14:paraId="7EDFACA5" w14:textId="77777777" w:rsidR="00C07D9A" w:rsidRPr="0049416A" w:rsidRDefault="00C07D9A" w:rsidP="00F32DB8">
      <w:pPr>
        <w:rPr>
          <w:i/>
          <w:iCs/>
          <w:sz w:val="26"/>
          <w:szCs w:val="26"/>
        </w:rPr>
      </w:pPr>
    </w:p>
    <w:p w14:paraId="04FC6962" w14:textId="62639916" w:rsidR="009711B3" w:rsidRPr="0049416A" w:rsidRDefault="009711B3" w:rsidP="00F32DB8">
      <w:pPr>
        <w:rPr>
          <w:i/>
          <w:iCs/>
          <w:sz w:val="26"/>
          <w:szCs w:val="26"/>
        </w:rPr>
      </w:pPr>
    </w:p>
    <w:p w14:paraId="21F4BB95" w14:textId="3D3ADE66" w:rsidR="009711B3" w:rsidRDefault="009711B3" w:rsidP="00E161CD">
      <w:pPr>
        <w:pStyle w:val="Title"/>
        <w:numPr>
          <w:ilvl w:val="0"/>
          <w:numId w:val="13"/>
        </w:numPr>
        <w:rPr>
          <w:rFonts w:asciiTheme="minorHAnsi" w:hAnsiTheme="minorHAnsi"/>
          <w:i/>
          <w:iCs/>
        </w:rPr>
      </w:pPr>
      <w:r w:rsidRPr="0049416A">
        <w:rPr>
          <w:rFonts w:asciiTheme="minorHAnsi" w:hAnsiTheme="minorHAnsi"/>
          <w:i/>
          <w:iCs/>
        </w:rPr>
        <w:lastRenderedPageBreak/>
        <w:t>Line balancing and Workstation task assignment</w:t>
      </w:r>
    </w:p>
    <w:p w14:paraId="1672D256" w14:textId="77777777" w:rsidR="00BE1008" w:rsidRPr="00BE1008" w:rsidRDefault="00BE1008" w:rsidP="00BE1008"/>
    <w:p w14:paraId="60E03571" w14:textId="77777777" w:rsidR="00BE1008" w:rsidRPr="00BE1008" w:rsidRDefault="00BE1008" w:rsidP="00BE1008"/>
    <w:p w14:paraId="0F66981E" w14:textId="717D1262" w:rsidR="00BE1008" w:rsidRPr="00BE1008" w:rsidRDefault="00BE1008" w:rsidP="00E161CD">
      <w:pPr>
        <w:pStyle w:val="ListParagraph"/>
        <w:numPr>
          <w:ilvl w:val="0"/>
          <w:numId w:val="24"/>
        </w:numPr>
        <w:rPr>
          <w:b/>
          <w:bCs/>
          <w:i/>
          <w:iCs/>
          <w:color w:val="013A57" w:themeColor="accent1" w:themeShade="BF"/>
          <w:sz w:val="32"/>
          <w:szCs w:val="32"/>
        </w:rPr>
      </w:pPr>
      <w:r w:rsidRPr="00BE1008">
        <w:rPr>
          <w:b/>
          <w:bCs/>
          <w:i/>
          <w:iCs/>
          <w:color w:val="013A57" w:themeColor="accent1" w:themeShade="BF"/>
          <w:sz w:val="32"/>
          <w:szCs w:val="32"/>
        </w:rPr>
        <w:t>HAIRDRYER</w:t>
      </w:r>
    </w:p>
    <w:p w14:paraId="7F9B9E96" w14:textId="77777777" w:rsidR="00BE1008" w:rsidRPr="00E161CD" w:rsidRDefault="00BE1008" w:rsidP="00BE1008">
      <w:pPr>
        <w:rPr>
          <w:i/>
          <w:sz w:val="24"/>
          <w:szCs w:val="24"/>
        </w:rPr>
      </w:pPr>
      <w:r w:rsidRPr="00E161CD">
        <w:rPr>
          <w:i/>
          <w:sz w:val="24"/>
          <w:szCs w:val="24"/>
        </w:rPr>
        <w:t>Computation of Overall Performance Index (OEE) starts with computation of Takt Time and finding minimum number of lines. To find Takt time we need following data:</w:t>
      </w:r>
    </w:p>
    <w:p w14:paraId="101FE51E"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 Average Availability of Assembly lines – 95 %</w:t>
      </w:r>
    </w:p>
    <w:p w14:paraId="32A576DB"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Performance Index – 90%</w:t>
      </w:r>
    </w:p>
    <w:p w14:paraId="10CD89ED"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Quality rate – 97% </w:t>
      </w:r>
    </w:p>
    <w:p w14:paraId="3830FED2"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Total time  - 28800 sec </w:t>
      </w:r>
    </w:p>
    <w:p w14:paraId="4AACA132"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Production rate – 4614 units/day (excluding scrap rate)</w:t>
      </w:r>
    </w:p>
    <w:p w14:paraId="5BB0CC03"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Number of lines – we can find by balancing </w:t>
      </w:r>
    </w:p>
    <w:p w14:paraId="288F688E"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Max time spent in workstation in our production line (t max) – 35 sec  </w:t>
      </w:r>
    </w:p>
    <w:p w14:paraId="20AAE4C8" w14:textId="77777777" w:rsidR="00BE1008" w:rsidRPr="00E161CD" w:rsidRDefault="00BE1008" w:rsidP="00BE1008">
      <w:pPr>
        <w:pStyle w:val="ListParagraph"/>
        <w:rPr>
          <w:i/>
          <w:sz w:val="24"/>
          <w:szCs w:val="24"/>
        </w:rPr>
      </w:pPr>
    </w:p>
    <w:p w14:paraId="57179449" w14:textId="77777777" w:rsidR="00BE1008" w:rsidRPr="00E161CD" w:rsidRDefault="00BE1008" w:rsidP="00BE1008">
      <w:pPr>
        <w:ind w:firstLine="360"/>
        <w:rPr>
          <w:i/>
          <w:sz w:val="24"/>
          <w:szCs w:val="24"/>
        </w:rPr>
      </w:pPr>
      <w:r w:rsidRPr="00E161CD">
        <w:rPr>
          <w:i/>
          <w:sz w:val="24"/>
          <w:szCs w:val="24"/>
        </w:rPr>
        <w:t>With this data we can find theoretical maximum value of OEE:</w:t>
      </w:r>
    </w:p>
    <w:p w14:paraId="3EA0A73C" w14:textId="77777777" w:rsidR="00BE1008" w:rsidRPr="00E161CD" w:rsidRDefault="00BE1008" w:rsidP="00BE1008">
      <w:pPr>
        <w:rPr>
          <w:i/>
          <w:sz w:val="24"/>
          <w:szCs w:val="24"/>
        </w:rPr>
      </w:pPr>
      <w:r w:rsidRPr="00E161CD">
        <w:rPr>
          <w:i/>
          <w:sz w:val="24"/>
          <w:szCs w:val="24"/>
        </w:rPr>
        <w:t xml:space="preserve">OEE (theoretical maximum): </w:t>
      </w:r>
    </w:p>
    <w:p w14:paraId="343C8629"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OEE = Availability * Quality * Performance = 82.94 %</w:t>
      </w:r>
    </w:p>
    <w:p w14:paraId="10F392D0" w14:textId="77777777" w:rsidR="00BE1008" w:rsidRPr="00E161CD" w:rsidRDefault="00BE1008" w:rsidP="00BE1008">
      <w:pPr>
        <w:ind w:firstLine="360"/>
        <w:rPr>
          <w:i/>
          <w:sz w:val="24"/>
          <w:szCs w:val="24"/>
        </w:rPr>
      </w:pPr>
      <w:r w:rsidRPr="00E161CD">
        <w:rPr>
          <w:i/>
          <w:sz w:val="24"/>
          <w:szCs w:val="24"/>
        </w:rPr>
        <w:t>After we can find Actual value of time, we have considering OEE:</w:t>
      </w:r>
    </w:p>
    <w:p w14:paraId="6B53E6B7"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Actual value = OEE * Total time = 23885.3 sec</w:t>
      </w:r>
    </w:p>
    <w:p w14:paraId="43B21531" w14:textId="30C144AD" w:rsidR="00BE1008" w:rsidRPr="00E161CD" w:rsidRDefault="00BE1008" w:rsidP="00BE1008">
      <w:pPr>
        <w:ind w:firstLine="360"/>
        <w:rPr>
          <w:i/>
          <w:sz w:val="24"/>
          <w:szCs w:val="24"/>
        </w:rPr>
      </w:pPr>
      <w:r w:rsidRPr="00E161CD">
        <w:rPr>
          <w:i/>
          <w:sz w:val="24"/>
          <w:szCs w:val="24"/>
        </w:rPr>
        <w:t xml:space="preserve">To find Takt time we </w:t>
      </w:r>
      <w:proofErr w:type="gramStart"/>
      <w:r w:rsidRPr="00E161CD">
        <w:rPr>
          <w:i/>
          <w:sz w:val="24"/>
          <w:szCs w:val="24"/>
        </w:rPr>
        <w:t>have to</w:t>
      </w:r>
      <w:proofErr w:type="gramEnd"/>
      <w:r w:rsidRPr="00E161CD">
        <w:rPr>
          <w:i/>
          <w:sz w:val="24"/>
          <w:szCs w:val="24"/>
        </w:rPr>
        <w:t xml:space="preserve"> vary number of lines to have a value of Takt time greater than our t max:</w:t>
      </w:r>
    </w:p>
    <w:p w14:paraId="6E677A65" w14:textId="3E61C906"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Takt time = (Actual time * number of lines / production rate) &gt; t max </w:t>
      </w:r>
    </w:p>
    <w:p w14:paraId="39A4EB50" w14:textId="460257E6"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To have a Takt time greater that operation time we need:</w:t>
      </w:r>
    </w:p>
    <w:p w14:paraId="5B972D50" w14:textId="77777777" w:rsidR="00BE1008" w:rsidRPr="00E161CD" w:rsidRDefault="00BE1008" w:rsidP="00BE1008">
      <w:pPr>
        <w:rPr>
          <w:b/>
          <w:i/>
          <w:sz w:val="24"/>
          <w:szCs w:val="24"/>
        </w:rPr>
      </w:pPr>
      <w:r w:rsidRPr="00E161CD">
        <w:rPr>
          <w:b/>
          <w:i/>
          <w:sz w:val="24"/>
          <w:szCs w:val="24"/>
        </w:rPr>
        <w:t>Minimum number of lines to satisfy production needs is = 7</w:t>
      </w:r>
    </w:p>
    <w:p w14:paraId="7DAC7CCD" w14:textId="47EAF3B1" w:rsidR="00BE1008" w:rsidRPr="00E161CD" w:rsidRDefault="00BE1008" w:rsidP="00BE1008">
      <w:pPr>
        <w:rPr>
          <w:b/>
          <w:i/>
          <w:sz w:val="24"/>
          <w:szCs w:val="24"/>
        </w:rPr>
      </w:pPr>
      <w:r w:rsidRPr="00E161CD">
        <w:rPr>
          <w:noProof/>
          <w:sz w:val="24"/>
          <w:szCs w:val="24"/>
        </w:rPr>
        <w:drawing>
          <wp:anchor distT="0" distB="0" distL="114300" distR="114300" simplePos="0" relativeHeight="251875328" behindDoc="1" locked="0" layoutInCell="1" allowOverlap="1" wp14:anchorId="0AB50437" wp14:editId="2E3643F2">
            <wp:simplePos x="0" y="0"/>
            <wp:positionH relativeFrom="margin">
              <wp:posOffset>-294063</wp:posOffset>
            </wp:positionH>
            <wp:positionV relativeFrom="paragraph">
              <wp:posOffset>301485</wp:posOffset>
            </wp:positionV>
            <wp:extent cx="7112000" cy="1539240"/>
            <wp:effectExtent l="0" t="0" r="0" b="3810"/>
            <wp:wrapTight wrapText="bothSides">
              <wp:wrapPolygon edited="0">
                <wp:start x="0" y="0"/>
                <wp:lineTo x="0" y="21386"/>
                <wp:lineTo x="21523" y="21386"/>
                <wp:lineTo x="21523"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112000" cy="1539240"/>
                    </a:xfrm>
                    <a:prstGeom prst="rect">
                      <a:avLst/>
                    </a:prstGeom>
                  </pic:spPr>
                </pic:pic>
              </a:graphicData>
            </a:graphic>
            <wp14:sizeRelH relativeFrom="margin">
              <wp14:pctWidth>0</wp14:pctWidth>
            </wp14:sizeRelH>
            <wp14:sizeRelV relativeFrom="margin">
              <wp14:pctHeight>0</wp14:pctHeight>
            </wp14:sizeRelV>
          </wp:anchor>
        </w:drawing>
      </w:r>
      <w:r w:rsidRPr="00E161CD">
        <w:rPr>
          <w:b/>
          <w:i/>
          <w:sz w:val="24"/>
          <w:szCs w:val="24"/>
        </w:rPr>
        <w:t xml:space="preserve">Takt time = 36.24 sec </w:t>
      </w:r>
    </w:p>
    <w:p w14:paraId="776D9676" w14:textId="77777777" w:rsidR="00BE1008" w:rsidRDefault="00BE1008" w:rsidP="00BE1008">
      <w:pPr>
        <w:spacing w:line="276" w:lineRule="auto"/>
        <w:rPr>
          <w:i/>
          <w:sz w:val="28"/>
          <w:szCs w:val="32"/>
        </w:rPr>
      </w:pPr>
    </w:p>
    <w:p w14:paraId="7CBFB048" w14:textId="0E29DF70" w:rsidR="00BE1008" w:rsidRPr="00E161CD" w:rsidRDefault="00BE1008" w:rsidP="00BE1008">
      <w:pPr>
        <w:spacing w:line="276" w:lineRule="auto"/>
        <w:rPr>
          <w:i/>
          <w:sz w:val="24"/>
          <w:szCs w:val="24"/>
        </w:rPr>
      </w:pPr>
      <w:r w:rsidRPr="00E161CD">
        <w:rPr>
          <w:i/>
          <w:sz w:val="24"/>
          <w:szCs w:val="24"/>
        </w:rPr>
        <w:t xml:space="preserve">After Takt time evaluation, we can find Performance index of each Workstation and therefore find Performance index of the line. To find Performance index of each workstation we </w:t>
      </w:r>
      <w:proofErr w:type="gramStart"/>
      <w:r w:rsidRPr="00E161CD">
        <w:rPr>
          <w:i/>
          <w:sz w:val="24"/>
          <w:szCs w:val="24"/>
        </w:rPr>
        <w:t>have to</w:t>
      </w:r>
      <w:proofErr w:type="gramEnd"/>
      <w:r w:rsidRPr="00E161CD">
        <w:rPr>
          <w:i/>
          <w:sz w:val="24"/>
          <w:szCs w:val="24"/>
        </w:rPr>
        <w:t xml:space="preserve"> find production rate per line (PRL) and Actual time without performance index:</w:t>
      </w:r>
    </w:p>
    <w:p w14:paraId="60DAB87C"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PRL = Actual time / Takt time = 660 units/day</w:t>
      </w:r>
    </w:p>
    <w:p w14:paraId="41E4507A"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 xml:space="preserve">Actual time without P = Total time* Availability * Quality = 26539.2 sec </w:t>
      </w:r>
    </w:p>
    <w:p w14:paraId="6EF03395" w14:textId="77777777" w:rsidR="00BE1008" w:rsidRPr="00E161CD" w:rsidRDefault="00BE1008" w:rsidP="00BE1008">
      <w:pPr>
        <w:ind w:firstLine="360"/>
        <w:rPr>
          <w:i/>
          <w:sz w:val="24"/>
          <w:szCs w:val="24"/>
        </w:rPr>
      </w:pPr>
      <w:r w:rsidRPr="00E161CD">
        <w:rPr>
          <w:i/>
          <w:sz w:val="24"/>
          <w:szCs w:val="24"/>
        </w:rPr>
        <w:t>Performance index per workstation [P(</w:t>
      </w:r>
      <w:proofErr w:type="spellStart"/>
      <w:r w:rsidRPr="00E161CD">
        <w:rPr>
          <w:i/>
          <w:sz w:val="24"/>
          <w:szCs w:val="24"/>
        </w:rPr>
        <w:t>Ws</w:t>
      </w:r>
      <w:proofErr w:type="spellEnd"/>
      <w:r w:rsidRPr="00E161CD">
        <w:rPr>
          <w:i/>
          <w:sz w:val="24"/>
          <w:szCs w:val="24"/>
        </w:rPr>
        <w:t>)]:</w:t>
      </w:r>
    </w:p>
    <w:p w14:paraId="0FF7BE1D"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P(</w:t>
      </w:r>
      <w:proofErr w:type="spellStart"/>
      <w:r w:rsidRPr="00E161CD">
        <w:rPr>
          <w:i/>
          <w:sz w:val="24"/>
          <w:szCs w:val="24"/>
        </w:rPr>
        <w:t>Ws</w:t>
      </w:r>
      <w:proofErr w:type="spellEnd"/>
      <w:r w:rsidRPr="00E161CD">
        <w:rPr>
          <w:i/>
          <w:sz w:val="24"/>
          <w:szCs w:val="24"/>
        </w:rPr>
        <w:t>) = Production rate per line *  Workstation time / Actual time without P</w:t>
      </w:r>
    </w:p>
    <w:p w14:paraId="2E451010" w14:textId="77777777" w:rsidR="00BE1008" w:rsidRPr="00E161CD" w:rsidRDefault="00BE1008" w:rsidP="00BE1008">
      <w:pPr>
        <w:ind w:firstLine="360"/>
        <w:rPr>
          <w:i/>
          <w:sz w:val="24"/>
          <w:szCs w:val="24"/>
        </w:rPr>
      </w:pPr>
      <w:r w:rsidRPr="00E161CD">
        <w:rPr>
          <w:i/>
          <w:sz w:val="24"/>
          <w:szCs w:val="24"/>
        </w:rPr>
        <w:t>Performance index of the line is equal to average of Workstation Performance Indexes:</w:t>
      </w:r>
    </w:p>
    <w:p w14:paraId="2A861220" w14:textId="77777777" w:rsidR="00BE1008" w:rsidRPr="00E161CD" w:rsidRDefault="00BE1008" w:rsidP="00E161CD">
      <w:pPr>
        <w:pStyle w:val="ListParagraph"/>
        <w:numPr>
          <w:ilvl w:val="0"/>
          <w:numId w:val="23"/>
        </w:numPr>
        <w:spacing w:after="160" w:line="259" w:lineRule="auto"/>
        <w:rPr>
          <w:i/>
          <w:sz w:val="24"/>
          <w:szCs w:val="24"/>
        </w:rPr>
      </w:pPr>
      <w:r w:rsidRPr="00E161CD">
        <w:rPr>
          <w:i/>
          <w:sz w:val="24"/>
          <w:szCs w:val="24"/>
        </w:rPr>
        <w:t>P(line)= (P(Ws1)+P(Ws2)+P(Ws3)+P(Ws4)) / 4</w:t>
      </w:r>
    </w:p>
    <w:p w14:paraId="5A51C863" w14:textId="72FF0A4B" w:rsidR="00BE1008" w:rsidRPr="00E161CD" w:rsidRDefault="00BE1008" w:rsidP="00E161CD">
      <w:pPr>
        <w:pStyle w:val="ListParagraph"/>
        <w:numPr>
          <w:ilvl w:val="0"/>
          <w:numId w:val="23"/>
        </w:numPr>
        <w:spacing w:after="160" w:line="259" w:lineRule="auto"/>
        <w:rPr>
          <w:b/>
          <w:i/>
          <w:sz w:val="24"/>
          <w:szCs w:val="24"/>
        </w:rPr>
      </w:pPr>
      <w:r w:rsidRPr="00E161CD">
        <w:rPr>
          <w:b/>
          <w:i/>
          <w:sz w:val="24"/>
          <w:szCs w:val="24"/>
        </w:rPr>
        <w:t>P(line) = 82%</w:t>
      </w:r>
    </w:p>
    <w:p w14:paraId="0E8158B5" w14:textId="77777777" w:rsidR="00BE1008" w:rsidRPr="00E161CD" w:rsidRDefault="00BE1008" w:rsidP="00BE1008">
      <w:pPr>
        <w:rPr>
          <w:i/>
          <w:sz w:val="24"/>
          <w:szCs w:val="24"/>
        </w:rPr>
      </w:pPr>
      <w:r w:rsidRPr="00E161CD">
        <w:rPr>
          <w:i/>
          <w:sz w:val="24"/>
          <w:szCs w:val="24"/>
        </w:rPr>
        <w:t>After P(line) evaluation we can find Actual Value of OEE:</w:t>
      </w:r>
    </w:p>
    <w:p w14:paraId="6B348A4D" w14:textId="6281BA9F" w:rsidR="00BE1008" w:rsidRPr="00E161CD" w:rsidRDefault="00BE1008" w:rsidP="00E161CD">
      <w:pPr>
        <w:pStyle w:val="ListParagraph"/>
        <w:numPr>
          <w:ilvl w:val="0"/>
          <w:numId w:val="23"/>
        </w:numPr>
        <w:spacing w:after="160" w:line="259" w:lineRule="auto"/>
        <w:rPr>
          <w:b/>
          <w:i/>
          <w:sz w:val="24"/>
          <w:szCs w:val="24"/>
        </w:rPr>
      </w:pPr>
      <w:r w:rsidRPr="00E161CD">
        <w:rPr>
          <w:b/>
          <w:i/>
          <w:sz w:val="24"/>
          <w:szCs w:val="24"/>
        </w:rPr>
        <w:t>OEE(actual value) = Availability * Quality * P(line)  = 76%</w:t>
      </w:r>
    </w:p>
    <w:p w14:paraId="59AAA50E" w14:textId="77777777" w:rsidR="00BE1008" w:rsidRPr="00E161CD" w:rsidRDefault="00BE1008" w:rsidP="00BE1008">
      <w:pPr>
        <w:spacing w:line="276" w:lineRule="auto"/>
        <w:jc w:val="both"/>
        <w:rPr>
          <w:rFonts w:cstheme="minorHAnsi"/>
          <w:i/>
          <w:iCs/>
          <w:sz w:val="24"/>
          <w:szCs w:val="24"/>
        </w:rPr>
      </w:pPr>
      <w:r w:rsidRPr="00E161CD">
        <w:rPr>
          <w:rFonts w:cstheme="minorHAnsi"/>
          <w:i/>
          <w:iCs/>
          <w:sz w:val="24"/>
          <w:szCs w:val="24"/>
        </w:rPr>
        <w:t xml:space="preserve">The layout of a line can </w:t>
      </w:r>
      <w:proofErr w:type="gramStart"/>
      <w:r w:rsidRPr="00E161CD">
        <w:rPr>
          <w:rFonts w:cstheme="minorHAnsi"/>
          <w:i/>
          <w:iCs/>
          <w:sz w:val="24"/>
          <w:szCs w:val="24"/>
        </w:rPr>
        <w:t>make</w:t>
      </w:r>
      <w:proofErr w:type="gramEnd"/>
      <w:r w:rsidRPr="00E161CD">
        <w:rPr>
          <w:rFonts w:cstheme="minorHAnsi"/>
          <w:i/>
          <w:iCs/>
          <w:sz w:val="24"/>
          <w:szCs w:val="24"/>
        </w:rPr>
        <w:t xml:space="preserve"> quite a difference in the performance of the line Among the different possibilities to arrange our plant layout, a straight line has been chosen against u-line.</w:t>
      </w:r>
    </w:p>
    <w:p w14:paraId="4FE40AD9" w14:textId="25E151BC" w:rsidR="00BE1008" w:rsidRPr="00E161CD" w:rsidRDefault="00BE1008" w:rsidP="00BE1008">
      <w:pPr>
        <w:spacing w:line="276" w:lineRule="auto"/>
        <w:jc w:val="both"/>
        <w:rPr>
          <w:rFonts w:cstheme="minorHAnsi"/>
          <w:b/>
          <w:i/>
          <w:iCs/>
          <w:sz w:val="24"/>
          <w:szCs w:val="24"/>
        </w:rPr>
      </w:pPr>
      <w:r w:rsidRPr="00E161CD">
        <w:rPr>
          <w:rFonts w:cstheme="minorHAnsi"/>
          <w:i/>
          <w:iCs/>
          <w:sz w:val="24"/>
          <w:szCs w:val="24"/>
        </w:rPr>
        <w:t xml:space="preserve"> A straight line is more suitable short lines, the advantage is easy access from both sides for both material and operators, length of the line must be taken into count to avoid reaching limits of the building.</w:t>
      </w:r>
    </w:p>
    <w:p w14:paraId="7A811666" w14:textId="77777777" w:rsidR="00BE1008" w:rsidRDefault="00BE1008" w:rsidP="00BE1008">
      <w:pPr>
        <w:rPr>
          <w:b/>
          <w:i/>
          <w:color w:val="7030A0"/>
          <w:sz w:val="32"/>
          <w:szCs w:val="32"/>
        </w:rPr>
      </w:pPr>
      <w:r>
        <w:rPr>
          <w:noProof/>
        </w:rPr>
        <w:lastRenderedPageBreak/>
        <w:drawing>
          <wp:anchor distT="0" distB="0" distL="114300" distR="114300" simplePos="0" relativeHeight="251876352" behindDoc="1" locked="0" layoutInCell="1" allowOverlap="1" wp14:anchorId="189F0822" wp14:editId="2807AF1C">
            <wp:simplePos x="0" y="0"/>
            <wp:positionH relativeFrom="margin">
              <wp:posOffset>-557530</wp:posOffset>
            </wp:positionH>
            <wp:positionV relativeFrom="paragraph">
              <wp:posOffset>502920</wp:posOffset>
            </wp:positionV>
            <wp:extent cx="6985635" cy="6118860"/>
            <wp:effectExtent l="0" t="0" r="5715" b="0"/>
            <wp:wrapTight wrapText="bothSides">
              <wp:wrapPolygon edited="0">
                <wp:start x="0" y="0"/>
                <wp:lineTo x="0" y="21519"/>
                <wp:lineTo x="21559" y="21519"/>
                <wp:lineTo x="21559"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85635" cy="6118860"/>
                    </a:xfrm>
                    <a:prstGeom prst="rect">
                      <a:avLst/>
                    </a:prstGeom>
                  </pic:spPr>
                </pic:pic>
              </a:graphicData>
            </a:graphic>
            <wp14:sizeRelH relativeFrom="margin">
              <wp14:pctWidth>0</wp14:pctWidth>
            </wp14:sizeRelH>
            <wp14:sizeRelV relativeFrom="margin">
              <wp14:pctHeight>0</wp14:pctHeight>
            </wp14:sizeRelV>
          </wp:anchor>
        </w:drawing>
      </w:r>
    </w:p>
    <w:p w14:paraId="454532A7" w14:textId="77777777" w:rsidR="00BE1008" w:rsidRDefault="00BE1008" w:rsidP="00BE1008">
      <w:pPr>
        <w:rPr>
          <w:b/>
          <w:i/>
          <w:color w:val="7030A0"/>
          <w:sz w:val="32"/>
          <w:szCs w:val="32"/>
        </w:rPr>
      </w:pPr>
      <w:r>
        <w:rPr>
          <w:b/>
          <w:i/>
          <w:color w:val="7030A0"/>
          <w:sz w:val="32"/>
          <w:szCs w:val="32"/>
        </w:rPr>
        <w:br w:type="page"/>
      </w:r>
    </w:p>
    <w:p w14:paraId="3CC22895" w14:textId="77777777" w:rsidR="00BE1008" w:rsidRPr="00BE1008" w:rsidRDefault="00BE1008" w:rsidP="00BE1008"/>
    <w:p w14:paraId="35D12FD4" w14:textId="05CFE0D5" w:rsidR="00FB5964" w:rsidRDefault="00BE1008" w:rsidP="00E161CD">
      <w:pPr>
        <w:pStyle w:val="ListParagraph"/>
        <w:numPr>
          <w:ilvl w:val="0"/>
          <w:numId w:val="24"/>
        </w:numPr>
        <w:rPr>
          <w:b/>
          <w:bCs/>
          <w:i/>
          <w:iCs/>
          <w:color w:val="013A57" w:themeColor="accent1" w:themeShade="BF"/>
          <w:sz w:val="32"/>
          <w:szCs w:val="32"/>
        </w:rPr>
      </w:pPr>
      <w:r w:rsidRPr="00BE1008">
        <w:rPr>
          <w:b/>
          <w:bCs/>
          <w:i/>
          <w:iCs/>
          <w:color w:val="013A57" w:themeColor="accent1" w:themeShade="BF"/>
          <w:sz w:val="32"/>
          <w:szCs w:val="32"/>
        </w:rPr>
        <w:t>RAZOR</w:t>
      </w:r>
    </w:p>
    <w:p w14:paraId="61FD7271" w14:textId="26E224D2" w:rsidR="003A20C7" w:rsidRPr="00BE1008" w:rsidRDefault="003A20C7" w:rsidP="00BE1008">
      <w:pPr>
        <w:rPr>
          <w:b/>
          <w:bCs/>
          <w:i/>
          <w:iCs/>
          <w:color w:val="024F75" w:themeColor="accent1"/>
          <w:sz w:val="28"/>
          <w:szCs w:val="28"/>
        </w:rPr>
      </w:pPr>
      <w:r w:rsidRPr="00BE1008">
        <w:rPr>
          <w:b/>
          <w:bCs/>
          <w:i/>
          <w:iCs/>
          <w:color w:val="024F75" w:themeColor="accent1"/>
          <w:sz w:val="32"/>
          <w:szCs w:val="32"/>
        </w:rPr>
        <w:t>Calculation of takt time with number of lines and workstations</w:t>
      </w:r>
    </w:p>
    <w:p w14:paraId="5BF6F1CB" w14:textId="0D0D18F4" w:rsidR="00FB5964" w:rsidRPr="0049416A" w:rsidRDefault="00FB5964" w:rsidP="00FB5964">
      <w:pPr>
        <w:rPr>
          <w:i/>
          <w:iCs/>
        </w:rPr>
      </w:pPr>
    </w:p>
    <w:p w14:paraId="4A82F42C" w14:textId="04C4C6A6" w:rsidR="00FB5964" w:rsidRPr="00E161CD" w:rsidRDefault="00FB5964" w:rsidP="00FB5964">
      <w:pPr>
        <w:rPr>
          <w:b/>
          <w:bCs/>
          <w:i/>
          <w:iCs/>
          <w:sz w:val="24"/>
          <w:szCs w:val="24"/>
        </w:rPr>
      </w:pPr>
      <w:r w:rsidRPr="00E161CD">
        <w:rPr>
          <w:i/>
          <w:iCs/>
          <w:sz w:val="24"/>
          <w:szCs w:val="24"/>
        </w:rPr>
        <w:t xml:space="preserve">One </w:t>
      </w:r>
      <w:r w:rsidR="002C785F" w:rsidRPr="00E161CD">
        <w:rPr>
          <w:i/>
          <w:iCs/>
          <w:sz w:val="24"/>
          <w:szCs w:val="24"/>
        </w:rPr>
        <w:t>8-hour</w:t>
      </w:r>
      <w:r w:rsidRPr="00E161CD">
        <w:rPr>
          <w:i/>
          <w:iCs/>
          <w:sz w:val="24"/>
          <w:szCs w:val="24"/>
        </w:rPr>
        <w:t xml:space="preserve"> shift per day: </w:t>
      </w:r>
      <w:r w:rsidRPr="00E161CD">
        <w:rPr>
          <w:b/>
          <w:bCs/>
          <w:i/>
          <w:iCs/>
          <w:sz w:val="24"/>
          <w:szCs w:val="24"/>
        </w:rPr>
        <w:t>28800 seconds/day</w:t>
      </w:r>
    </w:p>
    <w:p w14:paraId="006C0837" w14:textId="7419D9ED" w:rsidR="00FB5964" w:rsidRPr="00E161CD" w:rsidRDefault="00FB5964" w:rsidP="00FB5964">
      <w:pPr>
        <w:rPr>
          <w:b/>
          <w:bCs/>
          <w:i/>
          <w:iCs/>
          <w:sz w:val="24"/>
          <w:szCs w:val="24"/>
        </w:rPr>
      </w:pPr>
      <w:r w:rsidRPr="00E161CD">
        <w:rPr>
          <w:i/>
          <w:iCs/>
          <w:sz w:val="24"/>
          <w:szCs w:val="24"/>
        </w:rPr>
        <w:t xml:space="preserve">Production demand: </w:t>
      </w:r>
      <w:r w:rsidRPr="00E161CD">
        <w:rPr>
          <w:b/>
          <w:bCs/>
          <w:i/>
          <w:iCs/>
          <w:sz w:val="24"/>
          <w:szCs w:val="24"/>
        </w:rPr>
        <w:t>9843 units/day</w:t>
      </w:r>
    </w:p>
    <w:p w14:paraId="29CAFEDF" w14:textId="6BA08C59" w:rsidR="007D7DC1" w:rsidRPr="00E161CD" w:rsidRDefault="00171647" w:rsidP="00FB5964">
      <w:pPr>
        <w:rPr>
          <w:b/>
          <w:bCs/>
          <w:i/>
          <w:iCs/>
          <w:sz w:val="24"/>
          <w:szCs w:val="24"/>
        </w:rPr>
      </w:pPr>
      <w:r w:rsidRPr="00E161CD">
        <w:rPr>
          <w:i/>
          <w:iCs/>
          <w:sz w:val="24"/>
          <w:szCs w:val="24"/>
        </w:rPr>
        <w:t xml:space="preserve">Total cycle time to assemble one product: </w:t>
      </w:r>
      <w:r w:rsidRPr="00E161CD">
        <w:rPr>
          <w:b/>
          <w:bCs/>
          <w:i/>
          <w:iCs/>
          <w:sz w:val="24"/>
          <w:szCs w:val="24"/>
        </w:rPr>
        <w:t>104.29s</w:t>
      </w:r>
    </w:p>
    <w:p w14:paraId="7810C96E" w14:textId="370C6CA2" w:rsidR="00211FF3" w:rsidRPr="00E161CD" w:rsidRDefault="00211FF3" w:rsidP="00FB5964">
      <w:pPr>
        <w:rPr>
          <w:b/>
          <w:bCs/>
          <w:i/>
          <w:iCs/>
          <w:sz w:val="24"/>
          <w:szCs w:val="24"/>
        </w:rPr>
      </w:pPr>
      <w:r w:rsidRPr="00E161CD">
        <w:rPr>
          <w:b/>
          <w:bCs/>
          <w:i/>
          <w:iCs/>
          <w:sz w:val="24"/>
          <w:szCs w:val="24"/>
        </w:rPr>
        <w:t xml:space="preserve">                                                             </w:t>
      </w:r>
    </w:p>
    <w:tbl>
      <w:tblPr>
        <w:tblpPr w:leftFromText="180" w:rightFromText="180" w:vertAnchor="text" w:horzAnchor="margin" w:tblpY="-67"/>
        <w:tblOverlap w:val="never"/>
        <w:tblW w:w="2760" w:type="dxa"/>
        <w:tblLook w:val="04A0" w:firstRow="1" w:lastRow="0" w:firstColumn="1" w:lastColumn="0" w:noHBand="0" w:noVBand="1"/>
      </w:tblPr>
      <w:tblGrid>
        <w:gridCol w:w="2000"/>
        <w:gridCol w:w="760"/>
      </w:tblGrid>
      <w:tr w:rsidR="00211FF3" w:rsidRPr="00E161CD" w14:paraId="6BF03956" w14:textId="77777777" w:rsidTr="00211FF3">
        <w:trPr>
          <w:trHeight w:val="300"/>
        </w:trPr>
        <w:tc>
          <w:tcPr>
            <w:tcW w:w="2000" w:type="dxa"/>
            <w:tcBorders>
              <w:top w:val="single" w:sz="4" w:space="0" w:color="7F7F7F"/>
              <w:left w:val="single" w:sz="4" w:space="0" w:color="7F7F7F"/>
              <w:bottom w:val="single" w:sz="4" w:space="0" w:color="7F7F7F"/>
              <w:right w:val="single" w:sz="4" w:space="0" w:color="7F7F7F"/>
            </w:tcBorders>
            <w:shd w:val="clear" w:color="000000" w:fill="C9C9C9"/>
            <w:noWrap/>
            <w:vAlign w:val="center"/>
            <w:hideMark/>
          </w:tcPr>
          <w:p w14:paraId="3C6FFE40" w14:textId="77777777" w:rsidR="00211FF3" w:rsidRPr="00E161CD" w:rsidRDefault="00211FF3" w:rsidP="00211FF3">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Availability</w:t>
            </w:r>
          </w:p>
        </w:tc>
        <w:tc>
          <w:tcPr>
            <w:tcW w:w="760" w:type="dxa"/>
            <w:tcBorders>
              <w:top w:val="single" w:sz="4" w:space="0" w:color="7F7F7F"/>
              <w:left w:val="nil"/>
              <w:bottom w:val="single" w:sz="4" w:space="0" w:color="7F7F7F"/>
              <w:right w:val="single" w:sz="4" w:space="0" w:color="7F7F7F"/>
            </w:tcBorders>
            <w:shd w:val="clear" w:color="000000" w:fill="C9C9C9"/>
            <w:noWrap/>
            <w:vAlign w:val="bottom"/>
            <w:hideMark/>
          </w:tcPr>
          <w:p w14:paraId="2F79BA63" w14:textId="77777777" w:rsidR="00211FF3" w:rsidRPr="00E161CD" w:rsidRDefault="00211FF3" w:rsidP="00211FF3">
            <w:pPr>
              <w:spacing w:after="0" w:line="240" w:lineRule="auto"/>
              <w:jc w:val="right"/>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95%</w:t>
            </w:r>
          </w:p>
        </w:tc>
      </w:tr>
      <w:tr w:rsidR="00211FF3" w:rsidRPr="00E161CD" w14:paraId="1564EDA9" w14:textId="77777777" w:rsidTr="00211FF3">
        <w:trPr>
          <w:trHeight w:val="300"/>
        </w:trPr>
        <w:tc>
          <w:tcPr>
            <w:tcW w:w="2000" w:type="dxa"/>
            <w:tcBorders>
              <w:top w:val="nil"/>
              <w:left w:val="single" w:sz="4" w:space="0" w:color="7F7F7F"/>
              <w:bottom w:val="single" w:sz="4" w:space="0" w:color="7F7F7F"/>
              <w:right w:val="single" w:sz="4" w:space="0" w:color="7F7F7F"/>
            </w:tcBorders>
            <w:shd w:val="clear" w:color="000000" w:fill="C9C9C9"/>
            <w:noWrap/>
            <w:vAlign w:val="center"/>
            <w:hideMark/>
          </w:tcPr>
          <w:p w14:paraId="79D47C1E" w14:textId="77777777" w:rsidR="00211FF3" w:rsidRPr="00E161CD" w:rsidRDefault="00211FF3" w:rsidP="00211FF3">
            <w:pPr>
              <w:spacing w:after="0" w:line="240" w:lineRule="auto"/>
              <w:jc w:val="center"/>
              <w:rPr>
                <w:rFonts w:eastAsia="Times New Roman" w:cs="Calibri"/>
                <w:i/>
                <w:iCs/>
                <w:color w:val="000000"/>
                <w:sz w:val="24"/>
                <w:szCs w:val="24"/>
                <w:lang w:val="en-IN" w:eastAsia="en-IN"/>
              </w:rPr>
            </w:pPr>
            <w:proofErr w:type="spellStart"/>
            <w:r w:rsidRPr="00E161CD">
              <w:rPr>
                <w:rFonts w:eastAsia="Times New Roman" w:cs="Calibri"/>
                <w:i/>
                <w:iCs/>
                <w:color w:val="000000"/>
                <w:sz w:val="24"/>
                <w:szCs w:val="24"/>
                <w:lang w:val="en-IN" w:eastAsia="en-IN"/>
              </w:rPr>
              <w:t>Permorfamce</w:t>
            </w:r>
            <w:proofErr w:type="spellEnd"/>
            <w:r w:rsidRPr="00E161CD">
              <w:rPr>
                <w:rFonts w:eastAsia="Times New Roman" w:cs="Calibri"/>
                <w:i/>
                <w:iCs/>
                <w:color w:val="000000"/>
                <w:sz w:val="24"/>
                <w:szCs w:val="24"/>
                <w:lang w:val="en-IN" w:eastAsia="en-IN"/>
              </w:rPr>
              <w:t xml:space="preserve"> Index</w:t>
            </w:r>
          </w:p>
        </w:tc>
        <w:tc>
          <w:tcPr>
            <w:tcW w:w="760" w:type="dxa"/>
            <w:tcBorders>
              <w:top w:val="nil"/>
              <w:left w:val="nil"/>
              <w:bottom w:val="single" w:sz="4" w:space="0" w:color="7F7F7F"/>
              <w:right w:val="single" w:sz="4" w:space="0" w:color="7F7F7F"/>
            </w:tcBorders>
            <w:shd w:val="clear" w:color="000000" w:fill="C9C9C9"/>
            <w:noWrap/>
            <w:vAlign w:val="bottom"/>
            <w:hideMark/>
          </w:tcPr>
          <w:p w14:paraId="67AA900B" w14:textId="77777777" w:rsidR="00211FF3" w:rsidRPr="00E161CD" w:rsidRDefault="00211FF3" w:rsidP="00211FF3">
            <w:pPr>
              <w:spacing w:after="0" w:line="240" w:lineRule="auto"/>
              <w:jc w:val="right"/>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90%</w:t>
            </w:r>
          </w:p>
        </w:tc>
      </w:tr>
      <w:tr w:rsidR="00211FF3" w:rsidRPr="00E161CD" w14:paraId="798B2B7A" w14:textId="77777777" w:rsidTr="00211FF3">
        <w:trPr>
          <w:trHeight w:val="300"/>
        </w:trPr>
        <w:tc>
          <w:tcPr>
            <w:tcW w:w="2000" w:type="dxa"/>
            <w:tcBorders>
              <w:top w:val="nil"/>
              <w:left w:val="single" w:sz="4" w:space="0" w:color="7F7F7F"/>
              <w:bottom w:val="single" w:sz="4" w:space="0" w:color="7F7F7F"/>
              <w:right w:val="single" w:sz="4" w:space="0" w:color="7F7F7F"/>
            </w:tcBorders>
            <w:shd w:val="clear" w:color="000000" w:fill="C9C9C9"/>
            <w:noWrap/>
            <w:vAlign w:val="center"/>
            <w:hideMark/>
          </w:tcPr>
          <w:p w14:paraId="5BFE22F1" w14:textId="77777777" w:rsidR="00211FF3" w:rsidRPr="00E161CD" w:rsidRDefault="00211FF3" w:rsidP="00211FF3">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Quality Rate</w:t>
            </w:r>
          </w:p>
        </w:tc>
        <w:tc>
          <w:tcPr>
            <w:tcW w:w="760" w:type="dxa"/>
            <w:tcBorders>
              <w:top w:val="nil"/>
              <w:left w:val="nil"/>
              <w:bottom w:val="single" w:sz="4" w:space="0" w:color="7F7F7F"/>
              <w:right w:val="single" w:sz="4" w:space="0" w:color="7F7F7F"/>
            </w:tcBorders>
            <w:shd w:val="clear" w:color="000000" w:fill="C9C9C9"/>
            <w:noWrap/>
            <w:vAlign w:val="bottom"/>
            <w:hideMark/>
          </w:tcPr>
          <w:p w14:paraId="3F8F5A62" w14:textId="77777777" w:rsidR="00211FF3" w:rsidRPr="00E161CD" w:rsidRDefault="00211FF3" w:rsidP="00211FF3">
            <w:pPr>
              <w:spacing w:after="0" w:line="240" w:lineRule="auto"/>
              <w:jc w:val="right"/>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97%</w:t>
            </w:r>
          </w:p>
        </w:tc>
      </w:tr>
    </w:tbl>
    <w:p w14:paraId="5E19B72D" w14:textId="3FDD8954" w:rsidR="00AA5402" w:rsidRPr="00E161CD" w:rsidRDefault="00171647" w:rsidP="00FB5964">
      <w:pPr>
        <w:rPr>
          <w:i/>
          <w:iCs/>
          <w:sz w:val="24"/>
          <w:szCs w:val="24"/>
        </w:rPr>
      </w:pPr>
      <w:r w:rsidRPr="00E161CD">
        <w:rPr>
          <w:i/>
          <w:iCs/>
          <w:sz w:val="24"/>
          <w:szCs w:val="24"/>
        </w:rPr>
        <w:t>Availability of assembly lines d</w:t>
      </w:r>
      <w:r w:rsidR="00211FF3" w:rsidRPr="00E161CD">
        <w:rPr>
          <w:i/>
          <w:iCs/>
          <w:sz w:val="24"/>
          <w:szCs w:val="24"/>
        </w:rPr>
        <w:t>ue to failures and/or maintenance of</w:t>
      </w:r>
    </w:p>
    <w:p w14:paraId="558ACA00" w14:textId="0C0576C5" w:rsidR="007D7DC1" w:rsidRPr="00E161CD" w:rsidRDefault="00171647" w:rsidP="00FB5964">
      <w:pPr>
        <w:rPr>
          <w:i/>
          <w:iCs/>
          <w:sz w:val="24"/>
          <w:szCs w:val="24"/>
        </w:rPr>
      </w:pPr>
      <w:r w:rsidRPr="00E161CD">
        <w:rPr>
          <w:i/>
          <w:iCs/>
          <w:sz w:val="24"/>
          <w:szCs w:val="24"/>
        </w:rPr>
        <w:t>Quality rate considering 3% scrap rate</w:t>
      </w:r>
      <w:r w:rsidR="002C785F" w:rsidRPr="00E161CD">
        <w:rPr>
          <w:i/>
          <w:iCs/>
          <w:sz w:val="24"/>
          <w:szCs w:val="24"/>
        </w:rPr>
        <w:t>.</w:t>
      </w:r>
    </w:p>
    <w:p w14:paraId="5F598E68" w14:textId="49CFD0D7" w:rsidR="00171647" w:rsidRPr="00E161CD" w:rsidRDefault="002C785F" w:rsidP="00FB5964">
      <w:pPr>
        <w:rPr>
          <w:i/>
          <w:iCs/>
          <w:sz w:val="24"/>
          <w:szCs w:val="24"/>
        </w:rPr>
      </w:pPr>
      <w:r w:rsidRPr="00E161CD">
        <w:rPr>
          <w:i/>
          <w:iCs/>
          <w:sz w:val="24"/>
          <w:szCs w:val="24"/>
        </w:rPr>
        <w:tab/>
        <w:t>Figure 6.1</w:t>
      </w:r>
    </w:p>
    <w:p w14:paraId="1CD3F703" w14:textId="0ABA92A2" w:rsidR="00171647" w:rsidRPr="00E161CD" w:rsidRDefault="00171647" w:rsidP="00FB5964">
      <w:pPr>
        <w:rPr>
          <w:i/>
          <w:iCs/>
          <w:sz w:val="24"/>
          <w:szCs w:val="24"/>
        </w:rPr>
      </w:pPr>
      <w:r w:rsidRPr="00E161CD">
        <w:rPr>
          <w:i/>
          <w:iCs/>
          <w:sz w:val="24"/>
          <w:szCs w:val="24"/>
        </w:rPr>
        <w:t xml:space="preserve">Thus, theoretical overall equipment effectiveness of assembling process is, </w:t>
      </w:r>
    </w:p>
    <w:tbl>
      <w:tblPr>
        <w:tblpPr w:leftFromText="180" w:rightFromText="180" w:vertAnchor="text" w:horzAnchor="margin" w:tblpXSpec="right" w:tblpY="330"/>
        <w:tblOverlap w:val="never"/>
        <w:tblW w:w="2085" w:type="dxa"/>
        <w:tblLook w:val="04A0" w:firstRow="1" w:lastRow="0" w:firstColumn="1" w:lastColumn="0" w:noHBand="0" w:noVBand="1"/>
      </w:tblPr>
      <w:tblGrid>
        <w:gridCol w:w="1199"/>
        <w:gridCol w:w="960"/>
      </w:tblGrid>
      <w:tr w:rsidR="00920F4B" w:rsidRPr="00E161CD" w14:paraId="0327C177" w14:textId="77777777" w:rsidTr="00920F4B">
        <w:trPr>
          <w:trHeight w:val="600"/>
        </w:trPr>
        <w:tc>
          <w:tcPr>
            <w:tcW w:w="1125"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96D352F"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Operation</w:t>
            </w:r>
          </w:p>
        </w:tc>
        <w:tc>
          <w:tcPr>
            <w:tcW w:w="960" w:type="dxa"/>
            <w:tcBorders>
              <w:top w:val="single" w:sz="4" w:space="0" w:color="auto"/>
              <w:left w:val="nil"/>
              <w:bottom w:val="single" w:sz="4" w:space="0" w:color="auto"/>
              <w:right w:val="single" w:sz="4" w:space="0" w:color="auto"/>
            </w:tcBorders>
            <w:shd w:val="clear" w:color="000000" w:fill="FFC000"/>
            <w:vAlign w:val="center"/>
            <w:hideMark/>
          </w:tcPr>
          <w:p w14:paraId="0D9E0B64"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Cyc. Time (s)</w:t>
            </w:r>
          </w:p>
        </w:tc>
      </w:tr>
      <w:tr w:rsidR="00920F4B" w:rsidRPr="00E161CD" w14:paraId="5788AF1D" w14:textId="77777777" w:rsidTr="00920F4B">
        <w:trPr>
          <w:trHeight w:val="300"/>
        </w:trPr>
        <w:tc>
          <w:tcPr>
            <w:tcW w:w="1125"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735A64F"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SA-1</w:t>
            </w:r>
          </w:p>
        </w:tc>
        <w:tc>
          <w:tcPr>
            <w:tcW w:w="960" w:type="dxa"/>
            <w:tcBorders>
              <w:top w:val="single" w:sz="4" w:space="0" w:color="B2B2B2"/>
              <w:left w:val="nil"/>
              <w:bottom w:val="single" w:sz="4" w:space="0" w:color="B2B2B2"/>
              <w:right w:val="single" w:sz="4" w:space="0" w:color="B2B2B2"/>
            </w:tcBorders>
            <w:shd w:val="clear" w:color="000000" w:fill="FFFFCC"/>
            <w:noWrap/>
            <w:vAlign w:val="bottom"/>
            <w:hideMark/>
          </w:tcPr>
          <w:p w14:paraId="5039E165"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14</w:t>
            </w:r>
          </w:p>
        </w:tc>
      </w:tr>
      <w:tr w:rsidR="00920F4B" w:rsidRPr="00E161CD" w14:paraId="5D738F12"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31B2DA0E"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A-1</w:t>
            </w:r>
          </w:p>
        </w:tc>
        <w:tc>
          <w:tcPr>
            <w:tcW w:w="960" w:type="dxa"/>
            <w:tcBorders>
              <w:top w:val="nil"/>
              <w:left w:val="nil"/>
              <w:bottom w:val="single" w:sz="4" w:space="0" w:color="B2B2B2"/>
              <w:right w:val="single" w:sz="4" w:space="0" w:color="B2B2B2"/>
            </w:tcBorders>
            <w:shd w:val="clear" w:color="000000" w:fill="FFFFCC"/>
            <w:noWrap/>
            <w:vAlign w:val="bottom"/>
            <w:hideMark/>
          </w:tcPr>
          <w:p w14:paraId="356421DB"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17.05</w:t>
            </w:r>
          </w:p>
        </w:tc>
      </w:tr>
      <w:tr w:rsidR="00920F4B" w:rsidRPr="00E161CD" w14:paraId="3E4F510F"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35448E71"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SA-2</w:t>
            </w:r>
          </w:p>
        </w:tc>
        <w:tc>
          <w:tcPr>
            <w:tcW w:w="960" w:type="dxa"/>
            <w:tcBorders>
              <w:top w:val="nil"/>
              <w:left w:val="nil"/>
              <w:bottom w:val="single" w:sz="4" w:space="0" w:color="B2B2B2"/>
              <w:right w:val="single" w:sz="4" w:space="0" w:color="B2B2B2"/>
            </w:tcBorders>
            <w:shd w:val="clear" w:color="000000" w:fill="FFFFCC"/>
            <w:noWrap/>
            <w:vAlign w:val="bottom"/>
            <w:hideMark/>
          </w:tcPr>
          <w:p w14:paraId="221943EB"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9.45</w:t>
            </w:r>
          </w:p>
        </w:tc>
      </w:tr>
      <w:tr w:rsidR="00920F4B" w:rsidRPr="00E161CD" w14:paraId="0889A601"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03E57941"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A-2</w:t>
            </w:r>
          </w:p>
        </w:tc>
        <w:tc>
          <w:tcPr>
            <w:tcW w:w="960" w:type="dxa"/>
            <w:tcBorders>
              <w:top w:val="nil"/>
              <w:left w:val="nil"/>
              <w:bottom w:val="single" w:sz="4" w:space="0" w:color="B2B2B2"/>
              <w:right w:val="single" w:sz="4" w:space="0" w:color="B2B2B2"/>
            </w:tcBorders>
            <w:shd w:val="clear" w:color="000000" w:fill="FFFFCC"/>
            <w:noWrap/>
            <w:vAlign w:val="bottom"/>
            <w:hideMark/>
          </w:tcPr>
          <w:p w14:paraId="15696D0F"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8.3</w:t>
            </w:r>
          </w:p>
        </w:tc>
      </w:tr>
      <w:tr w:rsidR="00920F4B" w:rsidRPr="00E161CD" w14:paraId="624225CA"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23B227C4"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A-3</w:t>
            </w:r>
          </w:p>
        </w:tc>
        <w:tc>
          <w:tcPr>
            <w:tcW w:w="960" w:type="dxa"/>
            <w:tcBorders>
              <w:top w:val="nil"/>
              <w:left w:val="nil"/>
              <w:bottom w:val="single" w:sz="4" w:space="0" w:color="B2B2B2"/>
              <w:right w:val="single" w:sz="4" w:space="0" w:color="B2B2B2"/>
            </w:tcBorders>
            <w:shd w:val="clear" w:color="000000" w:fill="FFFFCC"/>
            <w:noWrap/>
            <w:vAlign w:val="bottom"/>
            <w:hideMark/>
          </w:tcPr>
          <w:p w14:paraId="04AC54E9"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15.1</w:t>
            </w:r>
          </w:p>
        </w:tc>
      </w:tr>
      <w:tr w:rsidR="00920F4B" w:rsidRPr="00E161CD" w14:paraId="21487825"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1EB0AA99"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A-4</w:t>
            </w:r>
          </w:p>
        </w:tc>
        <w:tc>
          <w:tcPr>
            <w:tcW w:w="960" w:type="dxa"/>
            <w:tcBorders>
              <w:top w:val="nil"/>
              <w:left w:val="nil"/>
              <w:bottom w:val="single" w:sz="4" w:space="0" w:color="B2B2B2"/>
              <w:right w:val="single" w:sz="4" w:space="0" w:color="B2B2B2"/>
            </w:tcBorders>
            <w:shd w:val="clear" w:color="000000" w:fill="FFFFCC"/>
            <w:noWrap/>
            <w:vAlign w:val="bottom"/>
            <w:hideMark/>
          </w:tcPr>
          <w:p w14:paraId="7A8D7EDA"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2</w:t>
            </w:r>
          </w:p>
        </w:tc>
      </w:tr>
      <w:tr w:rsidR="00920F4B" w:rsidRPr="00E161CD" w14:paraId="6B5BBEBB"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7435DC29"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SA-3</w:t>
            </w:r>
          </w:p>
        </w:tc>
        <w:tc>
          <w:tcPr>
            <w:tcW w:w="960" w:type="dxa"/>
            <w:tcBorders>
              <w:top w:val="nil"/>
              <w:left w:val="nil"/>
              <w:bottom w:val="single" w:sz="4" w:space="0" w:color="B2B2B2"/>
              <w:right w:val="single" w:sz="4" w:space="0" w:color="B2B2B2"/>
            </w:tcBorders>
            <w:shd w:val="clear" w:color="000000" w:fill="FFFFCC"/>
            <w:noWrap/>
            <w:vAlign w:val="bottom"/>
            <w:hideMark/>
          </w:tcPr>
          <w:p w14:paraId="514BFDFD"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19.29</w:t>
            </w:r>
          </w:p>
        </w:tc>
      </w:tr>
      <w:tr w:rsidR="00920F4B" w:rsidRPr="00E161CD" w14:paraId="07BE8BC2"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39B0F462"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A-5</w:t>
            </w:r>
          </w:p>
        </w:tc>
        <w:tc>
          <w:tcPr>
            <w:tcW w:w="960" w:type="dxa"/>
            <w:tcBorders>
              <w:top w:val="nil"/>
              <w:left w:val="nil"/>
              <w:bottom w:val="single" w:sz="4" w:space="0" w:color="B2B2B2"/>
              <w:right w:val="single" w:sz="4" w:space="0" w:color="B2B2B2"/>
            </w:tcBorders>
            <w:shd w:val="clear" w:color="000000" w:fill="FFFFCC"/>
            <w:noWrap/>
            <w:vAlign w:val="bottom"/>
            <w:hideMark/>
          </w:tcPr>
          <w:p w14:paraId="549C3588"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3.75</w:t>
            </w:r>
          </w:p>
        </w:tc>
      </w:tr>
      <w:tr w:rsidR="00920F4B" w:rsidRPr="00E161CD" w14:paraId="5498BACD"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340453CA"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A-6</w:t>
            </w:r>
          </w:p>
        </w:tc>
        <w:tc>
          <w:tcPr>
            <w:tcW w:w="960" w:type="dxa"/>
            <w:tcBorders>
              <w:top w:val="nil"/>
              <w:left w:val="nil"/>
              <w:bottom w:val="single" w:sz="4" w:space="0" w:color="B2B2B2"/>
              <w:right w:val="single" w:sz="4" w:space="0" w:color="B2B2B2"/>
            </w:tcBorders>
            <w:shd w:val="clear" w:color="000000" w:fill="FFFFCC"/>
            <w:noWrap/>
            <w:vAlign w:val="bottom"/>
            <w:hideMark/>
          </w:tcPr>
          <w:p w14:paraId="250F3CB5"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13.35</w:t>
            </w:r>
          </w:p>
        </w:tc>
      </w:tr>
      <w:tr w:rsidR="00920F4B" w:rsidRPr="00E161CD" w14:paraId="78E2BA5F" w14:textId="77777777" w:rsidTr="00920F4B">
        <w:trPr>
          <w:trHeight w:val="300"/>
        </w:trPr>
        <w:tc>
          <w:tcPr>
            <w:tcW w:w="1125" w:type="dxa"/>
            <w:tcBorders>
              <w:top w:val="nil"/>
              <w:left w:val="single" w:sz="4" w:space="0" w:color="B2B2B2"/>
              <w:bottom w:val="single" w:sz="4" w:space="0" w:color="B2B2B2"/>
              <w:right w:val="single" w:sz="4" w:space="0" w:color="B2B2B2"/>
            </w:tcBorders>
            <w:shd w:val="clear" w:color="000000" w:fill="FFFFCC"/>
            <w:noWrap/>
            <w:vAlign w:val="bottom"/>
            <w:hideMark/>
          </w:tcPr>
          <w:p w14:paraId="02433C85" w14:textId="77777777" w:rsidR="00920F4B" w:rsidRPr="00E161CD" w:rsidRDefault="00920F4B" w:rsidP="00920F4B">
            <w:pPr>
              <w:spacing w:after="0" w:line="240" w:lineRule="auto"/>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A-7</w:t>
            </w:r>
          </w:p>
        </w:tc>
        <w:tc>
          <w:tcPr>
            <w:tcW w:w="960" w:type="dxa"/>
            <w:tcBorders>
              <w:top w:val="nil"/>
              <w:left w:val="nil"/>
              <w:bottom w:val="single" w:sz="4" w:space="0" w:color="B2B2B2"/>
              <w:right w:val="single" w:sz="4" w:space="0" w:color="B2B2B2"/>
            </w:tcBorders>
            <w:shd w:val="clear" w:color="000000" w:fill="FFFFCC"/>
            <w:noWrap/>
            <w:vAlign w:val="bottom"/>
            <w:hideMark/>
          </w:tcPr>
          <w:p w14:paraId="687558F6" w14:textId="77777777" w:rsidR="00920F4B" w:rsidRPr="00E161CD" w:rsidRDefault="00920F4B" w:rsidP="00920F4B">
            <w:pPr>
              <w:spacing w:after="0" w:line="240" w:lineRule="auto"/>
              <w:jc w:val="center"/>
              <w:rPr>
                <w:rFonts w:eastAsia="Times New Roman" w:cs="Calibri"/>
                <w:i/>
                <w:iCs/>
                <w:color w:val="000000"/>
                <w:sz w:val="24"/>
                <w:szCs w:val="24"/>
                <w:lang w:val="en-IN" w:eastAsia="en-IN"/>
              </w:rPr>
            </w:pPr>
            <w:r w:rsidRPr="00E161CD">
              <w:rPr>
                <w:rFonts w:eastAsia="Times New Roman" w:cs="Calibri"/>
                <w:i/>
                <w:iCs/>
                <w:color w:val="000000"/>
                <w:sz w:val="24"/>
                <w:szCs w:val="24"/>
                <w:lang w:val="en-IN" w:eastAsia="en-IN"/>
              </w:rPr>
              <w:t>2</w:t>
            </w:r>
          </w:p>
        </w:tc>
      </w:tr>
    </w:tbl>
    <w:p w14:paraId="3487716D" w14:textId="77777777" w:rsidR="006A1143" w:rsidRPr="00E161CD" w:rsidRDefault="006A1143" w:rsidP="00FB5964">
      <w:pPr>
        <w:rPr>
          <w:b/>
          <w:bCs/>
          <w:i/>
          <w:iCs/>
          <w:sz w:val="24"/>
          <w:szCs w:val="24"/>
        </w:rPr>
      </w:pPr>
    </w:p>
    <w:p w14:paraId="4132026B" w14:textId="0461BC74" w:rsidR="00171647" w:rsidRPr="00E161CD" w:rsidRDefault="00171647" w:rsidP="00FB5964">
      <w:pPr>
        <w:rPr>
          <w:b/>
          <w:bCs/>
          <w:i/>
          <w:iCs/>
          <w:sz w:val="24"/>
          <w:szCs w:val="24"/>
        </w:rPr>
      </w:pPr>
      <w:r w:rsidRPr="00E161CD">
        <w:rPr>
          <w:b/>
          <w:bCs/>
          <w:i/>
          <w:iCs/>
          <w:sz w:val="24"/>
          <w:szCs w:val="24"/>
        </w:rPr>
        <w:t xml:space="preserve">Theoretical OEE = </w:t>
      </w:r>
      <w:r w:rsidRPr="00E161CD">
        <w:rPr>
          <w:i/>
          <w:iCs/>
          <w:sz w:val="24"/>
          <w:szCs w:val="24"/>
        </w:rPr>
        <w:t>95% x 90% x 97%</w:t>
      </w:r>
      <w:r w:rsidRPr="00E161CD">
        <w:rPr>
          <w:b/>
          <w:bCs/>
          <w:i/>
          <w:iCs/>
          <w:sz w:val="24"/>
          <w:szCs w:val="24"/>
        </w:rPr>
        <w:t xml:space="preserve"> = 82.94%</w:t>
      </w:r>
    </w:p>
    <w:p w14:paraId="1E01E7F2" w14:textId="14E37D12" w:rsidR="00920F4B" w:rsidRPr="00E161CD" w:rsidRDefault="00920F4B" w:rsidP="00FB5964">
      <w:pPr>
        <w:rPr>
          <w:b/>
          <w:bCs/>
          <w:i/>
          <w:iCs/>
          <w:sz w:val="24"/>
          <w:szCs w:val="24"/>
        </w:rPr>
      </w:pPr>
      <w:r w:rsidRPr="00E161CD">
        <w:rPr>
          <w:b/>
          <w:bCs/>
          <w:i/>
          <w:iCs/>
          <w:sz w:val="24"/>
          <w:szCs w:val="24"/>
        </w:rPr>
        <w:t xml:space="preserve">Actual available time = 28800 x OEE </w:t>
      </w:r>
    </w:p>
    <w:p w14:paraId="4966B605" w14:textId="77777777" w:rsidR="006A1143" w:rsidRPr="00E161CD" w:rsidRDefault="008563A8" w:rsidP="00FB5964">
      <w:pPr>
        <w:rPr>
          <w:b/>
          <w:bCs/>
          <w:i/>
          <w:iCs/>
          <w:sz w:val="24"/>
          <w:szCs w:val="24"/>
        </w:rPr>
      </w:pPr>
      <w:r w:rsidRPr="00E161CD">
        <w:rPr>
          <w:b/>
          <w:bCs/>
          <w:i/>
          <w:iCs/>
          <w:sz w:val="24"/>
          <w:szCs w:val="24"/>
        </w:rPr>
        <w:t>Takt time =</w:t>
      </w:r>
      <m:oMath>
        <m:r>
          <m:rPr>
            <m:sty m:val="bi"/>
          </m:rPr>
          <w:rPr>
            <w:rFonts w:ascii="Cambria Math" w:hAnsi="Cambria Math" w:cstheme="minorHAnsi"/>
            <w:sz w:val="24"/>
            <w:szCs w:val="24"/>
          </w:rPr>
          <m:t xml:space="preserve"> </m:t>
        </m:r>
        <m:f>
          <m:fPr>
            <m:ctrlPr>
              <w:rPr>
                <w:rFonts w:ascii="Cambria Math" w:hAnsi="Cambria Math" w:cstheme="minorHAnsi"/>
                <w:b/>
                <w:bCs/>
                <w:i/>
                <w:iCs/>
                <w:sz w:val="24"/>
                <w:szCs w:val="24"/>
              </w:rPr>
            </m:ctrlPr>
          </m:fPr>
          <m:num>
            <m:r>
              <m:rPr>
                <m:sty m:val="bi"/>
              </m:rPr>
              <w:rPr>
                <w:rFonts w:ascii="Cambria Math" w:hAnsi="Cambria Math" w:cstheme="minorHAnsi"/>
                <w:sz w:val="24"/>
                <w:szCs w:val="24"/>
              </w:rPr>
              <m:t>Actual available time</m:t>
            </m:r>
          </m:num>
          <m:den>
            <m:r>
              <m:rPr>
                <m:sty m:val="bi"/>
              </m:rPr>
              <w:rPr>
                <w:rFonts w:ascii="Cambria Math" w:hAnsi="Cambria Math" w:cstheme="minorHAnsi"/>
                <w:sz w:val="24"/>
                <w:szCs w:val="24"/>
              </w:rPr>
              <m:t>Product demand</m:t>
            </m:r>
          </m:den>
        </m:f>
        <m:r>
          <m:rPr>
            <m:sty m:val="bi"/>
          </m:rPr>
          <w:rPr>
            <w:rFonts w:ascii="Cambria Math" w:hAnsi="Cambria Math" w:cstheme="minorHAnsi"/>
            <w:sz w:val="24"/>
            <w:szCs w:val="24"/>
          </w:rPr>
          <m:t xml:space="preserve"> </m:t>
        </m:r>
      </m:oMath>
      <w:r w:rsidRPr="00E161CD">
        <w:rPr>
          <w:b/>
          <w:bCs/>
          <w:i/>
          <w:iCs/>
          <w:sz w:val="24"/>
          <w:szCs w:val="24"/>
        </w:rPr>
        <w:t xml:space="preserve"> = 2.43s</w:t>
      </w:r>
    </w:p>
    <w:p w14:paraId="042E3901" w14:textId="7DAF4E95" w:rsidR="007D7DC1" w:rsidRPr="00E161CD" w:rsidRDefault="008563A8" w:rsidP="00FB5964">
      <w:pPr>
        <w:rPr>
          <w:b/>
          <w:bCs/>
          <w:i/>
          <w:iCs/>
          <w:sz w:val="24"/>
          <w:szCs w:val="24"/>
        </w:rPr>
      </w:pPr>
      <w:r w:rsidRPr="00E161CD">
        <w:rPr>
          <w:b/>
          <w:bCs/>
          <w:i/>
          <w:iCs/>
          <w:sz w:val="24"/>
          <w:szCs w:val="24"/>
        </w:rPr>
        <w:t xml:space="preserve">              </w:t>
      </w:r>
    </w:p>
    <w:p w14:paraId="1F5207C6" w14:textId="70B514EB" w:rsidR="00FB5964" w:rsidRPr="00E161CD" w:rsidRDefault="008563A8" w:rsidP="00FB5964">
      <w:pPr>
        <w:rPr>
          <w:i/>
          <w:iCs/>
          <w:sz w:val="24"/>
          <w:szCs w:val="24"/>
        </w:rPr>
      </w:pPr>
      <w:r w:rsidRPr="00E161CD">
        <w:rPr>
          <w:i/>
          <w:iCs/>
          <w:sz w:val="24"/>
          <w:szCs w:val="24"/>
        </w:rPr>
        <w:t>Takt time of 2.43s is less than maximum cycle time of operations, which is 19.29s for operation SA-3</w:t>
      </w:r>
    </w:p>
    <w:p w14:paraId="78927EA6" w14:textId="013F6592" w:rsidR="008563A8" w:rsidRPr="00E161CD" w:rsidRDefault="008563A8" w:rsidP="00E161CD">
      <w:pPr>
        <w:pStyle w:val="ListParagraph"/>
        <w:numPr>
          <w:ilvl w:val="0"/>
          <w:numId w:val="9"/>
        </w:numPr>
        <w:rPr>
          <w:i/>
          <w:iCs/>
          <w:sz w:val="24"/>
          <w:szCs w:val="24"/>
        </w:rPr>
      </w:pPr>
      <w:r w:rsidRPr="00E161CD">
        <w:rPr>
          <w:i/>
          <w:iCs/>
          <w:sz w:val="24"/>
          <w:szCs w:val="24"/>
        </w:rPr>
        <w:t xml:space="preserve">Parallel assembly lines </w:t>
      </w:r>
      <w:r w:rsidR="007D7DC1" w:rsidRPr="00E161CD">
        <w:rPr>
          <w:i/>
          <w:iCs/>
          <w:sz w:val="24"/>
          <w:szCs w:val="24"/>
        </w:rPr>
        <w:t>are</w:t>
      </w:r>
      <w:r w:rsidRPr="00E161CD">
        <w:rPr>
          <w:i/>
          <w:iCs/>
          <w:sz w:val="24"/>
          <w:szCs w:val="24"/>
        </w:rPr>
        <w:t xml:space="preserve"> the solution</w:t>
      </w:r>
      <w:r w:rsidR="00920F4B" w:rsidRPr="00E161CD">
        <w:rPr>
          <w:i/>
          <w:iCs/>
          <w:sz w:val="24"/>
          <w:szCs w:val="24"/>
        </w:rPr>
        <w:t>.</w:t>
      </w:r>
      <w:r w:rsidR="002C785F" w:rsidRPr="00E161CD">
        <w:rPr>
          <w:i/>
          <w:iCs/>
          <w:sz w:val="24"/>
          <w:szCs w:val="24"/>
        </w:rPr>
        <w:t xml:space="preserve">                    </w:t>
      </w:r>
      <w:r w:rsidR="00920F4B" w:rsidRPr="00E161CD">
        <w:rPr>
          <w:i/>
          <w:iCs/>
          <w:sz w:val="24"/>
          <w:szCs w:val="24"/>
        </w:rPr>
        <w:t xml:space="preserve">     </w:t>
      </w:r>
    </w:p>
    <w:p w14:paraId="5233EEA7" w14:textId="22F19416" w:rsidR="007D7DC1" w:rsidRPr="00E161CD" w:rsidRDefault="007D7DC1" w:rsidP="007D7DC1">
      <w:pPr>
        <w:rPr>
          <w:i/>
          <w:iCs/>
          <w:sz w:val="24"/>
          <w:szCs w:val="24"/>
        </w:rPr>
      </w:pPr>
      <w:r w:rsidRPr="00E161CD">
        <w:rPr>
          <w:i/>
          <w:iCs/>
          <w:sz w:val="24"/>
          <w:szCs w:val="24"/>
        </w:rPr>
        <w:t>Parallel lines will have to satisfy theoretical minimum number of workstations required,</w:t>
      </w:r>
    </w:p>
    <w:p w14:paraId="28CAD959" w14:textId="6CE5D410" w:rsidR="007D7DC1" w:rsidRPr="00E161CD" w:rsidRDefault="007D7DC1" w:rsidP="007D7DC1">
      <w:pPr>
        <w:rPr>
          <w:b/>
          <w:bCs/>
          <w:i/>
          <w:iCs/>
          <w:sz w:val="24"/>
          <w:szCs w:val="24"/>
        </w:rPr>
      </w:pPr>
      <w:r w:rsidRPr="00E161CD">
        <w:rPr>
          <w:i/>
          <w:iCs/>
          <w:sz w:val="24"/>
          <w:szCs w:val="24"/>
        </w:rPr>
        <w:t xml:space="preserve">       </w:t>
      </w:r>
      <m:oMath>
        <m:r>
          <m:rPr>
            <m:sty m:val="bi"/>
          </m:rPr>
          <w:rPr>
            <w:rFonts w:ascii="Cambria Math" w:hAnsi="Cambria Math"/>
            <w:sz w:val="24"/>
            <w:szCs w:val="24"/>
          </w:rPr>
          <m:t>Theoretical</m:t>
        </m:r>
        <m:func>
          <m:funcPr>
            <m:ctrlPr>
              <w:rPr>
                <w:rFonts w:ascii="Cambria Math" w:hAnsi="Cambria Math"/>
                <w:b/>
                <w:bCs/>
                <w:i/>
                <w:iCs/>
                <w:sz w:val="24"/>
                <w:szCs w:val="24"/>
              </w:rPr>
            </m:ctrlPr>
          </m:funcPr>
          <m:fName>
            <m:r>
              <m:rPr>
                <m:sty m:val="b"/>
              </m:rPr>
              <w:rPr>
                <w:rFonts w:ascii="Cambria Math" w:hAnsi="Cambria Math"/>
                <w:sz w:val="24"/>
                <w:szCs w:val="24"/>
              </w:rPr>
              <m:t>min</m:t>
            </m:r>
          </m:fName>
          <m:e>
            <m:r>
              <m:rPr>
                <m:sty m:val="bi"/>
              </m:rPr>
              <w:rPr>
                <w:rFonts w:ascii="Cambria Math" w:hAnsi="Cambria Math"/>
                <w:sz w:val="24"/>
                <w:szCs w:val="24"/>
              </w:rPr>
              <m:t xml:space="preserve">no of workstation= </m:t>
            </m:r>
            <m:f>
              <m:fPr>
                <m:ctrlPr>
                  <w:rPr>
                    <w:rFonts w:ascii="Cambria Math" w:hAnsi="Cambria Math"/>
                    <w:i/>
                    <w:iCs/>
                    <w:sz w:val="24"/>
                    <w:szCs w:val="24"/>
                  </w:rPr>
                </m:ctrlPr>
              </m:fPr>
              <m:num>
                <m:r>
                  <w:rPr>
                    <w:rFonts w:ascii="Cambria Math" w:hAnsi="Cambria Math"/>
                    <w:sz w:val="24"/>
                    <w:szCs w:val="24"/>
                  </w:rPr>
                  <m:t>Total cycle time</m:t>
                </m:r>
              </m:num>
              <m:den>
                <m:r>
                  <w:rPr>
                    <w:rFonts w:ascii="Cambria Math" w:hAnsi="Cambria Math"/>
                    <w:sz w:val="24"/>
                    <w:szCs w:val="24"/>
                  </w:rPr>
                  <m:t>Takt time</m:t>
                </m:r>
              </m:den>
            </m:f>
            <m:r>
              <m:rPr>
                <m:sty m:val="bi"/>
              </m:rPr>
              <w:rPr>
                <w:rFonts w:ascii="Cambria Math" w:hAnsi="Cambria Math"/>
                <w:sz w:val="24"/>
                <w:szCs w:val="24"/>
              </w:rPr>
              <m:t>=42.98    ( Taken 43)</m:t>
            </m:r>
          </m:e>
        </m:func>
      </m:oMath>
    </w:p>
    <w:p w14:paraId="01052957" w14:textId="3E0FAF92" w:rsidR="007D7DC1" w:rsidRPr="00E161CD" w:rsidRDefault="007D7DC1" w:rsidP="007D7DC1">
      <w:pPr>
        <w:rPr>
          <w:i/>
          <w:iCs/>
          <w:sz w:val="24"/>
          <w:szCs w:val="24"/>
        </w:rPr>
      </w:pPr>
    </w:p>
    <w:p w14:paraId="7ACF3A05" w14:textId="77777777" w:rsidR="007D7DC1" w:rsidRPr="00E161CD" w:rsidRDefault="007D7DC1" w:rsidP="007D7DC1">
      <w:pPr>
        <w:rPr>
          <w:i/>
          <w:iCs/>
          <w:sz w:val="24"/>
          <w:szCs w:val="24"/>
        </w:rPr>
      </w:pPr>
    </w:p>
    <w:p w14:paraId="4B17DCDA" w14:textId="77777777" w:rsidR="007D7DC1" w:rsidRPr="00E161CD" w:rsidRDefault="007D7DC1" w:rsidP="008563A8">
      <w:pPr>
        <w:pStyle w:val="ListParagraph"/>
        <w:rPr>
          <w:i/>
          <w:iCs/>
          <w:sz w:val="24"/>
          <w:szCs w:val="24"/>
        </w:rPr>
      </w:pPr>
    </w:p>
    <w:p w14:paraId="0A65CB6A" w14:textId="54341EF7" w:rsidR="000E3309" w:rsidRPr="00E161CD" w:rsidRDefault="000E3309" w:rsidP="000E3309">
      <w:pPr>
        <w:pStyle w:val="ListParagraph"/>
        <w:ind w:left="754"/>
        <w:rPr>
          <w:i/>
          <w:iCs/>
          <w:sz w:val="24"/>
          <w:szCs w:val="24"/>
        </w:rPr>
      </w:pPr>
    </w:p>
    <w:p w14:paraId="2B3A3D98" w14:textId="7FD637B7" w:rsidR="00C07D9A" w:rsidRPr="00E161CD" w:rsidRDefault="00C07D9A" w:rsidP="00C07D9A">
      <w:pPr>
        <w:pStyle w:val="ListParagraph"/>
        <w:ind w:left="754"/>
        <w:rPr>
          <w:b/>
          <w:bCs/>
          <w:i/>
          <w:iCs/>
          <w:sz w:val="24"/>
          <w:szCs w:val="24"/>
        </w:rPr>
      </w:pPr>
    </w:p>
    <w:tbl>
      <w:tblPr>
        <w:tblpPr w:leftFromText="180" w:rightFromText="180" w:vertAnchor="page" w:horzAnchor="margin" w:tblpXSpec="center" w:tblpY="1846"/>
        <w:tblW w:w="8512" w:type="dxa"/>
        <w:tblLook w:val="04A0" w:firstRow="1" w:lastRow="0" w:firstColumn="1" w:lastColumn="0" w:noHBand="0" w:noVBand="1"/>
      </w:tblPr>
      <w:tblGrid>
        <w:gridCol w:w="2176"/>
        <w:gridCol w:w="1260"/>
        <w:gridCol w:w="960"/>
        <w:gridCol w:w="1132"/>
        <w:gridCol w:w="3060"/>
      </w:tblGrid>
      <w:tr w:rsidR="00A822B7" w:rsidRPr="00E161CD" w14:paraId="231CF03C" w14:textId="77777777" w:rsidTr="00A822B7">
        <w:trPr>
          <w:trHeight w:val="300"/>
        </w:trPr>
        <w:tc>
          <w:tcPr>
            <w:tcW w:w="2176"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3E57C8C"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lastRenderedPageBreak/>
              <w:t>1</w:t>
            </w:r>
            <w:r w:rsidRPr="00E161CD">
              <w:rPr>
                <w:rFonts w:eastAsia="Times New Roman" w:cs="Calibri"/>
                <w:b/>
                <w:bCs/>
                <w:color w:val="3F3F3F"/>
                <w:sz w:val="24"/>
                <w:szCs w:val="24"/>
                <w:vertAlign w:val="superscript"/>
                <w:lang w:val="en-IN" w:eastAsia="en-IN"/>
              </w:rPr>
              <w:t>st</w:t>
            </w:r>
            <w:r w:rsidRPr="00E161CD">
              <w:rPr>
                <w:rFonts w:eastAsia="Times New Roman" w:cs="Calibri"/>
                <w:b/>
                <w:bCs/>
                <w:color w:val="3F3F3F"/>
                <w:sz w:val="24"/>
                <w:szCs w:val="24"/>
                <w:lang w:val="en-IN" w:eastAsia="en-IN"/>
              </w:rPr>
              <w:t xml:space="preserve"> </w:t>
            </w:r>
            <w:proofErr w:type="gramStart"/>
            <w:r w:rsidRPr="00E161CD">
              <w:rPr>
                <w:rFonts w:eastAsia="Times New Roman" w:cs="Calibri"/>
                <w:b/>
                <w:bCs/>
                <w:color w:val="3F3F3F"/>
                <w:sz w:val="24"/>
                <w:szCs w:val="24"/>
                <w:lang w:val="en-IN" w:eastAsia="en-IN"/>
              </w:rPr>
              <w:t>choice ,</w:t>
            </w:r>
            <w:proofErr w:type="gramEnd"/>
            <w:r w:rsidRPr="00E161CD">
              <w:rPr>
                <w:rFonts w:eastAsia="Times New Roman" w:cs="Calibri"/>
                <w:b/>
                <w:bCs/>
                <w:color w:val="3F3F3F"/>
                <w:sz w:val="24"/>
                <w:szCs w:val="24"/>
                <w:lang w:val="en-IN" w:eastAsia="en-IN"/>
              </w:rPr>
              <w:t xml:space="preserve"> no. of lines </w:t>
            </w:r>
          </w:p>
        </w:tc>
        <w:tc>
          <w:tcPr>
            <w:tcW w:w="1260" w:type="dxa"/>
            <w:tcBorders>
              <w:top w:val="single" w:sz="4" w:space="0" w:color="3F3F3F"/>
              <w:left w:val="nil"/>
              <w:bottom w:val="single" w:sz="4" w:space="0" w:color="3F3F3F"/>
              <w:right w:val="single" w:sz="4" w:space="0" w:color="3F3F3F"/>
            </w:tcBorders>
            <w:shd w:val="clear" w:color="000000" w:fill="F2F2F2"/>
            <w:noWrap/>
            <w:vAlign w:val="bottom"/>
            <w:hideMark/>
          </w:tcPr>
          <w:p w14:paraId="65E7B4B7"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single" w:sz="4" w:space="0" w:color="3F3F3F"/>
              <w:left w:val="nil"/>
              <w:bottom w:val="single" w:sz="4" w:space="0" w:color="3F3F3F"/>
              <w:right w:val="single" w:sz="4" w:space="0" w:color="3F3F3F"/>
            </w:tcBorders>
            <w:shd w:val="clear" w:color="000000" w:fill="F2F2F2"/>
            <w:noWrap/>
            <w:vAlign w:val="bottom"/>
            <w:hideMark/>
          </w:tcPr>
          <w:p w14:paraId="050CB09E"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single" w:sz="4" w:space="0" w:color="3F3F3F"/>
              <w:left w:val="nil"/>
              <w:bottom w:val="single" w:sz="4" w:space="0" w:color="3F3F3F"/>
              <w:right w:val="single" w:sz="4" w:space="0" w:color="3F3F3F"/>
            </w:tcBorders>
            <w:shd w:val="clear" w:color="000000" w:fill="F2F2F2"/>
            <w:noWrap/>
            <w:vAlign w:val="bottom"/>
            <w:hideMark/>
          </w:tcPr>
          <w:p w14:paraId="52E05299" w14:textId="77777777" w:rsidR="00A822B7" w:rsidRPr="00E161CD" w:rsidRDefault="00A822B7"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7</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02CD9014" w14:textId="77777777" w:rsidR="00A822B7" w:rsidRPr="00E161CD" w:rsidRDefault="00A822B7" w:rsidP="00A822B7">
            <w:pPr>
              <w:spacing w:after="0" w:line="240" w:lineRule="auto"/>
              <w:jc w:val="center"/>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r>
      <w:tr w:rsidR="00A822B7" w:rsidRPr="00E161CD" w14:paraId="32758CEF" w14:textId="77777777" w:rsidTr="00A822B7">
        <w:trPr>
          <w:trHeight w:val="300"/>
        </w:trPr>
        <w:tc>
          <w:tcPr>
            <w:tcW w:w="2176" w:type="dxa"/>
            <w:tcBorders>
              <w:top w:val="nil"/>
              <w:left w:val="single" w:sz="4" w:space="0" w:color="3F3F3F"/>
              <w:bottom w:val="single" w:sz="4" w:space="0" w:color="3F3F3F"/>
              <w:right w:val="single" w:sz="4" w:space="0" w:color="3F3F3F"/>
            </w:tcBorders>
            <w:shd w:val="clear" w:color="000000" w:fill="F2F2F2"/>
            <w:noWrap/>
            <w:vAlign w:val="bottom"/>
            <w:hideMark/>
          </w:tcPr>
          <w:p w14:paraId="283904A5"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xml:space="preserve">new takt time </w:t>
            </w:r>
          </w:p>
        </w:tc>
        <w:tc>
          <w:tcPr>
            <w:tcW w:w="1260" w:type="dxa"/>
            <w:tcBorders>
              <w:top w:val="nil"/>
              <w:left w:val="nil"/>
              <w:bottom w:val="single" w:sz="4" w:space="0" w:color="3F3F3F"/>
              <w:right w:val="single" w:sz="4" w:space="0" w:color="3F3F3F"/>
            </w:tcBorders>
            <w:shd w:val="clear" w:color="000000" w:fill="F2F2F2"/>
            <w:noWrap/>
            <w:vAlign w:val="bottom"/>
            <w:hideMark/>
          </w:tcPr>
          <w:p w14:paraId="2E73E610"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nil"/>
              <w:left w:val="nil"/>
              <w:bottom w:val="single" w:sz="4" w:space="0" w:color="3F3F3F"/>
              <w:right w:val="single" w:sz="4" w:space="0" w:color="3F3F3F"/>
            </w:tcBorders>
            <w:shd w:val="clear" w:color="000000" w:fill="F2F2F2"/>
            <w:noWrap/>
            <w:vAlign w:val="bottom"/>
            <w:hideMark/>
          </w:tcPr>
          <w:p w14:paraId="2F4DCF87"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nil"/>
              <w:left w:val="nil"/>
              <w:bottom w:val="single" w:sz="4" w:space="0" w:color="3F3F3F"/>
              <w:right w:val="single" w:sz="4" w:space="0" w:color="3F3F3F"/>
            </w:tcBorders>
            <w:shd w:val="clear" w:color="000000" w:fill="F2F2F2"/>
            <w:noWrap/>
            <w:vAlign w:val="bottom"/>
            <w:hideMark/>
          </w:tcPr>
          <w:p w14:paraId="571F2E1B" w14:textId="77777777" w:rsidR="00A822B7" w:rsidRPr="00E161CD" w:rsidRDefault="00A822B7"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16.98638</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6238A742"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(Not acceptable)</w:t>
            </w:r>
          </w:p>
        </w:tc>
      </w:tr>
      <w:tr w:rsidR="00A822B7" w:rsidRPr="00E161CD" w14:paraId="3C1DBEFA" w14:textId="77777777" w:rsidTr="00A822B7">
        <w:trPr>
          <w:trHeight w:val="300"/>
        </w:trPr>
        <w:tc>
          <w:tcPr>
            <w:tcW w:w="2176" w:type="dxa"/>
            <w:tcBorders>
              <w:top w:val="nil"/>
              <w:left w:val="single" w:sz="4" w:space="0" w:color="3F3F3F"/>
              <w:bottom w:val="single" w:sz="4" w:space="0" w:color="3F3F3F"/>
              <w:right w:val="single" w:sz="4" w:space="0" w:color="3F3F3F"/>
            </w:tcBorders>
            <w:shd w:val="clear" w:color="000000" w:fill="F2F2F2"/>
            <w:noWrap/>
            <w:vAlign w:val="bottom"/>
            <w:hideMark/>
          </w:tcPr>
          <w:p w14:paraId="62AC6D43"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2</w:t>
            </w:r>
            <w:r w:rsidRPr="00E161CD">
              <w:rPr>
                <w:rFonts w:eastAsia="Times New Roman" w:cs="Calibri"/>
                <w:b/>
                <w:bCs/>
                <w:color w:val="3F3F3F"/>
                <w:sz w:val="24"/>
                <w:szCs w:val="24"/>
                <w:vertAlign w:val="superscript"/>
                <w:lang w:val="en-IN" w:eastAsia="en-IN"/>
              </w:rPr>
              <w:t>nd</w:t>
            </w:r>
            <w:r w:rsidRPr="00E161CD">
              <w:rPr>
                <w:rFonts w:eastAsia="Times New Roman" w:cs="Calibri"/>
                <w:b/>
                <w:bCs/>
                <w:color w:val="3F3F3F"/>
                <w:sz w:val="24"/>
                <w:szCs w:val="24"/>
                <w:lang w:val="en-IN" w:eastAsia="en-IN"/>
              </w:rPr>
              <w:t xml:space="preserve"> </w:t>
            </w:r>
            <w:proofErr w:type="gramStart"/>
            <w:r w:rsidRPr="00E161CD">
              <w:rPr>
                <w:rFonts w:eastAsia="Times New Roman" w:cs="Calibri"/>
                <w:b/>
                <w:bCs/>
                <w:color w:val="3F3F3F"/>
                <w:sz w:val="24"/>
                <w:szCs w:val="24"/>
                <w:lang w:val="en-IN" w:eastAsia="en-IN"/>
              </w:rPr>
              <w:t>choice ,</w:t>
            </w:r>
            <w:proofErr w:type="gramEnd"/>
            <w:r w:rsidRPr="00E161CD">
              <w:rPr>
                <w:rFonts w:eastAsia="Times New Roman" w:cs="Calibri"/>
                <w:b/>
                <w:bCs/>
                <w:color w:val="3F3F3F"/>
                <w:sz w:val="24"/>
                <w:szCs w:val="24"/>
                <w:lang w:val="en-IN" w:eastAsia="en-IN"/>
              </w:rPr>
              <w:t xml:space="preserve"> no. of lines </w:t>
            </w:r>
          </w:p>
        </w:tc>
        <w:tc>
          <w:tcPr>
            <w:tcW w:w="1260" w:type="dxa"/>
            <w:tcBorders>
              <w:top w:val="nil"/>
              <w:left w:val="nil"/>
              <w:bottom w:val="single" w:sz="4" w:space="0" w:color="3F3F3F"/>
              <w:right w:val="single" w:sz="4" w:space="0" w:color="3F3F3F"/>
            </w:tcBorders>
            <w:shd w:val="clear" w:color="000000" w:fill="F2F2F2"/>
            <w:noWrap/>
            <w:vAlign w:val="bottom"/>
            <w:hideMark/>
          </w:tcPr>
          <w:p w14:paraId="0BE88546"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nil"/>
              <w:left w:val="nil"/>
              <w:bottom w:val="single" w:sz="4" w:space="0" w:color="3F3F3F"/>
              <w:right w:val="single" w:sz="4" w:space="0" w:color="3F3F3F"/>
            </w:tcBorders>
            <w:shd w:val="clear" w:color="000000" w:fill="F2F2F2"/>
            <w:noWrap/>
            <w:vAlign w:val="bottom"/>
            <w:hideMark/>
          </w:tcPr>
          <w:p w14:paraId="724D916A"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nil"/>
              <w:left w:val="nil"/>
              <w:bottom w:val="single" w:sz="4" w:space="0" w:color="3F3F3F"/>
              <w:right w:val="single" w:sz="4" w:space="0" w:color="3F3F3F"/>
            </w:tcBorders>
            <w:shd w:val="clear" w:color="000000" w:fill="F2F2F2"/>
            <w:noWrap/>
            <w:vAlign w:val="bottom"/>
            <w:hideMark/>
          </w:tcPr>
          <w:p w14:paraId="24D0782F" w14:textId="77777777" w:rsidR="00A822B7" w:rsidRPr="00E161CD" w:rsidRDefault="00A822B7"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8</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6C9F7378" w14:textId="77777777" w:rsidR="00A822B7" w:rsidRPr="00E161CD" w:rsidRDefault="00A822B7" w:rsidP="00A822B7">
            <w:pPr>
              <w:spacing w:after="0" w:line="240" w:lineRule="auto"/>
              <w:jc w:val="center"/>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r>
      <w:tr w:rsidR="00A822B7" w:rsidRPr="00E161CD" w14:paraId="77DA8649" w14:textId="77777777" w:rsidTr="00A822B7">
        <w:trPr>
          <w:trHeight w:val="300"/>
        </w:trPr>
        <w:tc>
          <w:tcPr>
            <w:tcW w:w="2176" w:type="dxa"/>
            <w:tcBorders>
              <w:top w:val="nil"/>
              <w:left w:val="single" w:sz="4" w:space="0" w:color="3F3F3F"/>
              <w:bottom w:val="single" w:sz="4" w:space="0" w:color="3F3F3F"/>
              <w:right w:val="single" w:sz="4" w:space="0" w:color="3F3F3F"/>
            </w:tcBorders>
            <w:shd w:val="clear" w:color="000000" w:fill="F2F2F2"/>
            <w:noWrap/>
            <w:vAlign w:val="bottom"/>
            <w:hideMark/>
          </w:tcPr>
          <w:p w14:paraId="5C344460"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xml:space="preserve">new takt time </w:t>
            </w:r>
          </w:p>
        </w:tc>
        <w:tc>
          <w:tcPr>
            <w:tcW w:w="1260" w:type="dxa"/>
            <w:tcBorders>
              <w:top w:val="nil"/>
              <w:left w:val="nil"/>
              <w:bottom w:val="single" w:sz="4" w:space="0" w:color="3F3F3F"/>
              <w:right w:val="single" w:sz="4" w:space="0" w:color="3F3F3F"/>
            </w:tcBorders>
            <w:shd w:val="clear" w:color="000000" w:fill="F2F2F2"/>
            <w:noWrap/>
            <w:vAlign w:val="bottom"/>
            <w:hideMark/>
          </w:tcPr>
          <w:p w14:paraId="5C30029F"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nil"/>
              <w:left w:val="nil"/>
              <w:bottom w:val="single" w:sz="4" w:space="0" w:color="3F3F3F"/>
              <w:right w:val="single" w:sz="4" w:space="0" w:color="3F3F3F"/>
            </w:tcBorders>
            <w:shd w:val="clear" w:color="000000" w:fill="F2F2F2"/>
            <w:noWrap/>
            <w:vAlign w:val="bottom"/>
            <w:hideMark/>
          </w:tcPr>
          <w:p w14:paraId="38E16F3F"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nil"/>
              <w:left w:val="nil"/>
              <w:bottom w:val="single" w:sz="4" w:space="0" w:color="3F3F3F"/>
              <w:right w:val="single" w:sz="4" w:space="0" w:color="3F3F3F"/>
            </w:tcBorders>
            <w:shd w:val="clear" w:color="000000" w:fill="F2F2F2"/>
            <w:noWrap/>
            <w:vAlign w:val="bottom"/>
            <w:hideMark/>
          </w:tcPr>
          <w:p w14:paraId="3B75836D" w14:textId="77777777" w:rsidR="00A822B7" w:rsidRPr="00E161CD" w:rsidRDefault="00A822B7"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19.41301</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263FC7A3"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(Doable)</w:t>
            </w:r>
          </w:p>
        </w:tc>
      </w:tr>
      <w:tr w:rsidR="00A822B7" w:rsidRPr="00E161CD" w14:paraId="0B068A9B" w14:textId="77777777" w:rsidTr="00A822B7">
        <w:trPr>
          <w:trHeight w:val="300"/>
        </w:trPr>
        <w:tc>
          <w:tcPr>
            <w:tcW w:w="2176" w:type="dxa"/>
            <w:tcBorders>
              <w:top w:val="nil"/>
              <w:left w:val="single" w:sz="4" w:space="0" w:color="3F3F3F"/>
              <w:bottom w:val="single" w:sz="4" w:space="0" w:color="3F3F3F"/>
              <w:right w:val="single" w:sz="4" w:space="0" w:color="3F3F3F"/>
            </w:tcBorders>
            <w:shd w:val="clear" w:color="000000" w:fill="F2F2F2"/>
            <w:noWrap/>
            <w:vAlign w:val="bottom"/>
            <w:hideMark/>
          </w:tcPr>
          <w:p w14:paraId="155EA911"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3</w:t>
            </w:r>
            <w:r w:rsidRPr="00E161CD">
              <w:rPr>
                <w:rFonts w:eastAsia="Times New Roman" w:cs="Calibri"/>
                <w:b/>
                <w:bCs/>
                <w:color w:val="3F3F3F"/>
                <w:sz w:val="24"/>
                <w:szCs w:val="24"/>
                <w:vertAlign w:val="superscript"/>
                <w:lang w:val="en-IN" w:eastAsia="en-IN"/>
              </w:rPr>
              <w:t>rd</w:t>
            </w:r>
            <w:r w:rsidRPr="00E161CD">
              <w:rPr>
                <w:rFonts w:eastAsia="Times New Roman" w:cs="Calibri"/>
                <w:b/>
                <w:bCs/>
                <w:color w:val="3F3F3F"/>
                <w:sz w:val="24"/>
                <w:szCs w:val="24"/>
                <w:lang w:val="en-IN" w:eastAsia="en-IN"/>
              </w:rPr>
              <w:t xml:space="preserve"> </w:t>
            </w:r>
            <w:proofErr w:type="gramStart"/>
            <w:r w:rsidRPr="00E161CD">
              <w:rPr>
                <w:rFonts w:eastAsia="Times New Roman" w:cs="Calibri"/>
                <w:b/>
                <w:bCs/>
                <w:color w:val="3F3F3F"/>
                <w:sz w:val="24"/>
                <w:szCs w:val="24"/>
                <w:lang w:val="en-IN" w:eastAsia="en-IN"/>
              </w:rPr>
              <w:t>choice ,</w:t>
            </w:r>
            <w:proofErr w:type="gramEnd"/>
            <w:r w:rsidRPr="00E161CD">
              <w:rPr>
                <w:rFonts w:eastAsia="Times New Roman" w:cs="Calibri"/>
                <w:b/>
                <w:bCs/>
                <w:color w:val="3F3F3F"/>
                <w:sz w:val="24"/>
                <w:szCs w:val="24"/>
                <w:lang w:val="en-IN" w:eastAsia="en-IN"/>
              </w:rPr>
              <w:t xml:space="preserve">no. of lines </w:t>
            </w:r>
          </w:p>
        </w:tc>
        <w:tc>
          <w:tcPr>
            <w:tcW w:w="1260" w:type="dxa"/>
            <w:tcBorders>
              <w:top w:val="nil"/>
              <w:left w:val="nil"/>
              <w:bottom w:val="single" w:sz="4" w:space="0" w:color="3F3F3F"/>
              <w:right w:val="single" w:sz="4" w:space="0" w:color="3F3F3F"/>
            </w:tcBorders>
            <w:shd w:val="clear" w:color="000000" w:fill="F2F2F2"/>
            <w:noWrap/>
            <w:vAlign w:val="bottom"/>
            <w:hideMark/>
          </w:tcPr>
          <w:p w14:paraId="6B889F1B"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nil"/>
              <w:left w:val="nil"/>
              <w:bottom w:val="single" w:sz="4" w:space="0" w:color="3F3F3F"/>
              <w:right w:val="single" w:sz="4" w:space="0" w:color="3F3F3F"/>
            </w:tcBorders>
            <w:shd w:val="clear" w:color="000000" w:fill="F2F2F2"/>
            <w:noWrap/>
            <w:vAlign w:val="bottom"/>
            <w:hideMark/>
          </w:tcPr>
          <w:p w14:paraId="734CB5E8"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nil"/>
              <w:left w:val="nil"/>
              <w:bottom w:val="single" w:sz="4" w:space="0" w:color="3F3F3F"/>
              <w:right w:val="single" w:sz="4" w:space="0" w:color="3F3F3F"/>
            </w:tcBorders>
            <w:shd w:val="clear" w:color="000000" w:fill="F2F2F2"/>
            <w:noWrap/>
            <w:vAlign w:val="bottom"/>
            <w:hideMark/>
          </w:tcPr>
          <w:p w14:paraId="60EB8316" w14:textId="05B8B037" w:rsidR="00A822B7" w:rsidRPr="00E161CD" w:rsidRDefault="00EB2DDA"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9</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4610BBEF" w14:textId="77777777" w:rsidR="00A822B7" w:rsidRPr="00E161CD" w:rsidRDefault="00A822B7" w:rsidP="00A822B7">
            <w:pPr>
              <w:spacing w:after="0" w:line="240" w:lineRule="auto"/>
              <w:jc w:val="center"/>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r>
      <w:tr w:rsidR="00A822B7" w:rsidRPr="00E161CD" w14:paraId="46594ACD" w14:textId="77777777" w:rsidTr="00A822B7">
        <w:trPr>
          <w:trHeight w:val="300"/>
        </w:trPr>
        <w:tc>
          <w:tcPr>
            <w:tcW w:w="2176" w:type="dxa"/>
            <w:tcBorders>
              <w:top w:val="nil"/>
              <w:left w:val="single" w:sz="4" w:space="0" w:color="3F3F3F"/>
              <w:bottom w:val="single" w:sz="4" w:space="0" w:color="3F3F3F"/>
              <w:right w:val="single" w:sz="4" w:space="0" w:color="3F3F3F"/>
            </w:tcBorders>
            <w:shd w:val="clear" w:color="000000" w:fill="F2F2F2"/>
            <w:noWrap/>
            <w:vAlign w:val="bottom"/>
            <w:hideMark/>
          </w:tcPr>
          <w:p w14:paraId="15001A6D"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xml:space="preserve">new takt time </w:t>
            </w:r>
          </w:p>
        </w:tc>
        <w:tc>
          <w:tcPr>
            <w:tcW w:w="1260" w:type="dxa"/>
            <w:tcBorders>
              <w:top w:val="nil"/>
              <w:left w:val="nil"/>
              <w:bottom w:val="single" w:sz="4" w:space="0" w:color="3F3F3F"/>
              <w:right w:val="single" w:sz="4" w:space="0" w:color="3F3F3F"/>
            </w:tcBorders>
            <w:shd w:val="clear" w:color="000000" w:fill="F2F2F2"/>
            <w:noWrap/>
            <w:vAlign w:val="bottom"/>
            <w:hideMark/>
          </w:tcPr>
          <w:p w14:paraId="40029154"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960" w:type="dxa"/>
            <w:tcBorders>
              <w:top w:val="nil"/>
              <w:left w:val="nil"/>
              <w:bottom w:val="single" w:sz="4" w:space="0" w:color="3F3F3F"/>
              <w:right w:val="single" w:sz="4" w:space="0" w:color="3F3F3F"/>
            </w:tcBorders>
            <w:shd w:val="clear" w:color="000000" w:fill="F2F2F2"/>
            <w:noWrap/>
            <w:vAlign w:val="bottom"/>
            <w:hideMark/>
          </w:tcPr>
          <w:p w14:paraId="3D8E132A" w14:textId="77777777"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 </w:t>
            </w:r>
          </w:p>
        </w:tc>
        <w:tc>
          <w:tcPr>
            <w:tcW w:w="1056" w:type="dxa"/>
            <w:tcBorders>
              <w:top w:val="nil"/>
              <w:left w:val="nil"/>
              <w:bottom w:val="single" w:sz="4" w:space="0" w:color="3F3F3F"/>
              <w:right w:val="single" w:sz="4" w:space="0" w:color="3F3F3F"/>
            </w:tcBorders>
            <w:shd w:val="clear" w:color="000000" w:fill="F2F2F2"/>
            <w:noWrap/>
            <w:vAlign w:val="bottom"/>
            <w:hideMark/>
          </w:tcPr>
          <w:p w14:paraId="0E820F52" w14:textId="52354EDD" w:rsidR="00A822B7" w:rsidRPr="00E161CD" w:rsidRDefault="00A822B7" w:rsidP="00A822B7">
            <w:pPr>
              <w:spacing w:after="0" w:line="240" w:lineRule="auto"/>
              <w:jc w:val="right"/>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2</w:t>
            </w:r>
            <w:r w:rsidR="00EB2DDA" w:rsidRPr="00E161CD">
              <w:rPr>
                <w:rFonts w:eastAsia="Times New Roman" w:cs="Calibri"/>
                <w:b/>
                <w:bCs/>
                <w:color w:val="3F3F3F"/>
                <w:sz w:val="24"/>
                <w:szCs w:val="24"/>
                <w:lang w:val="en-IN" w:eastAsia="en-IN"/>
              </w:rPr>
              <w:t>1</w:t>
            </w:r>
            <w:r w:rsidRPr="00E161CD">
              <w:rPr>
                <w:rFonts w:eastAsia="Times New Roman" w:cs="Calibri"/>
                <w:b/>
                <w:bCs/>
                <w:color w:val="3F3F3F"/>
                <w:sz w:val="24"/>
                <w:szCs w:val="24"/>
                <w:lang w:val="en-IN" w:eastAsia="en-IN"/>
              </w:rPr>
              <w:t>.</w:t>
            </w:r>
            <w:r w:rsidR="00EB2DDA" w:rsidRPr="00E161CD">
              <w:rPr>
                <w:rFonts w:eastAsia="Times New Roman" w:cs="Calibri"/>
                <w:b/>
                <w:bCs/>
                <w:color w:val="3F3F3F"/>
                <w:sz w:val="24"/>
                <w:szCs w:val="24"/>
                <w:lang w:val="en-IN" w:eastAsia="en-IN"/>
              </w:rPr>
              <w:t>83963</w:t>
            </w:r>
          </w:p>
        </w:tc>
        <w:tc>
          <w:tcPr>
            <w:tcW w:w="3060" w:type="dxa"/>
            <w:tcBorders>
              <w:top w:val="single" w:sz="4" w:space="0" w:color="3F3F3F"/>
              <w:left w:val="nil"/>
              <w:bottom w:val="single" w:sz="4" w:space="0" w:color="3F3F3F"/>
              <w:right w:val="single" w:sz="4" w:space="0" w:color="3F3F3F"/>
            </w:tcBorders>
            <w:shd w:val="clear" w:color="000000" w:fill="F2F2F2"/>
            <w:noWrap/>
            <w:vAlign w:val="bottom"/>
            <w:hideMark/>
          </w:tcPr>
          <w:p w14:paraId="2E928732" w14:textId="086881A6" w:rsidR="00A822B7" w:rsidRPr="00E161CD" w:rsidRDefault="00A822B7" w:rsidP="00A822B7">
            <w:pPr>
              <w:spacing w:after="0" w:line="240" w:lineRule="auto"/>
              <w:rPr>
                <w:rFonts w:eastAsia="Times New Roman" w:cs="Calibri"/>
                <w:b/>
                <w:bCs/>
                <w:color w:val="3F3F3F"/>
                <w:sz w:val="24"/>
                <w:szCs w:val="24"/>
                <w:lang w:val="en-IN" w:eastAsia="en-IN"/>
              </w:rPr>
            </w:pPr>
            <w:r w:rsidRPr="00E161CD">
              <w:rPr>
                <w:rFonts w:eastAsia="Times New Roman" w:cs="Calibri"/>
                <w:b/>
                <w:bCs/>
                <w:color w:val="3F3F3F"/>
                <w:sz w:val="24"/>
                <w:szCs w:val="24"/>
                <w:lang w:val="en-IN" w:eastAsia="en-IN"/>
              </w:rPr>
              <w:t>(will be more id</w:t>
            </w:r>
            <w:r w:rsidR="003736CE" w:rsidRPr="00E161CD">
              <w:rPr>
                <w:rFonts w:eastAsia="Times New Roman" w:cs="Calibri"/>
                <w:b/>
                <w:bCs/>
                <w:color w:val="3F3F3F"/>
                <w:sz w:val="24"/>
                <w:szCs w:val="24"/>
                <w:lang w:val="en-IN" w:eastAsia="en-IN"/>
              </w:rPr>
              <w:t>le</w:t>
            </w:r>
            <w:r w:rsidRPr="00E161CD">
              <w:rPr>
                <w:rFonts w:eastAsia="Times New Roman" w:cs="Calibri"/>
                <w:b/>
                <w:bCs/>
                <w:color w:val="3F3F3F"/>
                <w:sz w:val="24"/>
                <w:szCs w:val="24"/>
                <w:lang w:val="en-IN" w:eastAsia="en-IN"/>
              </w:rPr>
              <w:t xml:space="preserve"> time)</w:t>
            </w:r>
          </w:p>
        </w:tc>
      </w:tr>
    </w:tbl>
    <w:p w14:paraId="055311F9" w14:textId="77777777" w:rsidR="00514CE5" w:rsidRPr="00E161CD" w:rsidRDefault="00514CE5" w:rsidP="00514CE5">
      <w:pPr>
        <w:rPr>
          <w:i/>
          <w:iCs/>
          <w:sz w:val="24"/>
          <w:szCs w:val="24"/>
        </w:rPr>
      </w:pPr>
    </w:p>
    <w:p w14:paraId="1D4466CE" w14:textId="77777777" w:rsidR="00514CE5" w:rsidRPr="00E161CD" w:rsidRDefault="00514CE5" w:rsidP="00514CE5">
      <w:pPr>
        <w:rPr>
          <w:i/>
          <w:iCs/>
          <w:sz w:val="24"/>
          <w:szCs w:val="24"/>
        </w:rPr>
      </w:pPr>
    </w:p>
    <w:p w14:paraId="03D4FF85" w14:textId="33F37626" w:rsidR="00870851" w:rsidRPr="00E161CD" w:rsidRDefault="00870851" w:rsidP="002B29E1">
      <w:pPr>
        <w:rPr>
          <w:i/>
          <w:iCs/>
          <w:sz w:val="24"/>
          <w:szCs w:val="24"/>
        </w:rPr>
      </w:pPr>
      <w:r w:rsidRPr="00E161CD">
        <w:rPr>
          <w:i/>
          <w:iCs/>
          <w:sz w:val="24"/>
          <w:szCs w:val="24"/>
        </w:rPr>
        <w:t xml:space="preserve"> </w:t>
      </w:r>
    </w:p>
    <w:p w14:paraId="17495BCB" w14:textId="644AD65C" w:rsidR="00572821" w:rsidRPr="00E161CD" w:rsidRDefault="00FF620C" w:rsidP="002B29E1">
      <w:pPr>
        <w:rPr>
          <w:i/>
          <w:iCs/>
          <w:sz w:val="24"/>
          <w:szCs w:val="24"/>
        </w:rPr>
      </w:pPr>
      <w:r w:rsidRPr="00E161CD">
        <w:rPr>
          <w:i/>
          <w:iCs/>
          <w:sz w:val="24"/>
          <w:szCs w:val="24"/>
        </w:rPr>
        <w:t xml:space="preserve">  </w:t>
      </w:r>
      <w:r w:rsidR="00572821" w:rsidRPr="00E161CD">
        <w:rPr>
          <w:i/>
          <w:iCs/>
          <w:sz w:val="24"/>
          <w:szCs w:val="24"/>
        </w:rPr>
        <w:t xml:space="preserve"> </w:t>
      </w:r>
    </w:p>
    <w:p w14:paraId="0F2358A5" w14:textId="46407C4D" w:rsidR="00920F4B" w:rsidRPr="00E161CD" w:rsidRDefault="00572821" w:rsidP="00470147">
      <w:pPr>
        <w:rPr>
          <w:i/>
          <w:iCs/>
          <w:sz w:val="24"/>
          <w:szCs w:val="24"/>
        </w:rPr>
      </w:pPr>
      <w:r w:rsidRPr="00E161CD">
        <w:rPr>
          <w:i/>
          <w:iCs/>
          <w:sz w:val="24"/>
          <w:szCs w:val="24"/>
        </w:rPr>
        <w:t xml:space="preserve"> </w:t>
      </w:r>
    </w:p>
    <w:p w14:paraId="105FFE9F" w14:textId="77777777" w:rsidR="00537713" w:rsidRPr="00E161CD" w:rsidRDefault="00537713" w:rsidP="00920F4B">
      <w:pPr>
        <w:jc w:val="center"/>
        <w:rPr>
          <w:i/>
          <w:iCs/>
          <w:sz w:val="24"/>
          <w:szCs w:val="24"/>
        </w:rPr>
      </w:pPr>
    </w:p>
    <w:p w14:paraId="1FE4A7DA" w14:textId="77777777" w:rsidR="00537713" w:rsidRPr="00E161CD" w:rsidRDefault="00537713" w:rsidP="00920F4B">
      <w:pPr>
        <w:jc w:val="center"/>
        <w:rPr>
          <w:i/>
          <w:iCs/>
          <w:sz w:val="24"/>
          <w:szCs w:val="24"/>
        </w:rPr>
      </w:pPr>
    </w:p>
    <w:p w14:paraId="2A7BD0BE" w14:textId="77777777" w:rsidR="00537713" w:rsidRPr="00E161CD" w:rsidRDefault="00537713" w:rsidP="00920F4B">
      <w:pPr>
        <w:jc w:val="center"/>
        <w:rPr>
          <w:i/>
          <w:iCs/>
          <w:sz w:val="24"/>
          <w:szCs w:val="24"/>
        </w:rPr>
      </w:pPr>
    </w:p>
    <w:p w14:paraId="070B373F" w14:textId="220810DE" w:rsidR="00920F4B" w:rsidRPr="00E161CD" w:rsidRDefault="002C785F" w:rsidP="00920F4B">
      <w:pPr>
        <w:jc w:val="center"/>
        <w:rPr>
          <w:i/>
          <w:iCs/>
          <w:sz w:val="24"/>
          <w:szCs w:val="24"/>
        </w:rPr>
      </w:pPr>
      <w:r w:rsidRPr="00E161CD">
        <w:rPr>
          <w:i/>
          <w:iCs/>
          <w:sz w:val="24"/>
          <w:szCs w:val="24"/>
        </w:rPr>
        <w:t>Table 6.2</w:t>
      </w:r>
    </w:p>
    <w:p w14:paraId="7C98A634" w14:textId="4B1740C8" w:rsidR="00920F4B" w:rsidRPr="00E161CD" w:rsidRDefault="00975D14" w:rsidP="002B29E1">
      <w:pPr>
        <w:rPr>
          <w:i/>
          <w:iCs/>
          <w:sz w:val="24"/>
          <w:szCs w:val="24"/>
        </w:rPr>
      </w:pPr>
      <w:r w:rsidRPr="00E161CD">
        <w:rPr>
          <w:b/>
          <w:bCs/>
          <w:i/>
          <w:iCs/>
          <w:sz w:val="24"/>
          <w:szCs w:val="24"/>
        </w:rPr>
        <w:t xml:space="preserve"> </w:t>
      </w:r>
      <w:r w:rsidR="007D7DC1" w:rsidRPr="00E161CD">
        <w:rPr>
          <w:b/>
          <w:bCs/>
          <w:i/>
          <w:iCs/>
          <w:sz w:val="24"/>
          <w:szCs w:val="24"/>
        </w:rPr>
        <w:t>Assembly plant will require min</w:t>
      </w:r>
      <w:r w:rsidRPr="00E161CD">
        <w:rPr>
          <w:b/>
          <w:bCs/>
          <w:i/>
          <w:iCs/>
          <w:sz w:val="24"/>
          <w:szCs w:val="24"/>
        </w:rPr>
        <w:t>imum</w:t>
      </w:r>
      <w:r w:rsidR="007D7DC1" w:rsidRPr="00E161CD">
        <w:rPr>
          <w:b/>
          <w:bCs/>
          <w:i/>
          <w:iCs/>
          <w:sz w:val="24"/>
          <w:szCs w:val="24"/>
        </w:rPr>
        <w:t xml:space="preserve"> 8 parallel assembly lines to meet</w:t>
      </w:r>
      <w:r w:rsidRPr="00E161CD">
        <w:rPr>
          <w:b/>
          <w:bCs/>
          <w:i/>
          <w:iCs/>
          <w:sz w:val="24"/>
          <w:szCs w:val="24"/>
        </w:rPr>
        <w:t xml:space="preserve"> the                                                      </w:t>
      </w:r>
      <w:r w:rsidR="007D7DC1" w:rsidRPr="00E161CD">
        <w:rPr>
          <w:b/>
          <w:bCs/>
          <w:i/>
          <w:iCs/>
          <w:sz w:val="24"/>
          <w:szCs w:val="24"/>
        </w:rPr>
        <w:t xml:space="preserve"> </w:t>
      </w:r>
      <w:r w:rsidRPr="00E161CD">
        <w:rPr>
          <w:b/>
          <w:bCs/>
          <w:i/>
          <w:iCs/>
          <w:sz w:val="24"/>
          <w:szCs w:val="24"/>
        </w:rPr>
        <w:t xml:space="preserve">      </w:t>
      </w:r>
      <w:r w:rsidR="007D7DC1" w:rsidRPr="00E161CD">
        <w:rPr>
          <w:b/>
          <w:bCs/>
          <w:i/>
          <w:iCs/>
          <w:sz w:val="24"/>
          <w:szCs w:val="24"/>
        </w:rPr>
        <w:t>product</w:t>
      </w:r>
      <w:r w:rsidRPr="00E161CD">
        <w:rPr>
          <w:b/>
          <w:bCs/>
          <w:i/>
          <w:iCs/>
          <w:sz w:val="24"/>
          <w:szCs w:val="24"/>
        </w:rPr>
        <w:t>’s</w:t>
      </w:r>
      <w:r w:rsidR="007D7DC1" w:rsidRPr="00E161CD">
        <w:rPr>
          <w:b/>
          <w:bCs/>
          <w:i/>
          <w:iCs/>
          <w:sz w:val="24"/>
          <w:szCs w:val="24"/>
        </w:rPr>
        <w:t xml:space="preserve"> demand</w:t>
      </w:r>
      <w:r w:rsidR="006A1143" w:rsidRPr="00E161CD">
        <w:rPr>
          <w:b/>
          <w:bCs/>
          <w:i/>
          <w:iCs/>
          <w:sz w:val="24"/>
          <w:szCs w:val="24"/>
        </w:rPr>
        <w:t>.</w:t>
      </w:r>
    </w:p>
    <w:p w14:paraId="656DFED1" w14:textId="77777777" w:rsidR="00920F4B" w:rsidRPr="00E161CD" w:rsidRDefault="00EB2DDA" w:rsidP="002B29E1">
      <w:pPr>
        <w:rPr>
          <w:i/>
          <w:iCs/>
          <w:sz w:val="24"/>
          <w:szCs w:val="24"/>
        </w:rPr>
      </w:pPr>
      <w:r w:rsidRPr="00E161CD">
        <w:rPr>
          <w:i/>
          <w:iCs/>
          <w:sz w:val="24"/>
          <w:szCs w:val="24"/>
        </w:rPr>
        <w:t xml:space="preserve">Calculations with more than 8 lines (including 10,11, </w:t>
      </w:r>
      <w:proofErr w:type="gramStart"/>
      <w:r w:rsidRPr="00E161CD">
        <w:rPr>
          <w:i/>
          <w:iCs/>
          <w:sz w:val="24"/>
          <w:szCs w:val="24"/>
        </w:rPr>
        <w:t>12,…</w:t>
      </w:r>
      <w:proofErr w:type="gramEnd"/>
      <w:r w:rsidRPr="00E161CD">
        <w:rPr>
          <w:i/>
          <w:iCs/>
          <w:sz w:val="24"/>
          <w:szCs w:val="24"/>
        </w:rPr>
        <w:t>,16) had no better yield than having 8 lines. 8 lines are more feasible.</w:t>
      </w:r>
    </w:p>
    <w:p w14:paraId="76B44976" w14:textId="072D06E4" w:rsidR="00AB1652" w:rsidRPr="00E161CD" w:rsidRDefault="00AB1652" w:rsidP="002B29E1">
      <w:pPr>
        <w:rPr>
          <w:i/>
          <w:iCs/>
          <w:sz w:val="24"/>
          <w:szCs w:val="24"/>
        </w:rPr>
      </w:pPr>
      <w:r w:rsidRPr="00E161CD">
        <w:rPr>
          <w:i/>
          <w:iCs/>
          <w:sz w:val="24"/>
          <w:szCs w:val="24"/>
        </w:rPr>
        <w:t xml:space="preserve">Following, we take </w:t>
      </w:r>
      <w:r w:rsidRPr="00E161CD">
        <w:rPr>
          <w:b/>
          <w:bCs/>
          <w:i/>
          <w:iCs/>
          <w:sz w:val="24"/>
          <w:szCs w:val="24"/>
        </w:rPr>
        <w:t xml:space="preserve">19.413s </w:t>
      </w:r>
      <w:r w:rsidRPr="00E161CD">
        <w:rPr>
          <w:i/>
          <w:iCs/>
          <w:sz w:val="24"/>
          <w:szCs w:val="24"/>
        </w:rPr>
        <w:t>as</w:t>
      </w:r>
      <w:r w:rsidRPr="00E161CD">
        <w:rPr>
          <w:b/>
          <w:bCs/>
          <w:i/>
          <w:iCs/>
          <w:sz w:val="24"/>
          <w:szCs w:val="24"/>
        </w:rPr>
        <w:t xml:space="preserve"> Workstation cycle time</w:t>
      </w:r>
      <w:r w:rsidR="0016415F" w:rsidRPr="00E161CD">
        <w:rPr>
          <w:i/>
          <w:iCs/>
          <w:sz w:val="24"/>
          <w:szCs w:val="24"/>
        </w:rPr>
        <w:t>.</w:t>
      </w:r>
    </w:p>
    <w:p w14:paraId="659423A7" w14:textId="7F28BD0B" w:rsidR="00975D14" w:rsidRPr="00E161CD" w:rsidRDefault="00975D14" w:rsidP="002B29E1">
      <w:pPr>
        <w:rPr>
          <w:b/>
          <w:bCs/>
          <w:i/>
          <w:iCs/>
          <w:sz w:val="24"/>
          <w:szCs w:val="24"/>
        </w:rPr>
      </w:pPr>
    </w:p>
    <w:p w14:paraId="7771A1E2" w14:textId="38B4116D" w:rsidR="00E61BEA" w:rsidRPr="00BE1008" w:rsidRDefault="00975D14" w:rsidP="00BE1008">
      <w:pPr>
        <w:rPr>
          <w:b/>
          <w:bCs/>
          <w:i/>
          <w:iCs/>
          <w:color w:val="024F75" w:themeColor="accent1"/>
          <w:sz w:val="28"/>
          <w:szCs w:val="28"/>
        </w:rPr>
      </w:pPr>
      <w:r w:rsidRPr="00BE1008">
        <w:rPr>
          <w:b/>
          <w:bCs/>
          <w:i/>
          <w:iCs/>
          <w:color w:val="024F75" w:themeColor="accent1"/>
          <w:sz w:val="32"/>
          <w:szCs w:val="32"/>
        </w:rPr>
        <w:t>Workstation Task Assignment</w:t>
      </w:r>
      <w:r w:rsidRPr="00BE1008">
        <w:rPr>
          <w:b/>
          <w:bCs/>
          <w:i/>
          <w:iCs/>
          <w:color w:val="024F75" w:themeColor="accent1"/>
          <w:sz w:val="28"/>
          <w:szCs w:val="28"/>
        </w:rPr>
        <w:t xml:space="preserve"> </w:t>
      </w:r>
    </w:p>
    <w:p w14:paraId="2823F521" w14:textId="70282264" w:rsidR="00FE0DBE" w:rsidRPr="00E161CD" w:rsidRDefault="00E61BEA" w:rsidP="002B29E1">
      <w:pPr>
        <w:rPr>
          <w:i/>
          <w:iCs/>
          <w:sz w:val="24"/>
          <w:szCs w:val="24"/>
        </w:rPr>
      </w:pPr>
      <w:r w:rsidRPr="00E161CD">
        <w:rPr>
          <w:i/>
          <w:iCs/>
          <w:sz w:val="24"/>
          <w:szCs w:val="24"/>
        </w:rPr>
        <w:t>A look at the assembly process flow gives us the following predecessors data</w:t>
      </w:r>
      <w:r w:rsidR="0016415F" w:rsidRPr="00E161CD">
        <w:rPr>
          <w:i/>
          <w:iCs/>
          <w:sz w:val="24"/>
          <w:szCs w:val="24"/>
        </w:rPr>
        <w:t>,</w:t>
      </w:r>
    </w:p>
    <w:p w14:paraId="2CE8EA98" w14:textId="77777777" w:rsidR="00A822B7" w:rsidRPr="00E161CD" w:rsidRDefault="00A822B7" w:rsidP="002B29E1">
      <w:pPr>
        <w:rPr>
          <w:i/>
          <w:iCs/>
          <w:sz w:val="24"/>
          <w:szCs w:val="24"/>
        </w:rPr>
      </w:pPr>
    </w:p>
    <w:tbl>
      <w:tblPr>
        <w:tblpPr w:leftFromText="180" w:rightFromText="180" w:vertAnchor="text" w:horzAnchor="margin" w:tblpY="242"/>
        <w:tblOverlap w:val="never"/>
        <w:tblW w:w="2535" w:type="dxa"/>
        <w:tblLook w:val="04A0" w:firstRow="1" w:lastRow="0" w:firstColumn="1" w:lastColumn="0" w:noHBand="0" w:noVBand="1"/>
      </w:tblPr>
      <w:tblGrid>
        <w:gridCol w:w="1140"/>
        <w:gridCol w:w="1395"/>
      </w:tblGrid>
      <w:tr w:rsidR="00E61BEA" w:rsidRPr="0049416A" w14:paraId="14AF08C4" w14:textId="77777777" w:rsidTr="00E61BEA">
        <w:trPr>
          <w:trHeight w:val="315"/>
        </w:trPr>
        <w:tc>
          <w:tcPr>
            <w:tcW w:w="1140" w:type="dxa"/>
            <w:tcBorders>
              <w:top w:val="nil"/>
              <w:left w:val="nil"/>
              <w:bottom w:val="nil"/>
              <w:right w:val="nil"/>
            </w:tcBorders>
            <w:shd w:val="clear" w:color="000000" w:fill="F4B084"/>
            <w:noWrap/>
            <w:vAlign w:val="bottom"/>
            <w:hideMark/>
          </w:tcPr>
          <w:p w14:paraId="29DD07B1" w14:textId="77777777" w:rsidR="00E61BEA" w:rsidRPr="0049416A" w:rsidRDefault="00E61BEA" w:rsidP="00E61BEA">
            <w:pPr>
              <w:spacing w:after="0" w:line="240" w:lineRule="auto"/>
              <w:rPr>
                <w:rFonts w:eastAsia="Times New Roman" w:cs="Calibri"/>
                <w:color w:val="000000"/>
                <w:sz w:val="22"/>
                <w:szCs w:val="22"/>
                <w:lang w:val="en-IN" w:eastAsia="en-IN"/>
              </w:rPr>
            </w:pPr>
            <w:r w:rsidRPr="0049416A">
              <w:rPr>
                <w:rFonts w:eastAsia="Times New Roman" w:cs="Calibri"/>
                <w:color w:val="000000"/>
                <w:sz w:val="22"/>
                <w:szCs w:val="22"/>
                <w:lang w:val="en-IN" w:eastAsia="en-IN"/>
              </w:rPr>
              <w:t>OP</w:t>
            </w:r>
          </w:p>
        </w:tc>
        <w:tc>
          <w:tcPr>
            <w:tcW w:w="1395" w:type="dxa"/>
            <w:tcBorders>
              <w:top w:val="nil"/>
              <w:left w:val="nil"/>
              <w:bottom w:val="nil"/>
              <w:right w:val="nil"/>
            </w:tcBorders>
            <w:shd w:val="clear" w:color="000000" w:fill="F4B084"/>
            <w:noWrap/>
            <w:vAlign w:val="bottom"/>
            <w:hideMark/>
          </w:tcPr>
          <w:p w14:paraId="1F7CE021" w14:textId="77777777" w:rsidR="00E61BEA" w:rsidRPr="0049416A" w:rsidRDefault="00E61BEA" w:rsidP="00E61BEA">
            <w:pPr>
              <w:spacing w:after="0" w:line="240" w:lineRule="auto"/>
              <w:jc w:val="center"/>
              <w:rPr>
                <w:rFonts w:eastAsia="Times New Roman" w:cs="Calibri"/>
                <w:color w:val="000000"/>
                <w:sz w:val="22"/>
                <w:szCs w:val="22"/>
                <w:lang w:val="en-IN" w:eastAsia="en-IN"/>
              </w:rPr>
            </w:pPr>
            <w:r w:rsidRPr="0049416A">
              <w:rPr>
                <w:rFonts w:eastAsia="Times New Roman" w:cs="Calibri"/>
                <w:color w:val="000000"/>
                <w:sz w:val="22"/>
                <w:szCs w:val="22"/>
                <w:lang w:val="en-IN" w:eastAsia="en-IN"/>
              </w:rPr>
              <w:t>Predecessors</w:t>
            </w:r>
          </w:p>
        </w:tc>
      </w:tr>
      <w:tr w:rsidR="00E61BEA" w:rsidRPr="0049416A" w14:paraId="201017D9" w14:textId="77777777" w:rsidTr="00E61BEA">
        <w:trPr>
          <w:trHeight w:val="300"/>
        </w:trPr>
        <w:tc>
          <w:tcPr>
            <w:tcW w:w="1140" w:type="dxa"/>
            <w:tcBorders>
              <w:top w:val="nil"/>
              <w:left w:val="nil"/>
              <w:bottom w:val="nil"/>
              <w:right w:val="nil"/>
            </w:tcBorders>
            <w:shd w:val="clear" w:color="000000" w:fill="A5A5A5"/>
            <w:noWrap/>
            <w:vAlign w:val="bottom"/>
            <w:hideMark/>
          </w:tcPr>
          <w:p w14:paraId="19EFF237"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SA1</w:t>
            </w:r>
          </w:p>
        </w:tc>
        <w:tc>
          <w:tcPr>
            <w:tcW w:w="1395" w:type="dxa"/>
            <w:tcBorders>
              <w:top w:val="nil"/>
              <w:left w:val="nil"/>
              <w:bottom w:val="nil"/>
              <w:right w:val="nil"/>
            </w:tcBorders>
            <w:shd w:val="clear" w:color="000000" w:fill="A5A5A5"/>
            <w:noWrap/>
            <w:vAlign w:val="bottom"/>
            <w:hideMark/>
          </w:tcPr>
          <w:p w14:paraId="252BE580"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w:t>
            </w:r>
          </w:p>
        </w:tc>
      </w:tr>
      <w:tr w:rsidR="00E61BEA" w:rsidRPr="0049416A" w14:paraId="37BF47AA" w14:textId="77777777" w:rsidTr="00E61BEA">
        <w:trPr>
          <w:trHeight w:val="300"/>
        </w:trPr>
        <w:tc>
          <w:tcPr>
            <w:tcW w:w="1140" w:type="dxa"/>
            <w:tcBorders>
              <w:top w:val="nil"/>
              <w:left w:val="nil"/>
              <w:bottom w:val="nil"/>
              <w:right w:val="nil"/>
            </w:tcBorders>
            <w:shd w:val="clear" w:color="000000" w:fill="A5A5A5"/>
            <w:noWrap/>
            <w:vAlign w:val="bottom"/>
            <w:hideMark/>
          </w:tcPr>
          <w:p w14:paraId="246FAA17"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A1</w:t>
            </w:r>
          </w:p>
        </w:tc>
        <w:tc>
          <w:tcPr>
            <w:tcW w:w="1395" w:type="dxa"/>
            <w:tcBorders>
              <w:top w:val="nil"/>
              <w:left w:val="nil"/>
              <w:bottom w:val="nil"/>
              <w:right w:val="nil"/>
            </w:tcBorders>
            <w:shd w:val="clear" w:color="000000" w:fill="A5A5A5"/>
            <w:noWrap/>
            <w:vAlign w:val="bottom"/>
            <w:hideMark/>
          </w:tcPr>
          <w:p w14:paraId="6ADCE80E"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SA1</w:t>
            </w:r>
          </w:p>
        </w:tc>
      </w:tr>
      <w:tr w:rsidR="00E61BEA" w:rsidRPr="0049416A" w14:paraId="1F3D3698" w14:textId="77777777" w:rsidTr="00E61BEA">
        <w:trPr>
          <w:trHeight w:val="525"/>
        </w:trPr>
        <w:tc>
          <w:tcPr>
            <w:tcW w:w="1140" w:type="dxa"/>
            <w:tcBorders>
              <w:top w:val="nil"/>
              <w:left w:val="nil"/>
              <w:bottom w:val="nil"/>
              <w:right w:val="nil"/>
            </w:tcBorders>
            <w:shd w:val="clear" w:color="000000" w:fill="A5A5A5"/>
            <w:noWrap/>
            <w:vAlign w:val="bottom"/>
            <w:hideMark/>
          </w:tcPr>
          <w:p w14:paraId="402D11DC"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SA2</w:t>
            </w:r>
          </w:p>
        </w:tc>
        <w:tc>
          <w:tcPr>
            <w:tcW w:w="1395" w:type="dxa"/>
            <w:tcBorders>
              <w:top w:val="nil"/>
              <w:left w:val="nil"/>
              <w:bottom w:val="nil"/>
              <w:right w:val="nil"/>
            </w:tcBorders>
            <w:shd w:val="clear" w:color="000000" w:fill="A5A5A5"/>
            <w:noWrap/>
            <w:vAlign w:val="bottom"/>
            <w:hideMark/>
          </w:tcPr>
          <w:p w14:paraId="1C12FB3E"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w:t>
            </w:r>
          </w:p>
        </w:tc>
      </w:tr>
      <w:tr w:rsidR="00E61BEA" w:rsidRPr="0049416A" w14:paraId="7AAF368D" w14:textId="77777777" w:rsidTr="00E61BEA">
        <w:trPr>
          <w:trHeight w:val="525"/>
        </w:trPr>
        <w:tc>
          <w:tcPr>
            <w:tcW w:w="1140" w:type="dxa"/>
            <w:tcBorders>
              <w:top w:val="nil"/>
              <w:left w:val="nil"/>
              <w:bottom w:val="nil"/>
              <w:right w:val="nil"/>
            </w:tcBorders>
            <w:shd w:val="clear" w:color="000000" w:fill="A5A5A5"/>
            <w:noWrap/>
            <w:vAlign w:val="bottom"/>
            <w:hideMark/>
          </w:tcPr>
          <w:p w14:paraId="0A641A1F"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A2</w:t>
            </w:r>
          </w:p>
        </w:tc>
        <w:tc>
          <w:tcPr>
            <w:tcW w:w="1395" w:type="dxa"/>
            <w:tcBorders>
              <w:top w:val="nil"/>
              <w:left w:val="nil"/>
              <w:bottom w:val="nil"/>
              <w:right w:val="nil"/>
            </w:tcBorders>
            <w:shd w:val="clear" w:color="000000" w:fill="A5A5A5"/>
            <w:noWrap/>
            <w:vAlign w:val="bottom"/>
            <w:hideMark/>
          </w:tcPr>
          <w:p w14:paraId="3D4AD3E1"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A1, SA2</w:t>
            </w:r>
          </w:p>
        </w:tc>
      </w:tr>
      <w:tr w:rsidR="00E61BEA" w:rsidRPr="0049416A" w14:paraId="58BF60E3" w14:textId="77777777" w:rsidTr="00E61BEA">
        <w:trPr>
          <w:trHeight w:val="525"/>
        </w:trPr>
        <w:tc>
          <w:tcPr>
            <w:tcW w:w="1140" w:type="dxa"/>
            <w:tcBorders>
              <w:top w:val="nil"/>
              <w:left w:val="nil"/>
              <w:bottom w:val="nil"/>
              <w:right w:val="nil"/>
            </w:tcBorders>
            <w:shd w:val="clear" w:color="000000" w:fill="A5A5A5"/>
            <w:noWrap/>
            <w:vAlign w:val="bottom"/>
            <w:hideMark/>
          </w:tcPr>
          <w:p w14:paraId="2ECCBAEE"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A3</w:t>
            </w:r>
          </w:p>
        </w:tc>
        <w:tc>
          <w:tcPr>
            <w:tcW w:w="1395" w:type="dxa"/>
            <w:tcBorders>
              <w:top w:val="nil"/>
              <w:left w:val="nil"/>
              <w:bottom w:val="nil"/>
              <w:right w:val="nil"/>
            </w:tcBorders>
            <w:shd w:val="clear" w:color="000000" w:fill="A5A5A5"/>
            <w:noWrap/>
            <w:vAlign w:val="bottom"/>
            <w:hideMark/>
          </w:tcPr>
          <w:p w14:paraId="7F2C121A"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A2</w:t>
            </w:r>
          </w:p>
        </w:tc>
      </w:tr>
      <w:tr w:rsidR="00E61BEA" w:rsidRPr="0049416A" w14:paraId="41C935AE" w14:textId="77777777" w:rsidTr="00E61BEA">
        <w:trPr>
          <w:trHeight w:val="300"/>
        </w:trPr>
        <w:tc>
          <w:tcPr>
            <w:tcW w:w="1140" w:type="dxa"/>
            <w:tcBorders>
              <w:top w:val="nil"/>
              <w:left w:val="nil"/>
              <w:bottom w:val="nil"/>
              <w:right w:val="nil"/>
            </w:tcBorders>
            <w:shd w:val="clear" w:color="000000" w:fill="A5A5A5"/>
            <w:noWrap/>
            <w:vAlign w:val="bottom"/>
            <w:hideMark/>
          </w:tcPr>
          <w:p w14:paraId="40F4BE9B"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A4</w:t>
            </w:r>
          </w:p>
        </w:tc>
        <w:tc>
          <w:tcPr>
            <w:tcW w:w="1395" w:type="dxa"/>
            <w:tcBorders>
              <w:top w:val="nil"/>
              <w:left w:val="nil"/>
              <w:bottom w:val="nil"/>
              <w:right w:val="nil"/>
            </w:tcBorders>
            <w:shd w:val="clear" w:color="000000" w:fill="A5A5A5"/>
            <w:noWrap/>
            <w:vAlign w:val="bottom"/>
            <w:hideMark/>
          </w:tcPr>
          <w:p w14:paraId="0841077F"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A3</w:t>
            </w:r>
          </w:p>
        </w:tc>
      </w:tr>
      <w:tr w:rsidR="00E61BEA" w:rsidRPr="0049416A" w14:paraId="044E76D8" w14:textId="77777777" w:rsidTr="00E61BEA">
        <w:trPr>
          <w:trHeight w:val="300"/>
        </w:trPr>
        <w:tc>
          <w:tcPr>
            <w:tcW w:w="1140" w:type="dxa"/>
            <w:tcBorders>
              <w:top w:val="nil"/>
              <w:left w:val="nil"/>
              <w:bottom w:val="nil"/>
              <w:right w:val="nil"/>
            </w:tcBorders>
            <w:shd w:val="clear" w:color="000000" w:fill="A5A5A5"/>
            <w:noWrap/>
            <w:vAlign w:val="bottom"/>
            <w:hideMark/>
          </w:tcPr>
          <w:p w14:paraId="5F1D23EF"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SA3</w:t>
            </w:r>
          </w:p>
        </w:tc>
        <w:tc>
          <w:tcPr>
            <w:tcW w:w="1395" w:type="dxa"/>
            <w:tcBorders>
              <w:top w:val="nil"/>
              <w:left w:val="nil"/>
              <w:bottom w:val="nil"/>
              <w:right w:val="nil"/>
            </w:tcBorders>
            <w:shd w:val="clear" w:color="000000" w:fill="A5A5A5"/>
            <w:noWrap/>
            <w:vAlign w:val="bottom"/>
            <w:hideMark/>
          </w:tcPr>
          <w:p w14:paraId="7BF86BDA"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w:t>
            </w:r>
          </w:p>
        </w:tc>
      </w:tr>
      <w:tr w:rsidR="00E61BEA" w:rsidRPr="0049416A" w14:paraId="21A6AE74" w14:textId="77777777" w:rsidTr="00E61BEA">
        <w:trPr>
          <w:trHeight w:val="300"/>
        </w:trPr>
        <w:tc>
          <w:tcPr>
            <w:tcW w:w="1140" w:type="dxa"/>
            <w:tcBorders>
              <w:top w:val="nil"/>
              <w:left w:val="nil"/>
              <w:bottom w:val="nil"/>
              <w:right w:val="nil"/>
            </w:tcBorders>
            <w:shd w:val="clear" w:color="000000" w:fill="A5A5A5"/>
            <w:noWrap/>
            <w:vAlign w:val="bottom"/>
            <w:hideMark/>
          </w:tcPr>
          <w:p w14:paraId="5131FEA1"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A5</w:t>
            </w:r>
          </w:p>
        </w:tc>
        <w:tc>
          <w:tcPr>
            <w:tcW w:w="1395" w:type="dxa"/>
            <w:tcBorders>
              <w:top w:val="nil"/>
              <w:left w:val="nil"/>
              <w:bottom w:val="nil"/>
              <w:right w:val="nil"/>
            </w:tcBorders>
            <w:shd w:val="clear" w:color="000000" w:fill="A5A5A5"/>
            <w:noWrap/>
            <w:vAlign w:val="bottom"/>
            <w:hideMark/>
          </w:tcPr>
          <w:p w14:paraId="06024F3E"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A4, SA3</w:t>
            </w:r>
          </w:p>
        </w:tc>
      </w:tr>
      <w:tr w:rsidR="00E61BEA" w:rsidRPr="0049416A" w14:paraId="2B9409B5" w14:textId="77777777" w:rsidTr="00E61BEA">
        <w:trPr>
          <w:trHeight w:val="300"/>
        </w:trPr>
        <w:tc>
          <w:tcPr>
            <w:tcW w:w="1140" w:type="dxa"/>
            <w:tcBorders>
              <w:top w:val="nil"/>
              <w:left w:val="nil"/>
              <w:bottom w:val="nil"/>
              <w:right w:val="nil"/>
            </w:tcBorders>
            <w:shd w:val="clear" w:color="000000" w:fill="A5A5A5"/>
            <w:noWrap/>
            <w:vAlign w:val="bottom"/>
            <w:hideMark/>
          </w:tcPr>
          <w:p w14:paraId="127F6312"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A6</w:t>
            </w:r>
          </w:p>
        </w:tc>
        <w:tc>
          <w:tcPr>
            <w:tcW w:w="1395" w:type="dxa"/>
            <w:tcBorders>
              <w:top w:val="nil"/>
              <w:left w:val="nil"/>
              <w:bottom w:val="nil"/>
              <w:right w:val="nil"/>
            </w:tcBorders>
            <w:shd w:val="clear" w:color="000000" w:fill="A5A5A5"/>
            <w:noWrap/>
            <w:vAlign w:val="bottom"/>
            <w:hideMark/>
          </w:tcPr>
          <w:p w14:paraId="3C087598"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A5</w:t>
            </w:r>
          </w:p>
        </w:tc>
      </w:tr>
      <w:tr w:rsidR="00E61BEA" w:rsidRPr="0049416A" w14:paraId="0128CC00" w14:textId="77777777" w:rsidTr="00E61BEA">
        <w:trPr>
          <w:trHeight w:val="300"/>
        </w:trPr>
        <w:tc>
          <w:tcPr>
            <w:tcW w:w="1140" w:type="dxa"/>
            <w:tcBorders>
              <w:top w:val="nil"/>
              <w:left w:val="nil"/>
              <w:bottom w:val="nil"/>
              <w:right w:val="nil"/>
            </w:tcBorders>
            <w:shd w:val="clear" w:color="000000" w:fill="A5A5A5"/>
            <w:noWrap/>
            <w:vAlign w:val="bottom"/>
            <w:hideMark/>
          </w:tcPr>
          <w:p w14:paraId="69453526"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A7</w:t>
            </w:r>
          </w:p>
        </w:tc>
        <w:tc>
          <w:tcPr>
            <w:tcW w:w="1395" w:type="dxa"/>
            <w:tcBorders>
              <w:top w:val="nil"/>
              <w:left w:val="nil"/>
              <w:bottom w:val="nil"/>
              <w:right w:val="nil"/>
            </w:tcBorders>
            <w:shd w:val="clear" w:color="000000" w:fill="A5A5A5"/>
            <w:noWrap/>
            <w:vAlign w:val="bottom"/>
            <w:hideMark/>
          </w:tcPr>
          <w:p w14:paraId="1F14EF30" w14:textId="77777777" w:rsidR="00E61BEA" w:rsidRPr="0049416A" w:rsidRDefault="00E61BEA" w:rsidP="00E61BEA">
            <w:pPr>
              <w:spacing w:after="0" w:line="240" w:lineRule="auto"/>
              <w:rPr>
                <w:rFonts w:eastAsia="Times New Roman" w:cs="Calibri"/>
                <w:color w:val="FFFFFF"/>
                <w:sz w:val="22"/>
                <w:szCs w:val="22"/>
                <w:lang w:val="en-IN" w:eastAsia="en-IN"/>
              </w:rPr>
            </w:pPr>
            <w:r w:rsidRPr="0049416A">
              <w:rPr>
                <w:rFonts w:eastAsia="Times New Roman" w:cs="Calibri"/>
                <w:color w:val="FFFFFF"/>
                <w:sz w:val="22"/>
                <w:szCs w:val="22"/>
                <w:lang w:val="en-IN" w:eastAsia="en-IN"/>
              </w:rPr>
              <w:t>A6</w:t>
            </w:r>
          </w:p>
        </w:tc>
      </w:tr>
    </w:tbl>
    <w:p w14:paraId="26C6BC25" w14:textId="06CCC8FA" w:rsidR="00E61BEA" w:rsidRPr="0049416A" w:rsidRDefault="00E61BEA" w:rsidP="002B29E1">
      <w:pPr>
        <w:rPr>
          <w:i/>
          <w:iCs/>
          <w:sz w:val="26"/>
          <w:szCs w:val="26"/>
        </w:rPr>
      </w:pPr>
      <w:r w:rsidRPr="0049416A">
        <w:rPr>
          <w:i/>
          <w:iCs/>
          <w:noProof/>
          <w:sz w:val="28"/>
          <w:szCs w:val="28"/>
        </w:rPr>
        <w:drawing>
          <wp:anchor distT="0" distB="0" distL="114300" distR="114300" simplePos="0" relativeHeight="251752448" behindDoc="0" locked="0" layoutInCell="1" allowOverlap="1" wp14:anchorId="6AD5F4FF" wp14:editId="27EDCE21">
            <wp:simplePos x="0" y="0"/>
            <wp:positionH relativeFrom="column">
              <wp:posOffset>1716405</wp:posOffset>
            </wp:positionH>
            <wp:positionV relativeFrom="paragraph">
              <wp:posOffset>246380</wp:posOffset>
            </wp:positionV>
            <wp:extent cx="5045281" cy="2324100"/>
            <wp:effectExtent l="0" t="0" r="3175" b="0"/>
            <wp:wrapNone/>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cedence di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5281" cy="2324100"/>
                    </a:xfrm>
                    <a:prstGeom prst="rect">
                      <a:avLst/>
                    </a:prstGeom>
                  </pic:spPr>
                </pic:pic>
              </a:graphicData>
            </a:graphic>
            <wp14:sizeRelH relativeFrom="margin">
              <wp14:pctWidth>0</wp14:pctWidth>
            </wp14:sizeRelH>
            <wp14:sizeRelV relativeFrom="margin">
              <wp14:pctHeight>0</wp14:pctHeight>
            </wp14:sizeRelV>
          </wp:anchor>
        </w:drawing>
      </w:r>
    </w:p>
    <w:p w14:paraId="1BE0D5BB" w14:textId="2AB8600F" w:rsidR="00E61BEA" w:rsidRPr="0049416A" w:rsidRDefault="00E61BEA" w:rsidP="002B29E1">
      <w:pPr>
        <w:rPr>
          <w:i/>
          <w:iCs/>
          <w:sz w:val="26"/>
          <w:szCs w:val="26"/>
        </w:rPr>
      </w:pPr>
    </w:p>
    <w:p w14:paraId="532E1CE6" w14:textId="2B177CCC" w:rsidR="00E61BEA" w:rsidRPr="0049416A" w:rsidRDefault="00E61BEA" w:rsidP="002B29E1">
      <w:pPr>
        <w:rPr>
          <w:i/>
          <w:iCs/>
          <w:sz w:val="26"/>
          <w:szCs w:val="26"/>
        </w:rPr>
      </w:pPr>
    </w:p>
    <w:p w14:paraId="09E1904E" w14:textId="1EA3323E" w:rsidR="00E61BEA" w:rsidRPr="0049416A" w:rsidRDefault="00E61BEA" w:rsidP="002B29E1">
      <w:pPr>
        <w:rPr>
          <w:i/>
          <w:iCs/>
          <w:sz w:val="26"/>
          <w:szCs w:val="26"/>
        </w:rPr>
      </w:pPr>
    </w:p>
    <w:p w14:paraId="48EC4DC7" w14:textId="77777777" w:rsidR="00E61BEA" w:rsidRPr="0049416A" w:rsidRDefault="00E61BEA" w:rsidP="002B29E1">
      <w:pPr>
        <w:rPr>
          <w:i/>
          <w:iCs/>
          <w:sz w:val="26"/>
          <w:szCs w:val="26"/>
        </w:rPr>
      </w:pPr>
    </w:p>
    <w:p w14:paraId="76C85E93" w14:textId="77777777" w:rsidR="00E61BEA" w:rsidRPr="0049416A" w:rsidRDefault="00E61BEA" w:rsidP="002B29E1">
      <w:pPr>
        <w:rPr>
          <w:i/>
          <w:iCs/>
          <w:sz w:val="26"/>
          <w:szCs w:val="26"/>
        </w:rPr>
      </w:pPr>
    </w:p>
    <w:p w14:paraId="7D9C59AC" w14:textId="7217AE10" w:rsidR="00E61BEA" w:rsidRPr="0049416A" w:rsidRDefault="00E61BEA" w:rsidP="002B29E1">
      <w:pPr>
        <w:rPr>
          <w:i/>
          <w:iCs/>
          <w:sz w:val="26"/>
          <w:szCs w:val="26"/>
        </w:rPr>
      </w:pPr>
    </w:p>
    <w:p w14:paraId="2C7A134F" w14:textId="77777777" w:rsidR="00E61BEA" w:rsidRPr="0049416A" w:rsidRDefault="00E61BEA" w:rsidP="002B29E1">
      <w:pPr>
        <w:rPr>
          <w:i/>
          <w:iCs/>
          <w:sz w:val="26"/>
          <w:szCs w:val="26"/>
        </w:rPr>
      </w:pPr>
    </w:p>
    <w:p w14:paraId="5408729A" w14:textId="7946D763" w:rsidR="00E61BEA" w:rsidRPr="0049416A" w:rsidRDefault="00A822B7" w:rsidP="002B29E1">
      <w:pPr>
        <w:rPr>
          <w:i/>
          <w:iCs/>
          <w:sz w:val="26"/>
          <w:szCs w:val="26"/>
        </w:rPr>
      </w:pPr>
      <w:r w:rsidRPr="0049416A">
        <w:rPr>
          <w:noProof/>
        </w:rPr>
        <mc:AlternateContent>
          <mc:Choice Requires="wps">
            <w:drawing>
              <wp:anchor distT="0" distB="0" distL="114300" distR="114300" simplePos="0" relativeHeight="251754496" behindDoc="0" locked="0" layoutInCell="1" allowOverlap="1" wp14:anchorId="22C11984" wp14:editId="69098CC5">
                <wp:simplePos x="0" y="0"/>
                <wp:positionH relativeFrom="column">
                  <wp:posOffset>3754120</wp:posOffset>
                </wp:positionH>
                <wp:positionV relativeFrom="paragraph">
                  <wp:posOffset>55880</wp:posOffset>
                </wp:positionV>
                <wp:extent cx="1381125" cy="635"/>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2546ED6C" w14:textId="2F1C3EF5" w:rsidR="008160E8" w:rsidRPr="000A106E" w:rsidRDefault="008160E8" w:rsidP="00A822B7">
                            <w:pPr>
                              <w:pStyle w:val="Caption"/>
                              <w:rPr>
                                <w:i/>
                                <w:iCs/>
                                <w:noProof/>
                                <w:sz w:val="28"/>
                                <w:szCs w:val="28"/>
                              </w:rPr>
                            </w:pPr>
                            <w:r>
                              <w:t xml:space="preserve">precedence diagram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11984" id="Text Box 16" o:spid="_x0000_s1036" type="#_x0000_t202" style="position:absolute;margin-left:295.6pt;margin-top:4.4pt;width:108.7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fYSLgIAAGY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" stroked="f">
                <v:textbox style="mso-fit-shape-to-text:t" inset="0,0,0,0">
                  <w:txbxContent>
                    <w:p w14:paraId="2546ED6C" w14:textId="2F1C3EF5" w:rsidR="008160E8" w:rsidRPr="000A106E" w:rsidRDefault="008160E8" w:rsidP="00A822B7">
                      <w:pPr>
                        <w:pStyle w:val="Caption"/>
                        <w:rPr>
                          <w:i/>
                          <w:iCs/>
                          <w:noProof/>
                          <w:sz w:val="28"/>
                          <w:szCs w:val="28"/>
                        </w:rPr>
                      </w:pPr>
                      <w:r>
                        <w:t xml:space="preserve">precedence diagram </w:t>
                      </w:r>
                    </w:p>
                  </w:txbxContent>
                </v:textbox>
              </v:shape>
            </w:pict>
          </mc:Fallback>
        </mc:AlternateContent>
      </w:r>
    </w:p>
    <w:p w14:paraId="0FC75BFD" w14:textId="04764D2B" w:rsidR="00E61BEA" w:rsidRPr="0049416A" w:rsidRDefault="00E61BEA" w:rsidP="002B29E1">
      <w:pPr>
        <w:rPr>
          <w:i/>
          <w:iCs/>
          <w:sz w:val="26"/>
          <w:szCs w:val="26"/>
        </w:rPr>
      </w:pPr>
    </w:p>
    <w:p w14:paraId="3F1B5E66" w14:textId="32EAF97B" w:rsidR="00E61BEA" w:rsidRPr="0049416A" w:rsidRDefault="002C785F" w:rsidP="002C785F">
      <w:pPr>
        <w:jc w:val="center"/>
        <w:rPr>
          <w:i/>
          <w:iCs/>
          <w:sz w:val="22"/>
          <w:szCs w:val="22"/>
        </w:rPr>
      </w:pPr>
      <w:r w:rsidRPr="0049416A">
        <w:rPr>
          <w:i/>
          <w:iCs/>
          <w:sz w:val="22"/>
          <w:szCs w:val="22"/>
        </w:rPr>
        <w:t>Figure 6.2</w:t>
      </w:r>
    </w:p>
    <w:p w14:paraId="780AD3DB" w14:textId="2AD2FBE7" w:rsidR="00E61BEA" w:rsidRPr="0049416A" w:rsidRDefault="00E61BEA" w:rsidP="002B29E1">
      <w:pPr>
        <w:rPr>
          <w:i/>
          <w:iCs/>
          <w:sz w:val="26"/>
          <w:szCs w:val="26"/>
        </w:rPr>
      </w:pPr>
    </w:p>
    <w:p w14:paraId="493FFE1F" w14:textId="77777777" w:rsidR="005A13DE" w:rsidRPr="0049416A" w:rsidRDefault="005A13DE" w:rsidP="002B29E1">
      <w:pPr>
        <w:rPr>
          <w:b/>
          <w:bCs/>
          <w:i/>
          <w:iCs/>
          <w:sz w:val="28"/>
          <w:szCs w:val="28"/>
        </w:rPr>
      </w:pPr>
    </w:p>
    <w:p w14:paraId="5BB4B974" w14:textId="77777777" w:rsidR="007847C9" w:rsidRPr="00E161CD" w:rsidRDefault="00A822B7" w:rsidP="002B29E1">
      <w:pPr>
        <w:rPr>
          <w:i/>
          <w:iCs/>
          <w:sz w:val="24"/>
          <w:szCs w:val="24"/>
        </w:rPr>
      </w:pPr>
      <w:r w:rsidRPr="00E161CD">
        <w:rPr>
          <w:b/>
          <w:bCs/>
          <w:i/>
          <w:iCs/>
          <w:sz w:val="24"/>
          <w:szCs w:val="24"/>
        </w:rPr>
        <w:t>Ranked Positional Weight Technique</w:t>
      </w:r>
      <w:r w:rsidR="005A13DE" w:rsidRPr="00E161CD">
        <w:rPr>
          <w:b/>
          <w:bCs/>
          <w:i/>
          <w:iCs/>
          <w:sz w:val="24"/>
          <w:szCs w:val="24"/>
        </w:rPr>
        <w:t xml:space="preserve"> </w:t>
      </w:r>
      <w:r w:rsidRPr="00E161CD">
        <w:rPr>
          <w:b/>
          <w:bCs/>
          <w:i/>
          <w:iCs/>
          <w:sz w:val="24"/>
          <w:szCs w:val="24"/>
        </w:rPr>
        <w:t xml:space="preserve">(RPWT) </w:t>
      </w:r>
      <w:r w:rsidR="005A13DE" w:rsidRPr="00E161CD">
        <w:rPr>
          <w:i/>
          <w:iCs/>
          <w:sz w:val="24"/>
          <w:szCs w:val="24"/>
        </w:rPr>
        <w:t xml:space="preserve">has </w:t>
      </w:r>
      <w:r w:rsidRPr="00E161CD">
        <w:rPr>
          <w:i/>
          <w:iCs/>
          <w:sz w:val="24"/>
          <w:szCs w:val="24"/>
        </w:rPr>
        <w:t>be</w:t>
      </w:r>
      <w:r w:rsidR="005A13DE" w:rsidRPr="00E161CD">
        <w:rPr>
          <w:i/>
          <w:iCs/>
          <w:sz w:val="24"/>
          <w:szCs w:val="24"/>
        </w:rPr>
        <w:t>en</w:t>
      </w:r>
      <w:r w:rsidRPr="00E161CD">
        <w:rPr>
          <w:i/>
          <w:iCs/>
          <w:sz w:val="24"/>
          <w:szCs w:val="24"/>
        </w:rPr>
        <w:t xml:space="preserve"> used to determine</w:t>
      </w:r>
      <w:r w:rsidR="005A13DE" w:rsidRPr="00E161CD">
        <w:rPr>
          <w:i/>
          <w:iCs/>
          <w:sz w:val="24"/>
          <w:szCs w:val="24"/>
        </w:rPr>
        <w:t xml:space="preserve"> the Ranked positional weight of each operation   </w:t>
      </w:r>
    </w:p>
    <w:p w14:paraId="63CAF114" w14:textId="5581CC48" w:rsidR="00222E20" w:rsidRPr="00E161CD" w:rsidRDefault="007847C9" w:rsidP="002B29E1">
      <w:pPr>
        <w:rPr>
          <w:i/>
          <w:iCs/>
          <w:sz w:val="24"/>
          <w:szCs w:val="24"/>
        </w:rPr>
      </w:pPr>
      <w:r w:rsidRPr="00E161CD">
        <w:rPr>
          <w:i/>
          <w:iCs/>
          <w:sz w:val="24"/>
          <w:szCs w:val="24"/>
        </w:rPr>
        <w:t>A strong computational comparison of both Straight line and U-line showed the task assignment in U-line showed better equal distribution of the work</w:t>
      </w:r>
      <w:r w:rsidR="0016415F" w:rsidRPr="00E161CD">
        <w:rPr>
          <w:i/>
          <w:iCs/>
          <w:sz w:val="24"/>
          <w:szCs w:val="24"/>
        </w:rPr>
        <w:t>.</w:t>
      </w:r>
    </w:p>
    <w:tbl>
      <w:tblPr>
        <w:tblpPr w:leftFromText="180" w:rightFromText="180" w:vertAnchor="text" w:horzAnchor="margin" w:tblpY="1"/>
        <w:tblOverlap w:val="never"/>
        <w:tblW w:w="7220" w:type="dxa"/>
        <w:tblLook w:val="04A0" w:firstRow="1" w:lastRow="0" w:firstColumn="1" w:lastColumn="0" w:noHBand="0" w:noVBand="1"/>
      </w:tblPr>
      <w:tblGrid>
        <w:gridCol w:w="1240"/>
        <w:gridCol w:w="1360"/>
        <w:gridCol w:w="1140"/>
        <w:gridCol w:w="1180"/>
        <w:gridCol w:w="1180"/>
        <w:gridCol w:w="1120"/>
      </w:tblGrid>
      <w:tr w:rsidR="00222E20" w:rsidRPr="00E161CD" w14:paraId="3FC70BF6" w14:textId="77777777" w:rsidTr="0016415F">
        <w:trPr>
          <w:trHeight w:val="600"/>
        </w:trPr>
        <w:tc>
          <w:tcPr>
            <w:tcW w:w="12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762E988"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Operation</w:t>
            </w:r>
          </w:p>
        </w:tc>
        <w:tc>
          <w:tcPr>
            <w:tcW w:w="1360" w:type="dxa"/>
            <w:tcBorders>
              <w:top w:val="single" w:sz="4" w:space="0" w:color="auto"/>
              <w:left w:val="nil"/>
              <w:bottom w:val="single" w:sz="4" w:space="0" w:color="auto"/>
              <w:right w:val="single" w:sz="4" w:space="0" w:color="auto"/>
            </w:tcBorders>
            <w:shd w:val="clear" w:color="000000" w:fill="FFC000"/>
            <w:vAlign w:val="center"/>
            <w:hideMark/>
          </w:tcPr>
          <w:p w14:paraId="58A5FB98"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Cyc. Time (s)</w:t>
            </w:r>
          </w:p>
        </w:tc>
        <w:tc>
          <w:tcPr>
            <w:tcW w:w="1140" w:type="dxa"/>
            <w:tcBorders>
              <w:top w:val="single" w:sz="4" w:space="0" w:color="auto"/>
              <w:left w:val="nil"/>
              <w:bottom w:val="single" w:sz="4" w:space="0" w:color="auto"/>
              <w:right w:val="single" w:sz="4" w:space="0" w:color="auto"/>
            </w:tcBorders>
            <w:shd w:val="clear" w:color="000000" w:fill="FFC000"/>
            <w:noWrap/>
            <w:vAlign w:val="bottom"/>
            <w:hideMark/>
          </w:tcPr>
          <w:p w14:paraId="72B1D35A"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PW(F)</w:t>
            </w:r>
          </w:p>
        </w:tc>
        <w:tc>
          <w:tcPr>
            <w:tcW w:w="1180" w:type="dxa"/>
            <w:tcBorders>
              <w:top w:val="single" w:sz="4" w:space="0" w:color="auto"/>
              <w:left w:val="nil"/>
              <w:bottom w:val="single" w:sz="4" w:space="0" w:color="auto"/>
              <w:right w:val="single" w:sz="4" w:space="0" w:color="auto"/>
            </w:tcBorders>
            <w:shd w:val="clear" w:color="000000" w:fill="FFC000"/>
            <w:noWrap/>
            <w:vAlign w:val="bottom"/>
            <w:hideMark/>
          </w:tcPr>
          <w:p w14:paraId="2B061B6F"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RPW(F)</w:t>
            </w:r>
          </w:p>
        </w:tc>
        <w:tc>
          <w:tcPr>
            <w:tcW w:w="1180" w:type="dxa"/>
            <w:tcBorders>
              <w:top w:val="single" w:sz="4" w:space="0" w:color="auto"/>
              <w:left w:val="nil"/>
              <w:bottom w:val="single" w:sz="4" w:space="0" w:color="auto"/>
              <w:right w:val="single" w:sz="4" w:space="0" w:color="auto"/>
            </w:tcBorders>
            <w:shd w:val="clear" w:color="000000" w:fill="FFC000"/>
            <w:noWrap/>
            <w:vAlign w:val="bottom"/>
            <w:hideMark/>
          </w:tcPr>
          <w:p w14:paraId="24572EFE"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PW(B)</w:t>
            </w:r>
          </w:p>
        </w:tc>
        <w:tc>
          <w:tcPr>
            <w:tcW w:w="1120" w:type="dxa"/>
            <w:tcBorders>
              <w:top w:val="single" w:sz="4" w:space="0" w:color="auto"/>
              <w:left w:val="nil"/>
              <w:bottom w:val="single" w:sz="4" w:space="0" w:color="auto"/>
              <w:right w:val="single" w:sz="4" w:space="0" w:color="auto"/>
            </w:tcBorders>
            <w:shd w:val="clear" w:color="000000" w:fill="FFC000"/>
            <w:noWrap/>
            <w:vAlign w:val="bottom"/>
            <w:hideMark/>
          </w:tcPr>
          <w:p w14:paraId="3FB28C8E"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RPW(B)</w:t>
            </w:r>
          </w:p>
        </w:tc>
      </w:tr>
      <w:tr w:rsidR="00222E20" w:rsidRPr="00E161CD" w14:paraId="0AD8A56F"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B4C6E7"/>
            <w:noWrap/>
            <w:vAlign w:val="bottom"/>
            <w:hideMark/>
          </w:tcPr>
          <w:p w14:paraId="5222B72E"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SA-1</w:t>
            </w:r>
          </w:p>
        </w:tc>
        <w:tc>
          <w:tcPr>
            <w:tcW w:w="1360" w:type="dxa"/>
            <w:tcBorders>
              <w:top w:val="nil"/>
              <w:left w:val="nil"/>
              <w:bottom w:val="single" w:sz="4" w:space="0" w:color="auto"/>
              <w:right w:val="single" w:sz="4" w:space="0" w:color="auto"/>
            </w:tcBorders>
            <w:shd w:val="clear" w:color="000000" w:fill="B4C6E7"/>
            <w:noWrap/>
            <w:vAlign w:val="bottom"/>
            <w:hideMark/>
          </w:tcPr>
          <w:p w14:paraId="18DA3F3F"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14</w:t>
            </w:r>
          </w:p>
        </w:tc>
        <w:tc>
          <w:tcPr>
            <w:tcW w:w="1140" w:type="dxa"/>
            <w:tcBorders>
              <w:top w:val="nil"/>
              <w:left w:val="nil"/>
              <w:bottom w:val="single" w:sz="4" w:space="0" w:color="auto"/>
              <w:right w:val="single" w:sz="4" w:space="0" w:color="auto"/>
            </w:tcBorders>
            <w:shd w:val="clear" w:color="000000" w:fill="B4C6E7"/>
            <w:noWrap/>
            <w:vAlign w:val="bottom"/>
            <w:hideMark/>
          </w:tcPr>
          <w:p w14:paraId="07B91E12"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75.55</w:t>
            </w:r>
          </w:p>
        </w:tc>
        <w:tc>
          <w:tcPr>
            <w:tcW w:w="1180" w:type="dxa"/>
            <w:tcBorders>
              <w:top w:val="nil"/>
              <w:left w:val="nil"/>
              <w:bottom w:val="single" w:sz="4" w:space="0" w:color="auto"/>
              <w:right w:val="single" w:sz="4" w:space="0" w:color="auto"/>
            </w:tcBorders>
            <w:shd w:val="clear" w:color="000000" w:fill="B4C6E7"/>
            <w:noWrap/>
            <w:vAlign w:val="bottom"/>
            <w:hideMark/>
          </w:tcPr>
          <w:p w14:paraId="63C34545"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w:t>
            </w:r>
          </w:p>
        </w:tc>
        <w:tc>
          <w:tcPr>
            <w:tcW w:w="1180" w:type="dxa"/>
            <w:tcBorders>
              <w:top w:val="nil"/>
              <w:left w:val="nil"/>
              <w:bottom w:val="single" w:sz="4" w:space="0" w:color="auto"/>
              <w:right w:val="single" w:sz="4" w:space="0" w:color="auto"/>
            </w:tcBorders>
            <w:shd w:val="clear" w:color="000000" w:fill="B4C6E7"/>
            <w:noWrap/>
            <w:vAlign w:val="bottom"/>
            <w:hideMark/>
          </w:tcPr>
          <w:p w14:paraId="554552C3"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14</w:t>
            </w:r>
          </w:p>
        </w:tc>
        <w:tc>
          <w:tcPr>
            <w:tcW w:w="1120" w:type="dxa"/>
            <w:tcBorders>
              <w:top w:val="nil"/>
              <w:left w:val="nil"/>
              <w:bottom w:val="single" w:sz="4" w:space="0" w:color="auto"/>
              <w:right w:val="single" w:sz="4" w:space="0" w:color="auto"/>
            </w:tcBorders>
            <w:shd w:val="clear" w:color="000000" w:fill="B4C6E7"/>
            <w:noWrap/>
            <w:vAlign w:val="bottom"/>
            <w:hideMark/>
          </w:tcPr>
          <w:p w14:paraId="5F84F5D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10</w:t>
            </w:r>
          </w:p>
        </w:tc>
      </w:tr>
      <w:tr w:rsidR="00222E20" w:rsidRPr="00E161CD" w14:paraId="60F13609"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C6E0B4"/>
            <w:noWrap/>
            <w:vAlign w:val="bottom"/>
            <w:hideMark/>
          </w:tcPr>
          <w:p w14:paraId="344F42C1"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A-1</w:t>
            </w:r>
          </w:p>
        </w:tc>
        <w:tc>
          <w:tcPr>
            <w:tcW w:w="1360" w:type="dxa"/>
            <w:tcBorders>
              <w:top w:val="nil"/>
              <w:left w:val="nil"/>
              <w:bottom w:val="single" w:sz="4" w:space="0" w:color="auto"/>
              <w:right w:val="single" w:sz="4" w:space="0" w:color="auto"/>
            </w:tcBorders>
            <w:shd w:val="clear" w:color="000000" w:fill="C6E0B4"/>
            <w:noWrap/>
            <w:vAlign w:val="bottom"/>
            <w:hideMark/>
          </w:tcPr>
          <w:p w14:paraId="5FC0BF20"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17.05</w:t>
            </w:r>
          </w:p>
        </w:tc>
        <w:tc>
          <w:tcPr>
            <w:tcW w:w="1140" w:type="dxa"/>
            <w:tcBorders>
              <w:top w:val="nil"/>
              <w:left w:val="nil"/>
              <w:bottom w:val="single" w:sz="4" w:space="0" w:color="auto"/>
              <w:right w:val="single" w:sz="4" w:space="0" w:color="auto"/>
            </w:tcBorders>
            <w:shd w:val="clear" w:color="000000" w:fill="C6E0B4"/>
            <w:noWrap/>
            <w:vAlign w:val="bottom"/>
            <w:hideMark/>
          </w:tcPr>
          <w:p w14:paraId="007126BD"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61.55</w:t>
            </w:r>
          </w:p>
        </w:tc>
        <w:tc>
          <w:tcPr>
            <w:tcW w:w="1180" w:type="dxa"/>
            <w:tcBorders>
              <w:top w:val="nil"/>
              <w:left w:val="nil"/>
              <w:bottom w:val="single" w:sz="4" w:space="0" w:color="auto"/>
              <w:right w:val="single" w:sz="4" w:space="0" w:color="auto"/>
            </w:tcBorders>
            <w:shd w:val="clear" w:color="000000" w:fill="C6E0B4"/>
            <w:noWrap/>
            <w:vAlign w:val="bottom"/>
            <w:hideMark/>
          </w:tcPr>
          <w:p w14:paraId="0FE7DAA8"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180" w:type="dxa"/>
            <w:tcBorders>
              <w:top w:val="nil"/>
              <w:left w:val="nil"/>
              <w:bottom w:val="single" w:sz="4" w:space="0" w:color="auto"/>
              <w:right w:val="single" w:sz="4" w:space="0" w:color="auto"/>
            </w:tcBorders>
            <w:shd w:val="clear" w:color="000000" w:fill="C6E0B4"/>
            <w:noWrap/>
            <w:vAlign w:val="bottom"/>
            <w:hideMark/>
          </w:tcPr>
          <w:p w14:paraId="4CBC2923"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31.05</w:t>
            </w:r>
          </w:p>
        </w:tc>
        <w:tc>
          <w:tcPr>
            <w:tcW w:w="1120" w:type="dxa"/>
            <w:tcBorders>
              <w:top w:val="nil"/>
              <w:left w:val="nil"/>
              <w:bottom w:val="single" w:sz="4" w:space="0" w:color="auto"/>
              <w:right w:val="single" w:sz="4" w:space="0" w:color="auto"/>
            </w:tcBorders>
            <w:shd w:val="clear" w:color="000000" w:fill="C6E0B4"/>
            <w:noWrap/>
            <w:vAlign w:val="bottom"/>
            <w:hideMark/>
          </w:tcPr>
          <w:p w14:paraId="6982FB57"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7</w:t>
            </w:r>
          </w:p>
        </w:tc>
      </w:tr>
      <w:tr w:rsidR="00222E20" w:rsidRPr="00E161CD" w14:paraId="737DB93B"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B4C6E7"/>
            <w:noWrap/>
            <w:vAlign w:val="bottom"/>
            <w:hideMark/>
          </w:tcPr>
          <w:p w14:paraId="20B2D3A9"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SA-2</w:t>
            </w:r>
          </w:p>
        </w:tc>
        <w:tc>
          <w:tcPr>
            <w:tcW w:w="1360" w:type="dxa"/>
            <w:tcBorders>
              <w:top w:val="nil"/>
              <w:left w:val="nil"/>
              <w:bottom w:val="single" w:sz="4" w:space="0" w:color="auto"/>
              <w:right w:val="single" w:sz="4" w:space="0" w:color="auto"/>
            </w:tcBorders>
            <w:shd w:val="clear" w:color="000000" w:fill="B4C6E7"/>
            <w:noWrap/>
            <w:vAlign w:val="bottom"/>
            <w:hideMark/>
          </w:tcPr>
          <w:p w14:paraId="076EAC73"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9.45</w:t>
            </w:r>
          </w:p>
        </w:tc>
        <w:tc>
          <w:tcPr>
            <w:tcW w:w="1140" w:type="dxa"/>
            <w:tcBorders>
              <w:top w:val="nil"/>
              <w:left w:val="nil"/>
              <w:bottom w:val="single" w:sz="4" w:space="0" w:color="auto"/>
              <w:right w:val="single" w:sz="4" w:space="0" w:color="auto"/>
            </w:tcBorders>
            <w:shd w:val="clear" w:color="000000" w:fill="B4C6E7"/>
            <w:noWrap/>
            <w:vAlign w:val="bottom"/>
            <w:hideMark/>
          </w:tcPr>
          <w:p w14:paraId="3BDA7824"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53.95</w:t>
            </w:r>
          </w:p>
        </w:tc>
        <w:tc>
          <w:tcPr>
            <w:tcW w:w="1180" w:type="dxa"/>
            <w:tcBorders>
              <w:top w:val="nil"/>
              <w:left w:val="nil"/>
              <w:bottom w:val="single" w:sz="4" w:space="0" w:color="auto"/>
              <w:right w:val="single" w:sz="4" w:space="0" w:color="auto"/>
            </w:tcBorders>
            <w:shd w:val="clear" w:color="000000" w:fill="B4C6E7"/>
            <w:noWrap/>
            <w:vAlign w:val="bottom"/>
            <w:hideMark/>
          </w:tcPr>
          <w:p w14:paraId="473FD80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3</w:t>
            </w:r>
          </w:p>
        </w:tc>
        <w:tc>
          <w:tcPr>
            <w:tcW w:w="1180" w:type="dxa"/>
            <w:tcBorders>
              <w:top w:val="nil"/>
              <w:left w:val="nil"/>
              <w:bottom w:val="single" w:sz="4" w:space="0" w:color="auto"/>
              <w:right w:val="single" w:sz="4" w:space="0" w:color="auto"/>
            </w:tcBorders>
            <w:shd w:val="clear" w:color="000000" w:fill="B4C6E7"/>
            <w:noWrap/>
            <w:vAlign w:val="bottom"/>
            <w:hideMark/>
          </w:tcPr>
          <w:p w14:paraId="774FE51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9.45</w:t>
            </w:r>
          </w:p>
        </w:tc>
        <w:tc>
          <w:tcPr>
            <w:tcW w:w="1120" w:type="dxa"/>
            <w:tcBorders>
              <w:top w:val="nil"/>
              <w:left w:val="nil"/>
              <w:bottom w:val="single" w:sz="4" w:space="0" w:color="auto"/>
              <w:right w:val="single" w:sz="4" w:space="0" w:color="auto"/>
            </w:tcBorders>
            <w:shd w:val="clear" w:color="000000" w:fill="B4C6E7"/>
            <w:noWrap/>
            <w:vAlign w:val="bottom"/>
            <w:hideMark/>
          </w:tcPr>
          <w:p w14:paraId="4F14FEBF"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9</w:t>
            </w:r>
          </w:p>
        </w:tc>
      </w:tr>
      <w:tr w:rsidR="00222E20" w:rsidRPr="00E161CD" w14:paraId="242A3F21"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C6E0B4"/>
            <w:noWrap/>
            <w:vAlign w:val="bottom"/>
            <w:hideMark/>
          </w:tcPr>
          <w:p w14:paraId="3937F017"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A-2</w:t>
            </w:r>
          </w:p>
        </w:tc>
        <w:tc>
          <w:tcPr>
            <w:tcW w:w="1360" w:type="dxa"/>
            <w:tcBorders>
              <w:top w:val="nil"/>
              <w:left w:val="nil"/>
              <w:bottom w:val="single" w:sz="4" w:space="0" w:color="auto"/>
              <w:right w:val="single" w:sz="4" w:space="0" w:color="auto"/>
            </w:tcBorders>
            <w:shd w:val="clear" w:color="000000" w:fill="C6E0B4"/>
            <w:noWrap/>
            <w:vAlign w:val="bottom"/>
            <w:hideMark/>
          </w:tcPr>
          <w:p w14:paraId="32026C50"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8.3</w:t>
            </w:r>
          </w:p>
        </w:tc>
        <w:tc>
          <w:tcPr>
            <w:tcW w:w="1140" w:type="dxa"/>
            <w:tcBorders>
              <w:top w:val="nil"/>
              <w:left w:val="nil"/>
              <w:bottom w:val="single" w:sz="4" w:space="0" w:color="auto"/>
              <w:right w:val="single" w:sz="4" w:space="0" w:color="auto"/>
            </w:tcBorders>
            <w:shd w:val="clear" w:color="000000" w:fill="C6E0B4"/>
            <w:noWrap/>
            <w:vAlign w:val="bottom"/>
            <w:hideMark/>
          </w:tcPr>
          <w:p w14:paraId="2201F741"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44.5</w:t>
            </w:r>
          </w:p>
        </w:tc>
        <w:tc>
          <w:tcPr>
            <w:tcW w:w="1180" w:type="dxa"/>
            <w:tcBorders>
              <w:top w:val="nil"/>
              <w:left w:val="nil"/>
              <w:bottom w:val="single" w:sz="4" w:space="0" w:color="auto"/>
              <w:right w:val="single" w:sz="4" w:space="0" w:color="auto"/>
            </w:tcBorders>
            <w:shd w:val="clear" w:color="000000" w:fill="C6E0B4"/>
            <w:noWrap/>
            <w:vAlign w:val="bottom"/>
            <w:hideMark/>
          </w:tcPr>
          <w:p w14:paraId="40774950"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4</w:t>
            </w:r>
          </w:p>
        </w:tc>
        <w:tc>
          <w:tcPr>
            <w:tcW w:w="1180" w:type="dxa"/>
            <w:tcBorders>
              <w:top w:val="nil"/>
              <w:left w:val="nil"/>
              <w:bottom w:val="single" w:sz="4" w:space="0" w:color="auto"/>
              <w:right w:val="single" w:sz="4" w:space="0" w:color="auto"/>
            </w:tcBorders>
            <w:shd w:val="clear" w:color="000000" w:fill="C6E0B4"/>
            <w:noWrap/>
            <w:vAlign w:val="bottom"/>
            <w:hideMark/>
          </w:tcPr>
          <w:p w14:paraId="3B444D97"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48.8</w:t>
            </w:r>
          </w:p>
        </w:tc>
        <w:tc>
          <w:tcPr>
            <w:tcW w:w="1120" w:type="dxa"/>
            <w:tcBorders>
              <w:top w:val="nil"/>
              <w:left w:val="nil"/>
              <w:bottom w:val="single" w:sz="4" w:space="0" w:color="auto"/>
              <w:right w:val="single" w:sz="4" w:space="0" w:color="auto"/>
            </w:tcBorders>
            <w:shd w:val="clear" w:color="000000" w:fill="C6E0B4"/>
            <w:noWrap/>
            <w:vAlign w:val="bottom"/>
            <w:hideMark/>
          </w:tcPr>
          <w:p w14:paraId="4661774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6</w:t>
            </w:r>
          </w:p>
        </w:tc>
      </w:tr>
      <w:tr w:rsidR="00222E20" w:rsidRPr="00E161CD" w14:paraId="4342AD89"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B4C6E7"/>
            <w:noWrap/>
            <w:vAlign w:val="bottom"/>
            <w:hideMark/>
          </w:tcPr>
          <w:p w14:paraId="03C4A863"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A-3</w:t>
            </w:r>
          </w:p>
        </w:tc>
        <w:tc>
          <w:tcPr>
            <w:tcW w:w="1360" w:type="dxa"/>
            <w:tcBorders>
              <w:top w:val="nil"/>
              <w:left w:val="nil"/>
              <w:bottom w:val="single" w:sz="4" w:space="0" w:color="auto"/>
              <w:right w:val="single" w:sz="4" w:space="0" w:color="auto"/>
            </w:tcBorders>
            <w:shd w:val="clear" w:color="000000" w:fill="B4C6E7"/>
            <w:noWrap/>
            <w:vAlign w:val="bottom"/>
            <w:hideMark/>
          </w:tcPr>
          <w:p w14:paraId="2A7C97D0"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15.1</w:t>
            </w:r>
          </w:p>
        </w:tc>
        <w:tc>
          <w:tcPr>
            <w:tcW w:w="1140" w:type="dxa"/>
            <w:tcBorders>
              <w:top w:val="nil"/>
              <w:left w:val="nil"/>
              <w:bottom w:val="single" w:sz="4" w:space="0" w:color="auto"/>
              <w:right w:val="single" w:sz="4" w:space="0" w:color="auto"/>
            </w:tcBorders>
            <w:shd w:val="clear" w:color="000000" w:fill="B4C6E7"/>
            <w:noWrap/>
            <w:vAlign w:val="bottom"/>
            <w:hideMark/>
          </w:tcPr>
          <w:p w14:paraId="08D8C2BC"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36.2</w:t>
            </w:r>
          </w:p>
        </w:tc>
        <w:tc>
          <w:tcPr>
            <w:tcW w:w="1180" w:type="dxa"/>
            <w:tcBorders>
              <w:top w:val="nil"/>
              <w:left w:val="nil"/>
              <w:bottom w:val="single" w:sz="4" w:space="0" w:color="auto"/>
              <w:right w:val="single" w:sz="4" w:space="0" w:color="auto"/>
            </w:tcBorders>
            <w:shd w:val="clear" w:color="000000" w:fill="B4C6E7"/>
            <w:noWrap/>
            <w:vAlign w:val="bottom"/>
            <w:hideMark/>
          </w:tcPr>
          <w:p w14:paraId="7EB3544D"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6</w:t>
            </w:r>
          </w:p>
        </w:tc>
        <w:tc>
          <w:tcPr>
            <w:tcW w:w="1180" w:type="dxa"/>
            <w:tcBorders>
              <w:top w:val="nil"/>
              <w:left w:val="nil"/>
              <w:bottom w:val="single" w:sz="4" w:space="0" w:color="auto"/>
              <w:right w:val="single" w:sz="4" w:space="0" w:color="auto"/>
            </w:tcBorders>
            <w:shd w:val="clear" w:color="000000" w:fill="B4C6E7"/>
            <w:noWrap/>
            <w:vAlign w:val="bottom"/>
            <w:hideMark/>
          </w:tcPr>
          <w:p w14:paraId="40B5FC0B"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63.9</w:t>
            </w:r>
          </w:p>
        </w:tc>
        <w:tc>
          <w:tcPr>
            <w:tcW w:w="1120" w:type="dxa"/>
            <w:tcBorders>
              <w:top w:val="nil"/>
              <w:left w:val="nil"/>
              <w:bottom w:val="single" w:sz="4" w:space="0" w:color="auto"/>
              <w:right w:val="single" w:sz="4" w:space="0" w:color="auto"/>
            </w:tcBorders>
            <w:shd w:val="clear" w:color="000000" w:fill="B4C6E7"/>
            <w:noWrap/>
            <w:vAlign w:val="bottom"/>
            <w:hideMark/>
          </w:tcPr>
          <w:p w14:paraId="20930565"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5</w:t>
            </w:r>
          </w:p>
        </w:tc>
      </w:tr>
      <w:tr w:rsidR="00222E20" w:rsidRPr="00E161CD" w14:paraId="61F44222"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F4B084"/>
            <w:noWrap/>
            <w:vAlign w:val="bottom"/>
            <w:hideMark/>
          </w:tcPr>
          <w:p w14:paraId="7008434C"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A-4</w:t>
            </w:r>
          </w:p>
        </w:tc>
        <w:tc>
          <w:tcPr>
            <w:tcW w:w="1360" w:type="dxa"/>
            <w:tcBorders>
              <w:top w:val="nil"/>
              <w:left w:val="nil"/>
              <w:bottom w:val="single" w:sz="4" w:space="0" w:color="auto"/>
              <w:right w:val="single" w:sz="4" w:space="0" w:color="auto"/>
            </w:tcBorders>
            <w:shd w:val="clear" w:color="000000" w:fill="F4B084"/>
            <w:noWrap/>
            <w:vAlign w:val="bottom"/>
            <w:hideMark/>
          </w:tcPr>
          <w:p w14:paraId="080AB558"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140" w:type="dxa"/>
            <w:tcBorders>
              <w:top w:val="nil"/>
              <w:left w:val="nil"/>
              <w:bottom w:val="single" w:sz="4" w:space="0" w:color="auto"/>
              <w:right w:val="single" w:sz="4" w:space="0" w:color="auto"/>
            </w:tcBorders>
            <w:shd w:val="clear" w:color="000000" w:fill="F4B084"/>
            <w:noWrap/>
            <w:vAlign w:val="bottom"/>
            <w:hideMark/>
          </w:tcPr>
          <w:p w14:paraId="1DDBB8D4"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21.1</w:t>
            </w:r>
          </w:p>
        </w:tc>
        <w:tc>
          <w:tcPr>
            <w:tcW w:w="1180" w:type="dxa"/>
            <w:tcBorders>
              <w:top w:val="nil"/>
              <w:left w:val="nil"/>
              <w:bottom w:val="single" w:sz="4" w:space="0" w:color="auto"/>
              <w:right w:val="single" w:sz="4" w:space="0" w:color="auto"/>
            </w:tcBorders>
            <w:shd w:val="clear" w:color="000000" w:fill="F4B084"/>
            <w:noWrap/>
            <w:vAlign w:val="bottom"/>
            <w:hideMark/>
          </w:tcPr>
          <w:p w14:paraId="114E57E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7</w:t>
            </w:r>
          </w:p>
        </w:tc>
        <w:tc>
          <w:tcPr>
            <w:tcW w:w="1180" w:type="dxa"/>
            <w:tcBorders>
              <w:top w:val="nil"/>
              <w:left w:val="nil"/>
              <w:bottom w:val="single" w:sz="4" w:space="0" w:color="auto"/>
              <w:right w:val="single" w:sz="4" w:space="0" w:color="auto"/>
            </w:tcBorders>
            <w:shd w:val="clear" w:color="000000" w:fill="F4B084"/>
            <w:noWrap/>
            <w:vAlign w:val="bottom"/>
            <w:hideMark/>
          </w:tcPr>
          <w:p w14:paraId="058F56A5"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65.9</w:t>
            </w:r>
          </w:p>
        </w:tc>
        <w:tc>
          <w:tcPr>
            <w:tcW w:w="1120" w:type="dxa"/>
            <w:tcBorders>
              <w:top w:val="nil"/>
              <w:left w:val="nil"/>
              <w:bottom w:val="single" w:sz="4" w:space="0" w:color="auto"/>
              <w:right w:val="single" w:sz="4" w:space="0" w:color="auto"/>
            </w:tcBorders>
            <w:shd w:val="clear" w:color="000000" w:fill="F4B084"/>
            <w:noWrap/>
            <w:vAlign w:val="bottom"/>
            <w:hideMark/>
          </w:tcPr>
          <w:p w14:paraId="66FBB8F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4</w:t>
            </w:r>
          </w:p>
        </w:tc>
      </w:tr>
      <w:tr w:rsidR="00222E20" w:rsidRPr="00E161CD" w14:paraId="58762BA4"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B4C6E7"/>
            <w:noWrap/>
            <w:vAlign w:val="bottom"/>
            <w:hideMark/>
          </w:tcPr>
          <w:p w14:paraId="729A0118"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SA-3</w:t>
            </w:r>
          </w:p>
        </w:tc>
        <w:tc>
          <w:tcPr>
            <w:tcW w:w="1360" w:type="dxa"/>
            <w:tcBorders>
              <w:top w:val="nil"/>
              <w:left w:val="nil"/>
              <w:bottom w:val="single" w:sz="4" w:space="0" w:color="auto"/>
              <w:right w:val="single" w:sz="4" w:space="0" w:color="auto"/>
            </w:tcBorders>
            <w:shd w:val="clear" w:color="000000" w:fill="B4C6E7"/>
            <w:noWrap/>
            <w:vAlign w:val="bottom"/>
            <w:hideMark/>
          </w:tcPr>
          <w:p w14:paraId="1928E165"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19.29</w:t>
            </w:r>
          </w:p>
        </w:tc>
        <w:tc>
          <w:tcPr>
            <w:tcW w:w="1140" w:type="dxa"/>
            <w:tcBorders>
              <w:top w:val="nil"/>
              <w:left w:val="nil"/>
              <w:bottom w:val="single" w:sz="4" w:space="0" w:color="auto"/>
              <w:right w:val="single" w:sz="4" w:space="0" w:color="auto"/>
            </w:tcBorders>
            <w:shd w:val="clear" w:color="000000" w:fill="B4C6E7"/>
            <w:noWrap/>
            <w:vAlign w:val="bottom"/>
            <w:hideMark/>
          </w:tcPr>
          <w:p w14:paraId="505B93E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38.39</w:t>
            </w:r>
          </w:p>
        </w:tc>
        <w:tc>
          <w:tcPr>
            <w:tcW w:w="1180" w:type="dxa"/>
            <w:tcBorders>
              <w:top w:val="nil"/>
              <w:left w:val="nil"/>
              <w:bottom w:val="single" w:sz="4" w:space="0" w:color="auto"/>
              <w:right w:val="single" w:sz="4" w:space="0" w:color="auto"/>
            </w:tcBorders>
            <w:shd w:val="clear" w:color="000000" w:fill="B4C6E7"/>
            <w:noWrap/>
            <w:vAlign w:val="bottom"/>
            <w:hideMark/>
          </w:tcPr>
          <w:p w14:paraId="644668FF"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5</w:t>
            </w:r>
          </w:p>
        </w:tc>
        <w:tc>
          <w:tcPr>
            <w:tcW w:w="1180" w:type="dxa"/>
            <w:tcBorders>
              <w:top w:val="nil"/>
              <w:left w:val="nil"/>
              <w:bottom w:val="single" w:sz="4" w:space="0" w:color="auto"/>
              <w:right w:val="single" w:sz="4" w:space="0" w:color="auto"/>
            </w:tcBorders>
            <w:shd w:val="clear" w:color="000000" w:fill="B4C6E7"/>
            <w:noWrap/>
            <w:vAlign w:val="bottom"/>
            <w:hideMark/>
          </w:tcPr>
          <w:p w14:paraId="7C36FB8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19.29</w:t>
            </w:r>
          </w:p>
        </w:tc>
        <w:tc>
          <w:tcPr>
            <w:tcW w:w="1120" w:type="dxa"/>
            <w:tcBorders>
              <w:top w:val="nil"/>
              <w:left w:val="nil"/>
              <w:bottom w:val="single" w:sz="4" w:space="0" w:color="auto"/>
              <w:right w:val="single" w:sz="4" w:space="0" w:color="auto"/>
            </w:tcBorders>
            <w:shd w:val="clear" w:color="000000" w:fill="B4C6E7"/>
            <w:noWrap/>
            <w:vAlign w:val="bottom"/>
            <w:hideMark/>
          </w:tcPr>
          <w:p w14:paraId="645CD577"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8</w:t>
            </w:r>
          </w:p>
        </w:tc>
      </w:tr>
      <w:tr w:rsidR="00222E20" w:rsidRPr="00E161CD" w14:paraId="5C1DA095"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C6E0B4"/>
            <w:noWrap/>
            <w:vAlign w:val="bottom"/>
            <w:hideMark/>
          </w:tcPr>
          <w:p w14:paraId="4875249E"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A-5</w:t>
            </w:r>
          </w:p>
        </w:tc>
        <w:tc>
          <w:tcPr>
            <w:tcW w:w="1360" w:type="dxa"/>
            <w:tcBorders>
              <w:top w:val="nil"/>
              <w:left w:val="nil"/>
              <w:bottom w:val="single" w:sz="4" w:space="0" w:color="auto"/>
              <w:right w:val="single" w:sz="4" w:space="0" w:color="auto"/>
            </w:tcBorders>
            <w:shd w:val="clear" w:color="000000" w:fill="C6E0B4"/>
            <w:noWrap/>
            <w:vAlign w:val="bottom"/>
            <w:hideMark/>
          </w:tcPr>
          <w:p w14:paraId="510AACC5"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3.75</w:t>
            </w:r>
          </w:p>
        </w:tc>
        <w:tc>
          <w:tcPr>
            <w:tcW w:w="1140" w:type="dxa"/>
            <w:tcBorders>
              <w:top w:val="nil"/>
              <w:left w:val="nil"/>
              <w:bottom w:val="single" w:sz="4" w:space="0" w:color="auto"/>
              <w:right w:val="single" w:sz="4" w:space="0" w:color="auto"/>
            </w:tcBorders>
            <w:shd w:val="clear" w:color="000000" w:fill="C6E0B4"/>
            <w:noWrap/>
            <w:vAlign w:val="bottom"/>
            <w:hideMark/>
          </w:tcPr>
          <w:p w14:paraId="2192E692"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19.1</w:t>
            </w:r>
          </w:p>
        </w:tc>
        <w:tc>
          <w:tcPr>
            <w:tcW w:w="1180" w:type="dxa"/>
            <w:tcBorders>
              <w:top w:val="nil"/>
              <w:left w:val="nil"/>
              <w:bottom w:val="single" w:sz="4" w:space="0" w:color="auto"/>
              <w:right w:val="single" w:sz="4" w:space="0" w:color="auto"/>
            </w:tcBorders>
            <w:shd w:val="clear" w:color="000000" w:fill="C6E0B4"/>
            <w:noWrap/>
            <w:vAlign w:val="bottom"/>
            <w:hideMark/>
          </w:tcPr>
          <w:p w14:paraId="1BA44330"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8</w:t>
            </w:r>
          </w:p>
        </w:tc>
        <w:tc>
          <w:tcPr>
            <w:tcW w:w="1180" w:type="dxa"/>
            <w:tcBorders>
              <w:top w:val="nil"/>
              <w:left w:val="nil"/>
              <w:bottom w:val="single" w:sz="4" w:space="0" w:color="auto"/>
              <w:right w:val="single" w:sz="4" w:space="0" w:color="auto"/>
            </w:tcBorders>
            <w:shd w:val="clear" w:color="000000" w:fill="C6E0B4"/>
            <w:noWrap/>
            <w:vAlign w:val="bottom"/>
            <w:hideMark/>
          </w:tcPr>
          <w:p w14:paraId="07B23B3E"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88.94</w:t>
            </w:r>
          </w:p>
        </w:tc>
        <w:tc>
          <w:tcPr>
            <w:tcW w:w="1120" w:type="dxa"/>
            <w:tcBorders>
              <w:top w:val="nil"/>
              <w:left w:val="nil"/>
              <w:bottom w:val="single" w:sz="4" w:space="0" w:color="auto"/>
              <w:right w:val="single" w:sz="4" w:space="0" w:color="auto"/>
            </w:tcBorders>
            <w:shd w:val="clear" w:color="000000" w:fill="C6E0B4"/>
            <w:noWrap/>
            <w:vAlign w:val="bottom"/>
            <w:hideMark/>
          </w:tcPr>
          <w:p w14:paraId="5B9772D8"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3</w:t>
            </w:r>
          </w:p>
        </w:tc>
      </w:tr>
      <w:tr w:rsidR="00222E20" w:rsidRPr="00E161CD" w14:paraId="075AEF2E" w14:textId="77777777" w:rsidTr="0016415F">
        <w:trPr>
          <w:trHeight w:val="540"/>
        </w:trPr>
        <w:tc>
          <w:tcPr>
            <w:tcW w:w="1240" w:type="dxa"/>
            <w:tcBorders>
              <w:top w:val="nil"/>
              <w:left w:val="single" w:sz="4" w:space="0" w:color="auto"/>
              <w:bottom w:val="single" w:sz="4" w:space="0" w:color="auto"/>
              <w:right w:val="single" w:sz="4" w:space="0" w:color="auto"/>
            </w:tcBorders>
            <w:shd w:val="clear" w:color="000000" w:fill="B4C6E7"/>
            <w:noWrap/>
            <w:vAlign w:val="bottom"/>
            <w:hideMark/>
          </w:tcPr>
          <w:p w14:paraId="77A66558"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A-6</w:t>
            </w:r>
          </w:p>
        </w:tc>
        <w:tc>
          <w:tcPr>
            <w:tcW w:w="1360" w:type="dxa"/>
            <w:tcBorders>
              <w:top w:val="nil"/>
              <w:left w:val="nil"/>
              <w:bottom w:val="single" w:sz="4" w:space="0" w:color="auto"/>
              <w:right w:val="single" w:sz="4" w:space="0" w:color="auto"/>
            </w:tcBorders>
            <w:shd w:val="clear" w:color="000000" w:fill="B4C6E7"/>
            <w:noWrap/>
            <w:vAlign w:val="bottom"/>
            <w:hideMark/>
          </w:tcPr>
          <w:p w14:paraId="458ACC6A"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13.35</w:t>
            </w:r>
          </w:p>
        </w:tc>
        <w:tc>
          <w:tcPr>
            <w:tcW w:w="1140" w:type="dxa"/>
            <w:tcBorders>
              <w:top w:val="nil"/>
              <w:left w:val="nil"/>
              <w:bottom w:val="single" w:sz="4" w:space="0" w:color="auto"/>
              <w:right w:val="single" w:sz="4" w:space="0" w:color="auto"/>
            </w:tcBorders>
            <w:shd w:val="clear" w:color="000000" w:fill="B4C6E7"/>
            <w:noWrap/>
            <w:vAlign w:val="bottom"/>
            <w:hideMark/>
          </w:tcPr>
          <w:p w14:paraId="78D0EAA0"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15.35</w:t>
            </w:r>
          </w:p>
        </w:tc>
        <w:tc>
          <w:tcPr>
            <w:tcW w:w="1180" w:type="dxa"/>
            <w:tcBorders>
              <w:top w:val="nil"/>
              <w:left w:val="nil"/>
              <w:bottom w:val="single" w:sz="4" w:space="0" w:color="auto"/>
              <w:right w:val="single" w:sz="4" w:space="0" w:color="auto"/>
            </w:tcBorders>
            <w:shd w:val="clear" w:color="000000" w:fill="B4C6E7"/>
            <w:noWrap/>
            <w:vAlign w:val="bottom"/>
            <w:hideMark/>
          </w:tcPr>
          <w:p w14:paraId="01C60074"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9</w:t>
            </w:r>
          </w:p>
        </w:tc>
        <w:tc>
          <w:tcPr>
            <w:tcW w:w="1180" w:type="dxa"/>
            <w:tcBorders>
              <w:top w:val="nil"/>
              <w:left w:val="nil"/>
              <w:bottom w:val="single" w:sz="4" w:space="0" w:color="auto"/>
              <w:right w:val="single" w:sz="4" w:space="0" w:color="auto"/>
            </w:tcBorders>
            <w:shd w:val="clear" w:color="000000" w:fill="B4C6E7"/>
            <w:noWrap/>
            <w:vAlign w:val="bottom"/>
            <w:hideMark/>
          </w:tcPr>
          <w:p w14:paraId="240C0D3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102.29</w:t>
            </w:r>
          </w:p>
        </w:tc>
        <w:tc>
          <w:tcPr>
            <w:tcW w:w="1120" w:type="dxa"/>
            <w:tcBorders>
              <w:top w:val="nil"/>
              <w:left w:val="nil"/>
              <w:bottom w:val="single" w:sz="4" w:space="0" w:color="auto"/>
              <w:right w:val="single" w:sz="4" w:space="0" w:color="auto"/>
            </w:tcBorders>
            <w:shd w:val="clear" w:color="000000" w:fill="B4C6E7"/>
            <w:noWrap/>
            <w:vAlign w:val="bottom"/>
            <w:hideMark/>
          </w:tcPr>
          <w:p w14:paraId="7D642E8E"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r>
      <w:tr w:rsidR="00222E20" w:rsidRPr="00E161CD" w14:paraId="1AC79CF9" w14:textId="77777777" w:rsidTr="0016415F">
        <w:trPr>
          <w:trHeight w:val="300"/>
        </w:trPr>
        <w:tc>
          <w:tcPr>
            <w:tcW w:w="1240" w:type="dxa"/>
            <w:tcBorders>
              <w:top w:val="nil"/>
              <w:left w:val="single" w:sz="4" w:space="0" w:color="auto"/>
              <w:bottom w:val="single" w:sz="4" w:space="0" w:color="auto"/>
              <w:right w:val="single" w:sz="4" w:space="0" w:color="auto"/>
            </w:tcBorders>
            <w:shd w:val="clear" w:color="000000" w:fill="F4B084"/>
            <w:noWrap/>
            <w:vAlign w:val="bottom"/>
            <w:hideMark/>
          </w:tcPr>
          <w:p w14:paraId="46967946" w14:textId="77777777" w:rsidR="00222E20" w:rsidRPr="00E161CD" w:rsidRDefault="00222E20" w:rsidP="0016415F">
            <w:pPr>
              <w:spacing w:after="0" w:line="240" w:lineRule="auto"/>
              <w:rPr>
                <w:rFonts w:eastAsia="Times New Roman" w:cs="Calibri"/>
                <w:color w:val="000000"/>
                <w:sz w:val="24"/>
                <w:szCs w:val="24"/>
                <w:lang w:val="en-IN" w:eastAsia="en-IN"/>
              </w:rPr>
            </w:pPr>
            <w:r w:rsidRPr="00E161CD">
              <w:rPr>
                <w:rFonts w:eastAsia="Times New Roman" w:cs="Calibri"/>
                <w:color w:val="000000"/>
                <w:sz w:val="24"/>
                <w:szCs w:val="24"/>
                <w:lang w:val="en-IN" w:eastAsia="en-IN"/>
              </w:rPr>
              <w:t>A-7</w:t>
            </w:r>
          </w:p>
        </w:tc>
        <w:tc>
          <w:tcPr>
            <w:tcW w:w="1360" w:type="dxa"/>
            <w:tcBorders>
              <w:top w:val="nil"/>
              <w:left w:val="nil"/>
              <w:bottom w:val="single" w:sz="4" w:space="0" w:color="auto"/>
              <w:right w:val="single" w:sz="4" w:space="0" w:color="auto"/>
            </w:tcBorders>
            <w:shd w:val="clear" w:color="000000" w:fill="F4B084"/>
            <w:noWrap/>
            <w:vAlign w:val="bottom"/>
            <w:hideMark/>
          </w:tcPr>
          <w:p w14:paraId="15B749CD" w14:textId="77777777" w:rsidR="00222E20" w:rsidRPr="00E161CD" w:rsidRDefault="00222E20" w:rsidP="0016415F">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140" w:type="dxa"/>
            <w:tcBorders>
              <w:top w:val="nil"/>
              <w:left w:val="nil"/>
              <w:bottom w:val="single" w:sz="4" w:space="0" w:color="auto"/>
              <w:right w:val="single" w:sz="4" w:space="0" w:color="auto"/>
            </w:tcBorders>
            <w:shd w:val="clear" w:color="000000" w:fill="F4B084"/>
            <w:noWrap/>
            <w:vAlign w:val="bottom"/>
            <w:hideMark/>
          </w:tcPr>
          <w:p w14:paraId="3396E902"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180" w:type="dxa"/>
            <w:tcBorders>
              <w:top w:val="nil"/>
              <w:left w:val="nil"/>
              <w:bottom w:val="single" w:sz="4" w:space="0" w:color="auto"/>
              <w:right w:val="single" w:sz="4" w:space="0" w:color="auto"/>
            </w:tcBorders>
            <w:shd w:val="clear" w:color="000000" w:fill="F4B084"/>
            <w:noWrap/>
            <w:vAlign w:val="bottom"/>
            <w:hideMark/>
          </w:tcPr>
          <w:p w14:paraId="3F75B9A8"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10</w:t>
            </w:r>
          </w:p>
        </w:tc>
        <w:tc>
          <w:tcPr>
            <w:tcW w:w="1180" w:type="dxa"/>
            <w:tcBorders>
              <w:top w:val="nil"/>
              <w:left w:val="nil"/>
              <w:bottom w:val="single" w:sz="4" w:space="0" w:color="auto"/>
              <w:right w:val="single" w:sz="4" w:space="0" w:color="auto"/>
            </w:tcBorders>
            <w:shd w:val="clear" w:color="000000" w:fill="F4B084"/>
            <w:noWrap/>
            <w:vAlign w:val="bottom"/>
            <w:hideMark/>
          </w:tcPr>
          <w:p w14:paraId="22604A42"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104.29</w:t>
            </w:r>
          </w:p>
        </w:tc>
        <w:tc>
          <w:tcPr>
            <w:tcW w:w="1120" w:type="dxa"/>
            <w:tcBorders>
              <w:top w:val="nil"/>
              <w:left w:val="nil"/>
              <w:bottom w:val="single" w:sz="4" w:space="0" w:color="auto"/>
              <w:right w:val="single" w:sz="4" w:space="0" w:color="auto"/>
            </w:tcBorders>
            <w:shd w:val="clear" w:color="000000" w:fill="F4B084"/>
            <w:noWrap/>
            <w:vAlign w:val="bottom"/>
            <w:hideMark/>
          </w:tcPr>
          <w:p w14:paraId="630D92DA" w14:textId="77777777" w:rsidR="00222E20" w:rsidRPr="00E161CD" w:rsidRDefault="00222E20" w:rsidP="0016415F">
            <w:pPr>
              <w:spacing w:after="0" w:line="240" w:lineRule="auto"/>
              <w:jc w:val="right"/>
              <w:rPr>
                <w:rFonts w:eastAsia="Times New Roman" w:cs="Calibri"/>
                <w:color w:val="000000"/>
                <w:sz w:val="24"/>
                <w:szCs w:val="24"/>
                <w:lang w:val="en-IN" w:eastAsia="en-IN"/>
              </w:rPr>
            </w:pPr>
            <w:r w:rsidRPr="00E161CD">
              <w:rPr>
                <w:rFonts w:eastAsia="Times New Roman" w:cs="Calibri"/>
                <w:color w:val="000000"/>
                <w:sz w:val="24"/>
                <w:szCs w:val="24"/>
                <w:lang w:val="en-IN" w:eastAsia="en-IN"/>
              </w:rPr>
              <w:t>1</w:t>
            </w:r>
          </w:p>
        </w:tc>
      </w:tr>
    </w:tbl>
    <w:p w14:paraId="675B4D70" w14:textId="77777777" w:rsidR="00222E20" w:rsidRPr="00E161CD" w:rsidRDefault="005A13DE" w:rsidP="002B29E1">
      <w:pPr>
        <w:rPr>
          <w:i/>
          <w:iCs/>
          <w:sz w:val="24"/>
          <w:szCs w:val="24"/>
        </w:rPr>
      </w:pPr>
      <w:r w:rsidRPr="00E161CD">
        <w:rPr>
          <w:i/>
          <w:iCs/>
          <w:sz w:val="24"/>
          <w:szCs w:val="24"/>
        </w:rPr>
        <w:t xml:space="preserve">     </w:t>
      </w:r>
    </w:p>
    <w:p w14:paraId="1257F34C" w14:textId="7EB5545D" w:rsidR="005A13DE" w:rsidRPr="00E161CD" w:rsidRDefault="002C785F" w:rsidP="0016415F">
      <w:pPr>
        <w:rPr>
          <w:i/>
          <w:iCs/>
          <w:sz w:val="24"/>
          <w:szCs w:val="24"/>
        </w:rPr>
      </w:pPr>
      <w:r w:rsidRPr="00E161CD">
        <w:rPr>
          <w:i/>
          <w:iCs/>
          <w:sz w:val="24"/>
          <w:szCs w:val="24"/>
        </w:rPr>
        <w:t>T</w:t>
      </w:r>
      <w:r w:rsidR="0016415F" w:rsidRPr="00E161CD">
        <w:rPr>
          <w:i/>
          <w:iCs/>
          <w:sz w:val="24"/>
          <w:szCs w:val="24"/>
        </w:rPr>
        <w:t>able</w:t>
      </w:r>
      <w:r w:rsidRPr="00E161CD">
        <w:rPr>
          <w:i/>
          <w:iCs/>
          <w:sz w:val="24"/>
          <w:szCs w:val="24"/>
        </w:rPr>
        <w:t xml:space="preserve"> 6.2</w:t>
      </w:r>
      <w:r w:rsidR="0016415F" w:rsidRPr="00E161CD">
        <w:rPr>
          <w:i/>
          <w:iCs/>
          <w:sz w:val="24"/>
          <w:szCs w:val="24"/>
        </w:rPr>
        <w:t xml:space="preserve"> </w:t>
      </w:r>
      <w:r w:rsidR="00222E20" w:rsidRPr="00E161CD">
        <w:rPr>
          <w:i/>
          <w:iCs/>
          <w:sz w:val="24"/>
          <w:szCs w:val="24"/>
        </w:rPr>
        <w:t>shows positional weights forward as well as backward</w:t>
      </w:r>
      <w:r w:rsidR="0016415F" w:rsidRPr="00E161CD">
        <w:rPr>
          <w:i/>
          <w:iCs/>
          <w:sz w:val="24"/>
          <w:szCs w:val="24"/>
        </w:rPr>
        <w:t>s</w:t>
      </w:r>
      <w:r w:rsidR="00222E20" w:rsidRPr="00E161CD">
        <w:rPr>
          <w:i/>
          <w:iCs/>
          <w:sz w:val="24"/>
          <w:szCs w:val="24"/>
        </w:rPr>
        <w:t>, and based on that</w:t>
      </w:r>
      <w:r w:rsidR="0016415F" w:rsidRPr="00E161CD">
        <w:rPr>
          <w:i/>
          <w:iCs/>
          <w:sz w:val="24"/>
          <w:szCs w:val="24"/>
        </w:rPr>
        <w:t>,</w:t>
      </w:r>
      <w:r w:rsidR="00222E20" w:rsidRPr="00E161CD">
        <w:rPr>
          <w:i/>
          <w:iCs/>
          <w:sz w:val="24"/>
          <w:szCs w:val="24"/>
        </w:rPr>
        <w:t xml:space="preserve"> Ranked positional weight of each operation</w:t>
      </w:r>
      <w:r w:rsidR="0016415F" w:rsidRPr="00E161CD">
        <w:rPr>
          <w:i/>
          <w:iCs/>
          <w:sz w:val="24"/>
          <w:szCs w:val="24"/>
        </w:rPr>
        <w:t>.</w:t>
      </w:r>
      <w:r w:rsidR="005A13DE" w:rsidRPr="00E161CD">
        <w:rPr>
          <w:i/>
          <w:iCs/>
          <w:sz w:val="24"/>
          <w:szCs w:val="24"/>
        </w:rPr>
        <w:t xml:space="preserve">                                                                                           </w:t>
      </w:r>
    </w:p>
    <w:p w14:paraId="2781713F" w14:textId="43D53660" w:rsidR="005A13DE" w:rsidRPr="00E161CD" w:rsidRDefault="005A13DE" w:rsidP="002B29E1">
      <w:pPr>
        <w:rPr>
          <w:i/>
          <w:iCs/>
          <w:sz w:val="24"/>
          <w:szCs w:val="24"/>
        </w:rPr>
      </w:pPr>
      <w:r w:rsidRPr="00E161CD">
        <w:rPr>
          <w:i/>
          <w:iCs/>
          <w:sz w:val="24"/>
          <w:szCs w:val="24"/>
        </w:rPr>
        <w:t xml:space="preserve">                                                                                                                          </w:t>
      </w:r>
    </w:p>
    <w:p w14:paraId="21165CBE" w14:textId="77777777" w:rsidR="005A13DE" w:rsidRPr="00E161CD" w:rsidRDefault="005A13DE" w:rsidP="002B29E1">
      <w:pPr>
        <w:rPr>
          <w:i/>
          <w:iCs/>
          <w:sz w:val="24"/>
          <w:szCs w:val="24"/>
        </w:rPr>
      </w:pPr>
    </w:p>
    <w:p w14:paraId="37A6C632" w14:textId="77777777" w:rsidR="005A13DE" w:rsidRPr="00E161CD" w:rsidRDefault="005A13DE" w:rsidP="002B29E1">
      <w:pPr>
        <w:rPr>
          <w:i/>
          <w:iCs/>
          <w:sz w:val="24"/>
          <w:szCs w:val="24"/>
        </w:rPr>
      </w:pPr>
    </w:p>
    <w:p w14:paraId="79A80131" w14:textId="77777777" w:rsidR="00222E20" w:rsidRPr="00E161CD" w:rsidRDefault="00222E20" w:rsidP="00EB2DDA">
      <w:pPr>
        <w:rPr>
          <w:i/>
          <w:iCs/>
          <w:sz w:val="24"/>
          <w:szCs w:val="24"/>
        </w:rPr>
      </w:pPr>
    </w:p>
    <w:p w14:paraId="01CF48D7" w14:textId="23C4BA2B" w:rsidR="007C76FF" w:rsidRPr="00E161CD" w:rsidRDefault="00EB2DDA" w:rsidP="00EB2DDA">
      <w:pPr>
        <w:rPr>
          <w:i/>
          <w:iCs/>
          <w:sz w:val="24"/>
          <w:szCs w:val="24"/>
        </w:rPr>
      </w:pPr>
      <w:r w:rsidRPr="00E161CD">
        <w:rPr>
          <w:i/>
          <w:iCs/>
          <w:sz w:val="24"/>
          <w:szCs w:val="24"/>
        </w:rPr>
        <w:t xml:space="preserve">With above obtained RPW and the </w:t>
      </w:r>
      <w:r w:rsidR="00AB1652" w:rsidRPr="00E161CD">
        <w:rPr>
          <w:i/>
          <w:iCs/>
          <w:sz w:val="24"/>
          <w:szCs w:val="24"/>
        </w:rPr>
        <w:t>Workstation cycle</w:t>
      </w:r>
      <w:r w:rsidRPr="00E161CD">
        <w:rPr>
          <w:i/>
          <w:iCs/>
          <w:sz w:val="24"/>
          <w:szCs w:val="24"/>
        </w:rPr>
        <w:t xml:space="preserve"> time of </w:t>
      </w:r>
      <w:r w:rsidRPr="00E161CD">
        <w:rPr>
          <w:b/>
          <w:bCs/>
          <w:i/>
          <w:iCs/>
          <w:sz w:val="24"/>
          <w:szCs w:val="24"/>
        </w:rPr>
        <w:t>19.413s</w:t>
      </w:r>
      <w:r w:rsidRPr="00E161CD">
        <w:rPr>
          <w:i/>
          <w:iCs/>
          <w:sz w:val="24"/>
          <w:szCs w:val="24"/>
        </w:rPr>
        <w:t xml:space="preserve">, with </w:t>
      </w:r>
      <w:r w:rsidRPr="00E161CD">
        <w:rPr>
          <w:b/>
          <w:bCs/>
          <w:i/>
          <w:iCs/>
          <w:sz w:val="24"/>
          <w:szCs w:val="24"/>
        </w:rPr>
        <w:t>8 assembly lines</w:t>
      </w:r>
      <w:r w:rsidRPr="00E161CD">
        <w:rPr>
          <w:i/>
          <w:iCs/>
          <w:sz w:val="24"/>
          <w:szCs w:val="24"/>
        </w:rPr>
        <w:t xml:space="preserve"> also keeping mind the minimum theoretical number of workstations require </w:t>
      </w:r>
      <w:r w:rsidRPr="00E161CD">
        <w:rPr>
          <w:b/>
          <w:bCs/>
          <w:i/>
          <w:iCs/>
          <w:sz w:val="24"/>
          <w:szCs w:val="24"/>
        </w:rPr>
        <w:t>43</w:t>
      </w:r>
      <w:r w:rsidRPr="00E161CD">
        <w:rPr>
          <w:i/>
          <w:iCs/>
          <w:sz w:val="24"/>
          <w:szCs w:val="24"/>
        </w:rPr>
        <w:t>,</w:t>
      </w:r>
    </w:p>
    <w:p w14:paraId="4D26BDB1" w14:textId="77777777" w:rsidR="0016415F" w:rsidRPr="00E161CD" w:rsidRDefault="0016415F" w:rsidP="00EB2DDA">
      <w:pPr>
        <w:rPr>
          <w:i/>
          <w:iCs/>
          <w:sz w:val="24"/>
          <w:szCs w:val="24"/>
        </w:rPr>
      </w:pPr>
    </w:p>
    <w:tbl>
      <w:tblPr>
        <w:tblW w:w="9620" w:type="dxa"/>
        <w:tblLook w:val="04A0" w:firstRow="1" w:lastRow="0" w:firstColumn="1" w:lastColumn="0" w:noHBand="0" w:noVBand="1"/>
      </w:tblPr>
      <w:tblGrid>
        <w:gridCol w:w="960"/>
        <w:gridCol w:w="1920"/>
        <w:gridCol w:w="1720"/>
        <w:gridCol w:w="1920"/>
        <w:gridCol w:w="1493"/>
        <w:gridCol w:w="1680"/>
      </w:tblGrid>
      <w:tr w:rsidR="00222E20" w:rsidRPr="00E161CD" w14:paraId="2F91B935" w14:textId="77777777" w:rsidTr="00222E20">
        <w:trPr>
          <w:trHeight w:val="300"/>
        </w:trPr>
        <w:tc>
          <w:tcPr>
            <w:tcW w:w="960" w:type="dxa"/>
            <w:tcBorders>
              <w:top w:val="nil"/>
              <w:left w:val="nil"/>
              <w:bottom w:val="nil"/>
              <w:right w:val="nil"/>
            </w:tcBorders>
            <w:shd w:val="clear" w:color="000000" w:fill="A5A5A5"/>
            <w:vAlign w:val="bottom"/>
            <w:hideMark/>
          </w:tcPr>
          <w:p w14:paraId="70E9BD3E"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Ops</w:t>
            </w:r>
          </w:p>
        </w:tc>
        <w:tc>
          <w:tcPr>
            <w:tcW w:w="1920" w:type="dxa"/>
            <w:tcBorders>
              <w:top w:val="nil"/>
              <w:left w:val="nil"/>
              <w:bottom w:val="nil"/>
              <w:right w:val="nil"/>
            </w:tcBorders>
            <w:shd w:val="clear" w:color="000000" w:fill="A5A5A5"/>
            <w:vAlign w:val="bottom"/>
            <w:hideMark/>
          </w:tcPr>
          <w:p w14:paraId="520DECAF"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Cycle time (s)</w:t>
            </w:r>
          </w:p>
        </w:tc>
        <w:tc>
          <w:tcPr>
            <w:tcW w:w="1720" w:type="dxa"/>
            <w:tcBorders>
              <w:top w:val="nil"/>
              <w:left w:val="nil"/>
              <w:bottom w:val="nil"/>
              <w:right w:val="nil"/>
            </w:tcBorders>
            <w:shd w:val="clear" w:color="000000" w:fill="A5A5A5"/>
            <w:vAlign w:val="bottom"/>
            <w:hideMark/>
          </w:tcPr>
          <w:p w14:paraId="7B3DDB66"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Workstation</w:t>
            </w:r>
          </w:p>
        </w:tc>
        <w:tc>
          <w:tcPr>
            <w:tcW w:w="1920" w:type="dxa"/>
            <w:tcBorders>
              <w:top w:val="nil"/>
              <w:left w:val="nil"/>
              <w:bottom w:val="nil"/>
              <w:right w:val="nil"/>
            </w:tcBorders>
            <w:shd w:val="clear" w:color="000000" w:fill="A5A5A5"/>
            <w:vAlign w:val="bottom"/>
            <w:hideMark/>
          </w:tcPr>
          <w:p w14:paraId="0F16D27E"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WS cycle time (s)</w:t>
            </w:r>
          </w:p>
        </w:tc>
        <w:tc>
          <w:tcPr>
            <w:tcW w:w="1420" w:type="dxa"/>
            <w:tcBorders>
              <w:top w:val="nil"/>
              <w:left w:val="nil"/>
              <w:bottom w:val="nil"/>
              <w:right w:val="nil"/>
            </w:tcBorders>
            <w:shd w:val="clear" w:color="000000" w:fill="A5A5A5"/>
            <w:vAlign w:val="bottom"/>
            <w:hideMark/>
          </w:tcPr>
          <w:p w14:paraId="7995D7C1"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Idle time (s)</w:t>
            </w:r>
          </w:p>
        </w:tc>
        <w:tc>
          <w:tcPr>
            <w:tcW w:w="1680" w:type="dxa"/>
            <w:tcBorders>
              <w:top w:val="nil"/>
              <w:left w:val="nil"/>
              <w:bottom w:val="nil"/>
              <w:right w:val="nil"/>
            </w:tcBorders>
            <w:shd w:val="clear" w:color="000000" w:fill="A5A5A5"/>
            <w:vAlign w:val="bottom"/>
            <w:hideMark/>
          </w:tcPr>
          <w:p w14:paraId="0482F8DC" w14:textId="77777777" w:rsidR="00222E20" w:rsidRPr="00E161CD" w:rsidRDefault="00222E20" w:rsidP="00222E20">
            <w:pPr>
              <w:spacing w:after="0" w:line="240" w:lineRule="auto"/>
              <w:jc w:val="center"/>
              <w:rPr>
                <w:rFonts w:eastAsia="Times New Roman" w:cs="Calibri"/>
                <w:color w:val="FFFFFF"/>
                <w:sz w:val="24"/>
                <w:szCs w:val="24"/>
                <w:lang w:val="en-IN" w:eastAsia="en-IN"/>
              </w:rPr>
            </w:pPr>
            <w:r w:rsidRPr="00E161CD">
              <w:rPr>
                <w:rFonts w:eastAsia="Times New Roman" w:cs="Calibri"/>
                <w:color w:val="FFFFFF"/>
                <w:sz w:val="24"/>
                <w:szCs w:val="24"/>
                <w:lang w:val="en-IN" w:eastAsia="en-IN"/>
              </w:rPr>
              <w:t>P (WS)</w:t>
            </w:r>
          </w:p>
        </w:tc>
      </w:tr>
      <w:tr w:rsidR="00222E20" w:rsidRPr="00E161CD" w14:paraId="64DDD13B" w14:textId="77777777" w:rsidTr="00222E20">
        <w:trPr>
          <w:trHeight w:val="300"/>
        </w:trPr>
        <w:tc>
          <w:tcPr>
            <w:tcW w:w="960" w:type="dxa"/>
            <w:tcBorders>
              <w:top w:val="nil"/>
              <w:left w:val="nil"/>
              <w:bottom w:val="nil"/>
              <w:right w:val="nil"/>
            </w:tcBorders>
            <w:shd w:val="clear" w:color="000000" w:fill="D9E1F2"/>
            <w:noWrap/>
            <w:vAlign w:val="bottom"/>
            <w:hideMark/>
          </w:tcPr>
          <w:p w14:paraId="047B0352"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SA-1</w:t>
            </w:r>
          </w:p>
        </w:tc>
        <w:tc>
          <w:tcPr>
            <w:tcW w:w="1920" w:type="dxa"/>
            <w:tcBorders>
              <w:top w:val="nil"/>
              <w:left w:val="nil"/>
              <w:bottom w:val="nil"/>
              <w:right w:val="nil"/>
            </w:tcBorders>
            <w:shd w:val="clear" w:color="000000" w:fill="D9E1F2"/>
            <w:noWrap/>
            <w:vAlign w:val="bottom"/>
            <w:hideMark/>
          </w:tcPr>
          <w:p w14:paraId="7E3B04D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14</w:t>
            </w:r>
          </w:p>
        </w:tc>
        <w:tc>
          <w:tcPr>
            <w:tcW w:w="1720" w:type="dxa"/>
            <w:tcBorders>
              <w:top w:val="nil"/>
              <w:left w:val="nil"/>
              <w:bottom w:val="nil"/>
              <w:right w:val="nil"/>
            </w:tcBorders>
            <w:shd w:val="clear" w:color="000000" w:fill="D9E1F2"/>
            <w:noWrap/>
            <w:vAlign w:val="bottom"/>
            <w:hideMark/>
          </w:tcPr>
          <w:p w14:paraId="39352104"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w:t>
            </w:r>
          </w:p>
        </w:tc>
        <w:tc>
          <w:tcPr>
            <w:tcW w:w="1920" w:type="dxa"/>
            <w:tcBorders>
              <w:top w:val="nil"/>
              <w:left w:val="nil"/>
              <w:bottom w:val="nil"/>
              <w:right w:val="nil"/>
            </w:tcBorders>
            <w:shd w:val="clear" w:color="000000" w:fill="D9E1F2"/>
            <w:noWrap/>
            <w:vAlign w:val="bottom"/>
            <w:hideMark/>
          </w:tcPr>
          <w:p w14:paraId="464074C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420" w:type="dxa"/>
            <w:tcBorders>
              <w:top w:val="nil"/>
              <w:left w:val="nil"/>
              <w:bottom w:val="nil"/>
              <w:right w:val="nil"/>
            </w:tcBorders>
            <w:shd w:val="clear" w:color="000000" w:fill="D9E1F2"/>
            <w:noWrap/>
            <w:vAlign w:val="bottom"/>
            <w:hideMark/>
          </w:tcPr>
          <w:p w14:paraId="31CD372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680" w:type="dxa"/>
            <w:tcBorders>
              <w:top w:val="nil"/>
              <w:left w:val="nil"/>
              <w:bottom w:val="nil"/>
              <w:right w:val="nil"/>
            </w:tcBorders>
            <w:shd w:val="clear" w:color="000000" w:fill="D9E1F2"/>
            <w:noWrap/>
            <w:vAlign w:val="bottom"/>
            <w:hideMark/>
          </w:tcPr>
          <w:p w14:paraId="28C9E834"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r>
      <w:tr w:rsidR="00222E20" w:rsidRPr="00E161CD" w14:paraId="513966F7" w14:textId="77777777" w:rsidTr="00222E20">
        <w:trPr>
          <w:trHeight w:val="300"/>
        </w:trPr>
        <w:tc>
          <w:tcPr>
            <w:tcW w:w="960" w:type="dxa"/>
            <w:tcBorders>
              <w:top w:val="nil"/>
              <w:left w:val="nil"/>
              <w:bottom w:val="nil"/>
              <w:right w:val="nil"/>
            </w:tcBorders>
            <w:shd w:val="clear" w:color="000000" w:fill="D9E1F2"/>
            <w:noWrap/>
            <w:vAlign w:val="bottom"/>
            <w:hideMark/>
          </w:tcPr>
          <w:p w14:paraId="2CB0A312"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A-7</w:t>
            </w:r>
          </w:p>
        </w:tc>
        <w:tc>
          <w:tcPr>
            <w:tcW w:w="1920" w:type="dxa"/>
            <w:tcBorders>
              <w:top w:val="nil"/>
              <w:left w:val="nil"/>
              <w:bottom w:val="nil"/>
              <w:right w:val="nil"/>
            </w:tcBorders>
            <w:shd w:val="clear" w:color="000000" w:fill="D9E1F2"/>
            <w:noWrap/>
            <w:vAlign w:val="bottom"/>
            <w:hideMark/>
          </w:tcPr>
          <w:p w14:paraId="0F6CACD4"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720" w:type="dxa"/>
            <w:tcBorders>
              <w:top w:val="nil"/>
              <w:left w:val="nil"/>
              <w:bottom w:val="nil"/>
              <w:right w:val="nil"/>
            </w:tcBorders>
            <w:shd w:val="clear" w:color="000000" w:fill="D9E1F2"/>
            <w:noWrap/>
            <w:vAlign w:val="bottom"/>
            <w:hideMark/>
          </w:tcPr>
          <w:p w14:paraId="572EF8D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w:t>
            </w:r>
          </w:p>
        </w:tc>
        <w:tc>
          <w:tcPr>
            <w:tcW w:w="1920" w:type="dxa"/>
            <w:tcBorders>
              <w:top w:val="nil"/>
              <w:left w:val="nil"/>
              <w:bottom w:val="nil"/>
              <w:right w:val="nil"/>
            </w:tcBorders>
            <w:shd w:val="clear" w:color="000000" w:fill="D9E1F2"/>
            <w:noWrap/>
            <w:vAlign w:val="bottom"/>
            <w:hideMark/>
          </w:tcPr>
          <w:p w14:paraId="400D0FF2"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16</w:t>
            </w:r>
          </w:p>
        </w:tc>
        <w:tc>
          <w:tcPr>
            <w:tcW w:w="1420" w:type="dxa"/>
            <w:tcBorders>
              <w:top w:val="nil"/>
              <w:left w:val="nil"/>
              <w:bottom w:val="nil"/>
              <w:right w:val="nil"/>
            </w:tcBorders>
            <w:shd w:val="clear" w:color="000000" w:fill="D9E1F2"/>
            <w:noWrap/>
            <w:vAlign w:val="bottom"/>
            <w:hideMark/>
          </w:tcPr>
          <w:p w14:paraId="5029877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3.413008229</w:t>
            </w:r>
          </w:p>
        </w:tc>
        <w:tc>
          <w:tcPr>
            <w:tcW w:w="1680" w:type="dxa"/>
            <w:tcBorders>
              <w:top w:val="nil"/>
              <w:left w:val="nil"/>
              <w:bottom w:val="nil"/>
              <w:right w:val="nil"/>
            </w:tcBorders>
            <w:shd w:val="clear" w:color="000000" w:fill="D9E1F2"/>
            <w:noWrap/>
            <w:vAlign w:val="bottom"/>
            <w:hideMark/>
          </w:tcPr>
          <w:p w14:paraId="643E9DD2"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74%</w:t>
            </w:r>
          </w:p>
        </w:tc>
      </w:tr>
      <w:tr w:rsidR="00222E20" w:rsidRPr="00E161CD" w14:paraId="5236F9DA" w14:textId="77777777" w:rsidTr="00222E20">
        <w:trPr>
          <w:trHeight w:val="300"/>
        </w:trPr>
        <w:tc>
          <w:tcPr>
            <w:tcW w:w="960" w:type="dxa"/>
            <w:tcBorders>
              <w:top w:val="nil"/>
              <w:left w:val="nil"/>
              <w:bottom w:val="nil"/>
              <w:right w:val="nil"/>
            </w:tcBorders>
            <w:shd w:val="clear" w:color="000000" w:fill="FCE4D6"/>
            <w:noWrap/>
            <w:vAlign w:val="bottom"/>
            <w:hideMark/>
          </w:tcPr>
          <w:p w14:paraId="222FFE3B"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A-1</w:t>
            </w:r>
          </w:p>
        </w:tc>
        <w:tc>
          <w:tcPr>
            <w:tcW w:w="1920" w:type="dxa"/>
            <w:tcBorders>
              <w:top w:val="nil"/>
              <w:left w:val="nil"/>
              <w:bottom w:val="nil"/>
              <w:right w:val="nil"/>
            </w:tcBorders>
            <w:shd w:val="clear" w:color="000000" w:fill="FCE4D6"/>
            <w:noWrap/>
            <w:vAlign w:val="bottom"/>
            <w:hideMark/>
          </w:tcPr>
          <w:p w14:paraId="2638D18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17.05</w:t>
            </w:r>
          </w:p>
        </w:tc>
        <w:tc>
          <w:tcPr>
            <w:tcW w:w="1720" w:type="dxa"/>
            <w:tcBorders>
              <w:top w:val="nil"/>
              <w:left w:val="nil"/>
              <w:bottom w:val="nil"/>
              <w:right w:val="nil"/>
            </w:tcBorders>
            <w:shd w:val="clear" w:color="000000" w:fill="FCE4D6"/>
            <w:noWrap/>
            <w:vAlign w:val="bottom"/>
            <w:hideMark/>
          </w:tcPr>
          <w:p w14:paraId="6CCA4B48"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920" w:type="dxa"/>
            <w:tcBorders>
              <w:top w:val="nil"/>
              <w:left w:val="nil"/>
              <w:bottom w:val="nil"/>
              <w:right w:val="nil"/>
            </w:tcBorders>
            <w:shd w:val="clear" w:color="000000" w:fill="FCE4D6"/>
            <w:noWrap/>
            <w:vAlign w:val="bottom"/>
            <w:hideMark/>
          </w:tcPr>
          <w:p w14:paraId="27B6E7F1"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17.05</w:t>
            </w:r>
          </w:p>
        </w:tc>
        <w:tc>
          <w:tcPr>
            <w:tcW w:w="1420" w:type="dxa"/>
            <w:tcBorders>
              <w:top w:val="nil"/>
              <w:left w:val="nil"/>
              <w:bottom w:val="nil"/>
              <w:right w:val="nil"/>
            </w:tcBorders>
            <w:shd w:val="clear" w:color="000000" w:fill="FCE4D6"/>
            <w:noWrap/>
            <w:vAlign w:val="bottom"/>
            <w:hideMark/>
          </w:tcPr>
          <w:p w14:paraId="2EECD9D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2.363008229</w:t>
            </w:r>
          </w:p>
        </w:tc>
        <w:tc>
          <w:tcPr>
            <w:tcW w:w="1680" w:type="dxa"/>
            <w:tcBorders>
              <w:top w:val="nil"/>
              <w:left w:val="nil"/>
              <w:bottom w:val="nil"/>
              <w:right w:val="nil"/>
            </w:tcBorders>
            <w:shd w:val="clear" w:color="000000" w:fill="FCE4D6"/>
            <w:noWrap/>
            <w:vAlign w:val="bottom"/>
            <w:hideMark/>
          </w:tcPr>
          <w:p w14:paraId="4F6E36BE"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79%</w:t>
            </w:r>
          </w:p>
        </w:tc>
      </w:tr>
      <w:tr w:rsidR="00222E20" w:rsidRPr="00E161CD" w14:paraId="0F9F314F" w14:textId="77777777" w:rsidTr="00222E20">
        <w:trPr>
          <w:trHeight w:val="300"/>
        </w:trPr>
        <w:tc>
          <w:tcPr>
            <w:tcW w:w="960" w:type="dxa"/>
            <w:tcBorders>
              <w:top w:val="nil"/>
              <w:left w:val="nil"/>
              <w:bottom w:val="nil"/>
              <w:right w:val="nil"/>
            </w:tcBorders>
            <w:shd w:val="clear" w:color="000000" w:fill="BDD7EE"/>
            <w:noWrap/>
            <w:vAlign w:val="bottom"/>
            <w:hideMark/>
          </w:tcPr>
          <w:p w14:paraId="221C1071"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SA-2</w:t>
            </w:r>
          </w:p>
        </w:tc>
        <w:tc>
          <w:tcPr>
            <w:tcW w:w="1920" w:type="dxa"/>
            <w:tcBorders>
              <w:top w:val="nil"/>
              <w:left w:val="nil"/>
              <w:bottom w:val="nil"/>
              <w:right w:val="nil"/>
            </w:tcBorders>
            <w:shd w:val="clear" w:color="000000" w:fill="BDD7EE"/>
            <w:noWrap/>
            <w:vAlign w:val="bottom"/>
            <w:hideMark/>
          </w:tcPr>
          <w:p w14:paraId="29AF764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9.45</w:t>
            </w:r>
          </w:p>
        </w:tc>
        <w:tc>
          <w:tcPr>
            <w:tcW w:w="1720" w:type="dxa"/>
            <w:tcBorders>
              <w:top w:val="nil"/>
              <w:left w:val="nil"/>
              <w:bottom w:val="nil"/>
              <w:right w:val="nil"/>
            </w:tcBorders>
            <w:shd w:val="clear" w:color="000000" w:fill="BDD7EE"/>
            <w:noWrap/>
            <w:vAlign w:val="bottom"/>
            <w:hideMark/>
          </w:tcPr>
          <w:p w14:paraId="4B593040"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3</w:t>
            </w:r>
          </w:p>
        </w:tc>
        <w:tc>
          <w:tcPr>
            <w:tcW w:w="1920" w:type="dxa"/>
            <w:tcBorders>
              <w:top w:val="nil"/>
              <w:left w:val="nil"/>
              <w:bottom w:val="nil"/>
              <w:right w:val="nil"/>
            </w:tcBorders>
            <w:shd w:val="clear" w:color="000000" w:fill="BDD7EE"/>
            <w:noWrap/>
            <w:vAlign w:val="bottom"/>
            <w:hideMark/>
          </w:tcPr>
          <w:p w14:paraId="379CD267"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420" w:type="dxa"/>
            <w:tcBorders>
              <w:top w:val="nil"/>
              <w:left w:val="nil"/>
              <w:bottom w:val="nil"/>
              <w:right w:val="nil"/>
            </w:tcBorders>
            <w:shd w:val="clear" w:color="000000" w:fill="BDD7EE"/>
            <w:noWrap/>
            <w:vAlign w:val="bottom"/>
            <w:hideMark/>
          </w:tcPr>
          <w:p w14:paraId="16409A61"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680" w:type="dxa"/>
            <w:tcBorders>
              <w:top w:val="nil"/>
              <w:left w:val="nil"/>
              <w:bottom w:val="nil"/>
              <w:right w:val="nil"/>
            </w:tcBorders>
            <w:shd w:val="clear" w:color="000000" w:fill="BDD7EE"/>
            <w:noWrap/>
            <w:vAlign w:val="bottom"/>
            <w:hideMark/>
          </w:tcPr>
          <w:p w14:paraId="476F305D"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r>
      <w:tr w:rsidR="00222E20" w:rsidRPr="00E161CD" w14:paraId="2C489D45" w14:textId="77777777" w:rsidTr="00222E20">
        <w:trPr>
          <w:trHeight w:val="300"/>
        </w:trPr>
        <w:tc>
          <w:tcPr>
            <w:tcW w:w="960" w:type="dxa"/>
            <w:tcBorders>
              <w:top w:val="nil"/>
              <w:left w:val="nil"/>
              <w:bottom w:val="nil"/>
              <w:right w:val="nil"/>
            </w:tcBorders>
            <w:shd w:val="clear" w:color="000000" w:fill="BDD7EE"/>
            <w:noWrap/>
            <w:vAlign w:val="bottom"/>
            <w:hideMark/>
          </w:tcPr>
          <w:p w14:paraId="69336F2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A-2</w:t>
            </w:r>
          </w:p>
        </w:tc>
        <w:tc>
          <w:tcPr>
            <w:tcW w:w="1920" w:type="dxa"/>
            <w:tcBorders>
              <w:top w:val="nil"/>
              <w:left w:val="nil"/>
              <w:bottom w:val="nil"/>
              <w:right w:val="nil"/>
            </w:tcBorders>
            <w:shd w:val="clear" w:color="000000" w:fill="BDD7EE"/>
            <w:noWrap/>
            <w:vAlign w:val="bottom"/>
            <w:hideMark/>
          </w:tcPr>
          <w:p w14:paraId="753C01A2"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8.3</w:t>
            </w:r>
          </w:p>
        </w:tc>
        <w:tc>
          <w:tcPr>
            <w:tcW w:w="1720" w:type="dxa"/>
            <w:tcBorders>
              <w:top w:val="nil"/>
              <w:left w:val="nil"/>
              <w:bottom w:val="nil"/>
              <w:right w:val="nil"/>
            </w:tcBorders>
            <w:shd w:val="clear" w:color="000000" w:fill="BDD7EE"/>
            <w:noWrap/>
            <w:vAlign w:val="bottom"/>
            <w:hideMark/>
          </w:tcPr>
          <w:p w14:paraId="1A17953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3</w:t>
            </w:r>
          </w:p>
        </w:tc>
        <w:tc>
          <w:tcPr>
            <w:tcW w:w="1920" w:type="dxa"/>
            <w:tcBorders>
              <w:top w:val="nil"/>
              <w:left w:val="nil"/>
              <w:bottom w:val="nil"/>
              <w:right w:val="nil"/>
            </w:tcBorders>
            <w:shd w:val="clear" w:color="000000" w:fill="BDD7EE"/>
            <w:noWrap/>
            <w:vAlign w:val="bottom"/>
            <w:hideMark/>
          </w:tcPr>
          <w:p w14:paraId="15C45871"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17.75</w:t>
            </w:r>
          </w:p>
        </w:tc>
        <w:tc>
          <w:tcPr>
            <w:tcW w:w="1420" w:type="dxa"/>
            <w:tcBorders>
              <w:top w:val="nil"/>
              <w:left w:val="nil"/>
              <w:bottom w:val="nil"/>
              <w:right w:val="nil"/>
            </w:tcBorders>
            <w:shd w:val="clear" w:color="000000" w:fill="BDD7EE"/>
            <w:noWrap/>
            <w:vAlign w:val="bottom"/>
            <w:hideMark/>
          </w:tcPr>
          <w:p w14:paraId="2881AB6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1.663008229</w:t>
            </w:r>
          </w:p>
        </w:tc>
        <w:tc>
          <w:tcPr>
            <w:tcW w:w="1680" w:type="dxa"/>
            <w:tcBorders>
              <w:top w:val="nil"/>
              <w:left w:val="nil"/>
              <w:bottom w:val="nil"/>
              <w:right w:val="nil"/>
            </w:tcBorders>
            <w:shd w:val="clear" w:color="000000" w:fill="BDD7EE"/>
            <w:noWrap/>
            <w:vAlign w:val="bottom"/>
            <w:hideMark/>
          </w:tcPr>
          <w:p w14:paraId="1198C19F"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82%</w:t>
            </w:r>
          </w:p>
        </w:tc>
      </w:tr>
      <w:tr w:rsidR="00222E20" w:rsidRPr="00E161CD" w14:paraId="61F25B36" w14:textId="77777777" w:rsidTr="00222E20">
        <w:trPr>
          <w:trHeight w:val="300"/>
        </w:trPr>
        <w:tc>
          <w:tcPr>
            <w:tcW w:w="960" w:type="dxa"/>
            <w:tcBorders>
              <w:top w:val="nil"/>
              <w:left w:val="nil"/>
              <w:bottom w:val="nil"/>
              <w:right w:val="nil"/>
            </w:tcBorders>
            <w:shd w:val="clear" w:color="000000" w:fill="FFE699"/>
            <w:noWrap/>
            <w:vAlign w:val="bottom"/>
            <w:hideMark/>
          </w:tcPr>
          <w:p w14:paraId="78C635DB"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SA-3</w:t>
            </w:r>
          </w:p>
        </w:tc>
        <w:tc>
          <w:tcPr>
            <w:tcW w:w="1920" w:type="dxa"/>
            <w:tcBorders>
              <w:top w:val="nil"/>
              <w:left w:val="nil"/>
              <w:bottom w:val="nil"/>
              <w:right w:val="nil"/>
            </w:tcBorders>
            <w:shd w:val="clear" w:color="000000" w:fill="FFE699"/>
            <w:noWrap/>
            <w:vAlign w:val="bottom"/>
            <w:hideMark/>
          </w:tcPr>
          <w:p w14:paraId="670D11EF"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19.29</w:t>
            </w:r>
          </w:p>
        </w:tc>
        <w:tc>
          <w:tcPr>
            <w:tcW w:w="1720" w:type="dxa"/>
            <w:tcBorders>
              <w:top w:val="nil"/>
              <w:left w:val="nil"/>
              <w:bottom w:val="nil"/>
              <w:right w:val="nil"/>
            </w:tcBorders>
            <w:shd w:val="clear" w:color="000000" w:fill="FFE699"/>
            <w:noWrap/>
            <w:vAlign w:val="bottom"/>
            <w:hideMark/>
          </w:tcPr>
          <w:p w14:paraId="7B75F5EE"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4</w:t>
            </w:r>
          </w:p>
        </w:tc>
        <w:tc>
          <w:tcPr>
            <w:tcW w:w="1920" w:type="dxa"/>
            <w:tcBorders>
              <w:top w:val="nil"/>
              <w:left w:val="nil"/>
              <w:bottom w:val="nil"/>
              <w:right w:val="nil"/>
            </w:tcBorders>
            <w:shd w:val="clear" w:color="000000" w:fill="FFE699"/>
            <w:noWrap/>
            <w:vAlign w:val="bottom"/>
            <w:hideMark/>
          </w:tcPr>
          <w:p w14:paraId="7768B22E"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19.29</w:t>
            </w:r>
          </w:p>
        </w:tc>
        <w:tc>
          <w:tcPr>
            <w:tcW w:w="1420" w:type="dxa"/>
            <w:tcBorders>
              <w:top w:val="nil"/>
              <w:left w:val="nil"/>
              <w:bottom w:val="nil"/>
              <w:right w:val="nil"/>
            </w:tcBorders>
            <w:shd w:val="clear" w:color="000000" w:fill="FFE699"/>
            <w:noWrap/>
            <w:vAlign w:val="bottom"/>
            <w:hideMark/>
          </w:tcPr>
          <w:p w14:paraId="06887F55"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0.123008229</w:t>
            </w:r>
          </w:p>
        </w:tc>
        <w:tc>
          <w:tcPr>
            <w:tcW w:w="1680" w:type="dxa"/>
            <w:tcBorders>
              <w:top w:val="nil"/>
              <w:left w:val="nil"/>
              <w:bottom w:val="nil"/>
              <w:right w:val="nil"/>
            </w:tcBorders>
            <w:shd w:val="clear" w:color="000000" w:fill="FFE699"/>
            <w:noWrap/>
            <w:vAlign w:val="bottom"/>
            <w:hideMark/>
          </w:tcPr>
          <w:p w14:paraId="3D8993A8"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89%</w:t>
            </w:r>
          </w:p>
        </w:tc>
      </w:tr>
      <w:tr w:rsidR="00222E20" w:rsidRPr="00E161CD" w14:paraId="3388A3C7" w14:textId="77777777" w:rsidTr="00222E20">
        <w:trPr>
          <w:trHeight w:val="300"/>
        </w:trPr>
        <w:tc>
          <w:tcPr>
            <w:tcW w:w="960" w:type="dxa"/>
            <w:tcBorders>
              <w:top w:val="nil"/>
              <w:left w:val="nil"/>
              <w:bottom w:val="nil"/>
              <w:right w:val="nil"/>
            </w:tcBorders>
            <w:shd w:val="clear" w:color="000000" w:fill="C6E0B4"/>
            <w:noWrap/>
            <w:vAlign w:val="bottom"/>
            <w:hideMark/>
          </w:tcPr>
          <w:p w14:paraId="29A215E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A-3</w:t>
            </w:r>
          </w:p>
        </w:tc>
        <w:tc>
          <w:tcPr>
            <w:tcW w:w="1920" w:type="dxa"/>
            <w:tcBorders>
              <w:top w:val="nil"/>
              <w:left w:val="nil"/>
              <w:bottom w:val="nil"/>
              <w:right w:val="nil"/>
            </w:tcBorders>
            <w:shd w:val="clear" w:color="000000" w:fill="C6E0B4"/>
            <w:noWrap/>
            <w:vAlign w:val="bottom"/>
            <w:hideMark/>
          </w:tcPr>
          <w:p w14:paraId="4A2E7530"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15.1</w:t>
            </w:r>
          </w:p>
        </w:tc>
        <w:tc>
          <w:tcPr>
            <w:tcW w:w="1720" w:type="dxa"/>
            <w:tcBorders>
              <w:top w:val="nil"/>
              <w:left w:val="nil"/>
              <w:bottom w:val="nil"/>
              <w:right w:val="nil"/>
            </w:tcBorders>
            <w:shd w:val="clear" w:color="000000" w:fill="C6E0B4"/>
            <w:noWrap/>
            <w:vAlign w:val="bottom"/>
            <w:hideMark/>
          </w:tcPr>
          <w:p w14:paraId="73529677"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5</w:t>
            </w:r>
          </w:p>
        </w:tc>
        <w:tc>
          <w:tcPr>
            <w:tcW w:w="1920" w:type="dxa"/>
            <w:tcBorders>
              <w:top w:val="nil"/>
              <w:left w:val="nil"/>
              <w:bottom w:val="nil"/>
              <w:right w:val="nil"/>
            </w:tcBorders>
            <w:shd w:val="clear" w:color="000000" w:fill="C6E0B4"/>
            <w:noWrap/>
            <w:vAlign w:val="bottom"/>
            <w:hideMark/>
          </w:tcPr>
          <w:p w14:paraId="42633FE0"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420" w:type="dxa"/>
            <w:tcBorders>
              <w:top w:val="nil"/>
              <w:left w:val="nil"/>
              <w:bottom w:val="nil"/>
              <w:right w:val="nil"/>
            </w:tcBorders>
            <w:shd w:val="clear" w:color="000000" w:fill="C6E0B4"/>
            <w:noWrap/>
            <w:vAlign w:val="bottom"/>
            <w:hideMark/>
          </w:tcPr>
          <w:p w14:paraId="74965CE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680" w:type="dxa"/>
            <w:tcBorders>
              <w:top w:val="nil"/>
              <w:left w:val="nil"/>
              <w:bottom w:val="nil"/>
              <w:right w:val="nil"/>
            </w:tcBorders>
            <w:shd w:val="clear" w:color="000000" w:fill="C6E0B4"/>
            <w:noWrap/>
            <w:vAlign w:val="bottom"/>
            <w:hideMark/>
          </w:tcPr>
          <w:p w14:paraId="4776CC4E"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r>
      <w:tr w:rsidR="00222E20" w:rsidRPr="00E161CD" w14:paraId="28FDD44D" w14:textId="77777777" w:rsidTr="00222E20">
        <w:trPr>
          <w:trHeight w:val="300"/>
        </w:trPr>
        <w:tc>
          <w:tcPr>
            <w:tcW w:w="960" w:type="dxa"/>
            <w:tcBorders>
              <w:top w:val="nil"/>
              <w:left w:val="nil"/>
              <w:bottom w:val="nil"/>
              <w:right w:val="nil"/>
            </w:tcBorders>
            <w:shd w:val="clear" w:color="000000" w:fill="C6E0B4"/>
            <w:noWrap/>
            <w:vAlign w:val="bottom"/>
            <w:hideMark/>
          </w:tcPr>
          <w:p w14:paraId="1BFFE22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A-4</w:t>
            </w:r>
          </w:p>
        </w:tc>
        <w:tc>
          <w:tcPr>
            <w:tcW w:w="1920" w:type="dxa"/>
            <w:tcBorders>
              <w:top w:val="nil"/>
              <w:left w:val="nil"/>
              <w:bottom w:val="nil"/>
              <w:right w:val="nil"/>
            </w:tcBorders>
            <w:shd w:val="clear" w:color="000000" w:fill="C6E0B4"/>
            <w:noWrap/>
            <w:vAlign w:val="bottom"/>
            <w:hideMark/>
          </w:tcPr>
          <w:p w14:paraId="429402B4"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w:t>
            </w:r>
          </w:p>
        </w:tc>
        <w:tc>
          <w:tcPr>
            <w:tcW w:w="1720" w:type="dxa"/>
            <w:tcBorders>
              <w:top w:val="nil"/>
              <w:left w:val="nil"/>
              <w:bottom w:val="nil"/>
              <w:right w:val="nil"/>
            </w:tcBorders>
            <w:shd w:val="clear" w:color="000000" w:fill="C6E0B4"/>
            <w:noWrap/>
            <w:vAlign w:val="bottom"/>
            <w:hideMark/>
          </w:tcPr>
          <w:p w14:paraId="43389BFE"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5</w:t>
            </w:r>
          </w:p>
        </w:tc>
        <w:tc>
          <w:tcPr>
            <w:tcW w:w="1920" w:type="dxa"/>
            <w:tcBorders>
              <w:top w:val="nil"/>
              <w:left w:val="nil"/>
              <w:bottom w:val="nil"/>
              <w:right w:val="nil"/>
            </w:tcBorders>
            <w:shd w:val="clear" w:color="000000" w:fill="C6E0B4"/>
            <w:noWrap/>
            <w:vAlign w:val="bottom"/>
            <w:hideMark/>
          </w:tcPr>
          <w:p w14:paraId="6DC528A0"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17.1</w:t>
            </w:r>
          </w:p>
        </w:tc>
        <w:tc>
          <w:tcPr>
            <w:tcW w:w="1420" w:type="dxa"/>
            <w:tcBorders>
              <w:top w:val="nil"/>
              <w:left w:val="nil"/>
              <w:bottom w:val="nil"/>
              <w:right w:val="nil"/>
            </w:tcBorders>
            <w:shd w:val="clear" w:color="000000" w:fill="C6E0B4"/>
            <w:noWrap/>
            <w:vAlign w:val="bottom"/>
            <w:hideMark/>
          </w:tcPr>
          <w:p w14:paraId="3FB47BA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2.313008229</w:t>
            </w:r>
          </w:p>
        </w:tc>
        <w:tc>
          <w:tcPr>
            <w:tcW w:w="1680" w:type="dxa"/>
            <w:tcBorders>
              <w:top w:val="nil"/>
              <w:left w:val="nil"/>
              <w:bottom w:val="nil"/>
              <w:right w:val="nil"/>
            </w:tcBorders>
            <w:shd w:val="clear" w:color="000000" w:fill="C6E0B4"/>
            <w:noWrap/>
            <w:vAlign w:val="bottom"/>
            <w:hideMark/>
          </w:tcPr>
          <w:p w14:paraId="09F8CDD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79%</w:t>
            </w:r>
          </w:p>
        </w:tc>
      </w:tr>
      <w:tr w:rsidR="00222E20" w:rsidRPr="00E161CD" w14:paraId="3C926CD9" w14:textId="77777777" w:rsidTr="00222E20">
        <w:trPr>
          <w:trHeight w:val="300"/>
        </w:trPr>
        <w:tc>
          <w:tcPr>
            <w:tcW w:w="960" w:type="dxa"/>
            <w:tcBorders>
              <w:top w:val="nil"/>
              <w:left w:val="nil"/>
              <w:bottom w:val="nil"/>
              <w:right w:val="nil"/>
            </w:tcBorders>
            <w:shd w:val="clear" w:color="000000" w:fill="F4B084"/>
            <w:noWrap/>
            <w:vAlign w:val="bottom"/>
            <w:hideMark/>
          </w:tcPr>
          <w:p w14:paraId="2CC658F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A-5</w:t>
            </w:r>
          </w:p>
        </w:tc>
        <w:tc>
          <w:tcPr>
            <w:tcW w:w="1920" w:type="dxa"/>
            <w:tcBorders>
              <w:top w:val="nil"/>
              <w:left w:val="nil"/>
              <w:bottom w:val="nil"/>
              <w:right w:val="nil"/>
            </w:tcBorders>
            <w:shd w:val="clear" w:color="000000" w:fill="F4B084"/>
            <w:noWrap/>
            <w:vAlign w:val="bottom"/>
            <w:hideMark/>
          </w:tcPr>
          <w:p w14:paraId="505041D7"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3.75</w:t>
            </w:r>
          </w:p>
        </w:tc>
        <w:tc>
          <w:tcPr>
            <w:tcW w:w="1720" w:type="dxa"/>
            <w:tcBorders>
              <w:top w:val="nil"/>
              <w:left w:val="nil"/>
              <w:bottom w:val="nil"/>
              <w:right w:val="nil"/>
            </w:tcBorders>
            <w:shd w:val="clear" w:color="000000" w:fill="F4B084"/>
            <w:noWrap/>
            <w:vAlign w:val="bottom"/>
            <w:hideMark/>
          </w:tcPr>
          <w:p w14:paraId="31FAB8D6"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6</w:t>
            </w:r>
          </w:p>
        </w:tc>
        <w:tc>
          <w:tcPr>
            <w:tcW w:w="1920" w:type="dxa"/>
            <w:tcBorders>
              <w:top w:val="nil"/>
              <w:left w:val="nil"/>
              <w:bottom w:val="nil"/>
              <w:right w:val="nil"/>
            </w:tcBorders>
            <w:shd w:val="clear" w:color="000000" w:fill="F4B084"/>
            <w:noWrap/>
            <w:vAlign w:val="bottom"/>
            <w:hideMark/>
          </w:tcPr>
          <w:p w14:paraId="7A91BA8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420" w:type="dxa"/>
            <w:tcBorders>
              <w:top w:val="nil"/>
              <w:left w:val="nil"/>
              <w:bottom w:val="nil"/>
              <w:right w:val="nil"/>
            </w:tcBorders>
            <w:shd w:val="clear" w:color="000000" w:fill="F4B084"/>
            <w:noWrap/>
            <w:vAlign w:val="bottom"/>
            <w:hideMark/>
          </w:tcPr>
          <w:p w14:paraId="43AD2C73"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c>
          <w:tcPr>
            <w:tcW w:w="1680" w:type="dxa"/>
            <w:tcBorders>
              <w:top w:val="nil"/>
              <w:left w:val="nil"/>
              <w:bottom w:val="nil"/>
              <w:right w:val="nil"/>
            </w:tcBorders>
            <w:shd w:val="clear" w:color="000000" w:fill="F4B084"/>
            <w:noWrap/>
            <w:vAlign w:val="bottom"/>
            <w:hideMark/>
          </w:tcPr>
          <w:p w14:paraId="658F112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 </w:t>
            </w:r>
          </w:p>
        </w:tc>
      </w:tr>
      <w:tr w:rsidR="00222E20" w:rsidRPr="00E161CD" w14:paraId="36EF1636" w14:textId="77777777" w:rsidTr="00222E20">
        <w:trPr>
          <w:trHeight w:val="300"/>
        </w:trPr>
        <w:tc>
          <w:tcPr>
            <w:tcW w:w="960" w:type="dxa"/>
            <w:tcBorders>
              <w:top w:val="nil"/>
              <w:left w:val="nil"/>
              <w:bottom w:val="nil"/>
              <w:right w:val="nil"/>
            </w:tcBorders>
            <w:shd w:val="clear" w:color="000000" w:fill="F4B084"/>
            <w:noWrap/>
            <w:vAlign w:val="bottom"/>
            <w:hideMark/>
          </w:tcPr>
          <w:p w14:paraId="58668C95"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A-6</w:t>
            </w:r>
          </w:p>
        </w:tc>
        <w:tc>
          <w:tcPr>
            <w:tcW w:w="1920" w:type="dxa"/>
            <w:tcBorders>
              <w:top w:val="nil"/>
              <w:left w:val="nil"/>
              <w:bottom w:val="nil"/>
              <w:right w:val="nil"/>
            </w:tcBorders>
            <w:shd w:val="clear" w:color="000000" w:fill="F4B084"/>
            <w:noWrap/>
            <w:vAlign w:val="bottom"/>
            <w:hideMark/>
          </w:tcPr>
          <w:p w14:paraId="712C2278"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13.35</w:t>
            </w:r>
          </w:p>
        </w:tc>
        <w:tc>
          <w:tcPr>
            <w:tcW w:w="1720" w:type="dxa"/>
            <w:tcBorders>
              <w:top w:val="nil"/>
              <w:left w:val="nil"/>
              <w:bottom w:val="nil"/>
              <w:right w:val="nil"/>
            </w:tcBorders>
            <w:shd w:val="clear" w:color="000000" w:fill="F4B084"/>
            <w:noWrap/>
            <w:vAlign w:val="bottom"/>
            <w:hideMark/>
          </w:tcPr>
          <w:p w14:paraId="4533367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6</w:t>
            </w:r>
          </w:p>
        </w:tc>
        <w:tc>
          <w:tcPr>
            <w:tcW w:w="1920" w:type="dxa"/>
            <w:tcBorders>
              <w:top w:val="nil"/>
              <w:left w:val="nil"/>
              <w:bottom w:val="nil"/>
              <w:right w:val="nil"/>
            </w:tcBorders>
            <w:shd w:val="clear" w:color="000000" w:fill="F4B084"/>
            <w:noWrap/>
            <w:vAlign w:val="bottom"/>
            <w:hideMark/>
          </w:tcPr>
          <w:p w14:paraId="58BDBAEA"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17.1</w:t>
            </w:r>
          </w:p>
        </w:tc>
        <w:tc>
          <w:tcPr>
            <w:tcW w:w="1420" w:type="dxa"/>
            <w:tcBorders>
              <w:top w:val="nil"/>
              <w:left w:val="nil"/>
              <w:bottom w:val="nil"/>
              <w:right w:val="nil"/>
            </w:tcBorders>
            <w:shd w:val="clear" w:color="000000" w:fill="F4B084"/>
            <w:noWrap/>
            <w:vAlign w:val="bottom"/>
            <w:hideMark/>
          </w:tcPr>
          <w:p w14:paraId="01B87FA0"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2.313008229</w:t>
            </w:r>
          </w:p>
        </w:tc>
        <w:tc>
          <w:tcPr>
            <w:tcW w:w="1680" w:type="dxa"/>
            <w:tcBorders>
              <w:top w:val="nil"/>
              <w:left w:val="nil"/>
              <w:bottom w:val="nil"/>
              <w:right w:val="nil"/>
            </w:tcBorders>
            <w:shd w:val="clear" w:color="000000" w:fill="F4B084"/>
            <w:noWrap/>
            <w:vAlign w:val="bottom"/>
            <w:hideMark/>
          </w:tcPr>
          <w:p w14:paraId="1E04BDB9" w14:textId="77777777" w:rsidR="00222E20" w:rsidRPr="00E161CD" w:rsidRDefault="00222E20" w:rsidP="00222E20">
            <w:pPr>
              <w:spacing w:after="0" w:line="240" w:lineRule="auto"/>
              <w:jc w:val="center"/>
              <w:rPr>
                <w:rFonts w:eastAsia="Times New Roman" w:cs="Calibri"/>
                <w:color w:val="000000"/>
                <w:sz w:val="24"/>
                <w:szCs w:val="24"/>
                <w:lang w:val="en-IN" w:eastAsia="en-IN"/>
              </w:rPr>
            </w:pPr>
            <w:r w:rsidRPr="00E161CD">
              <w:rPr>
                <w:rFonts w:eastAsia="Times New Roman" w:cs="Calibri"/>
                <w:color w:val="000000"/>
                <w:sz w:val="24"/>
                <w:szCs w:val="24"/>
                <w:lang w:val="en-IN" w:eastAsia="en-IN"/>
              </w:rPr>
              <w:t>79%</w:t>
            </w:r>
          </w:p>
        </w:tc>
      </w:tr>
      <w:tr w:rsidR="007C76FF" w:rsidRPr="00E161CD" w14:paraId="622DF19B" w14:textId="77777777" w:rsidTr="007C76FF">
        <w:trPr>
          <w:trHeight w:val="114"/>
        </w:trPr>
        <w:tc>
          <w:tcPr>
            <w:tcW w:w="9620" w:type="dxa"/>
            <w:gridSpan w:val="6"/>
            <w:tcBorders>
              <w:top w:val="nil"/>
              <w:left w:val="nil"/>
              <w:bottom w:val="nil"/>
              <w:right w:val="nil"/>
            </w:tcBorders>
            <w:shd w:val="clear" w:color="auto" w:fill="auto"/>
            <w:noWrap/>
            <w:vAlign w:val="bottom"/>
            <w:hideMark/>
          </w:tcPr>
          <w:p w14:paraId="50EAFE63" w14:textId="77777777" w:rsidR="007C76FF" w:rsidRPr="00E161CD" w:rsidRDefault="007C76FF" w:rsidP="00222E20">
            <w:pPr>
              <w:spacing w:after="0" w:line="240" w:lineRule="auto"/>
              <w:rPr>
                <w:rFonts w:eastAsia="Times New Roman" w:cs="Times New Roman"/>
                <w:sz w:val="24"/>
                <w:szCs w:val="24"/>
                <w:lang w:val="en-IN" w:eastAsia="en-IN"/>
              </w:rPr>
            </w:pPr>
          </w:p>
        </w:tc>
      </w:tr>
      <w:tr w:rsidR="007C76FF" w:rsidRPr="00E161CD" w14:paraId="06A3E64E" w14:textId="77777777" w:rsidTr="00B94CE6">
        <w:trPr>
          <w:trHeight w:val="300"/>
        </w:trPr>
        <w:tc>
          <w:tcPr>
            <w:tcW w:w="960" w:type="dxa"/>
            <w:tcBorders>
              <w:top w:val="nil"/>
              <w:left w:val="nil"/>
              <w:bottom w:val="nil"/>
              <w:right w:val="nil"/>
            </w:tcBorders>
            <w:shd w:val="clear" w:color="000000" w:fill="FFEB9C"/>
            <w:noWrap/>
            <w:vAlign w:val="bottom"/>
            <w:hideMark/>
          </w:tcPr>
          <w:p w14:paraId="179AB8C1" w14:textId="77777777" w:rsidR="007C76FF" w:rsidRPr="00E161CD" w:rsidRDefault="007C76FF" w:rsidP="00222E20">
            <w:pPr>
              <w:spacing w:after="0" w:line="240" w:lineRule="auto"/>
              <w:rPr>
                <w:rFonts w:eastAsia="Times New Roman" w:cs="Calibri"/>
                <w:color w:val="9C5700"/>
                <w:sz w:val="24"/>
                <w:szCs w:val="24"/>
                <w:lang w:val="en-IN" w:eastAsia="en-IN"/>
              </w:rPr>
            </w:pPr>
            <w:r w:rsidRPr="00E161CD">
              <w:rPr>
                <w:rFonts w:eastAsia="Times New Roman" w:cs="Calibri"/>
                <w:color w:val="9C5700"/>
                <w:sz w:val="24"/>
                <w:szCs w:val="24"/>
                <w:lang w:val="en-IN" w:eastAsia="en-IN"/>
              </w:rPr>
              <w:t> </w:t>
            </w:r>
          </w:p>
        </w:tc>
        <w:tc>
          <w:tcPr>
            <w:tcW w:w="1920" w:type="dxa"/>
            <w:tcBorders>
              <w:top w:val="nil"/>
              <w:left w:val="nil"/>
              <w:bottom w:val="nil"/>
              <w:right w:val="nil"/>
            </w:tcBorders>
            <w:shd w:val="clear" w:color="000000" w:fill="FFEB9C"/>
            <w:noWrap/>
            <w:vAlign w:val="bottom"/>
            <w:hideMark/>
          </w:tcPr>
          <w:p w14:paraId="25AE77BE" w14:textId="77777777" w:rsidR="007C76FF" w:rsidRPr="00E161CD" w:rsidRDefault="007C76FF" w:rsidP="00222E20">
            <w:pPr>
              <w:spacing w:after="0" w:line="240" w:lineRule="auto"/>
              <w:jc w:val="center"/>
              <w:rPr>
                <w:rFonts w:eastAsia="Times New Roman" w:cs="Calibri"/>
                <w:color w:val="9C5700"/>
                <w:sz w:val="24"/>
                <w:szCs w:val="24"/>
                <w:lang w:val="en-IN" w:eastAsia="en-IN"/>
              </w:rPr>
            </w:pPr>
            <w:r w:rsidRPr="00E161CD">
              <w:rPr>
                <w:rFonts w:eastAsia="Times New Roman" w:cs="Calibri"/>
                <w:color w:val="9C5700"/>
                <w:sz w:val="24"/>
                <w:szCs w:val="24"/>
                <w:lang w:val="en-IN" w:eastAsia="en-IN"/>
              </w:rPr>
              <w:t>total workstations</w:t>
            </w:r>
          </w:p>
        </w:tc>
        <w:tc>
          <w:tcPr>
            <w:tcW w:w="1720" w:type="dxa"/>
            <w:tcBorders>
              <w:top w:val="nil"/>
              <w:left w:val="nil"/>
              <w:bottom w:val="nil"/>
              <w:right w:val="nil"/>
            </w:tcBorders>
            <w:shd w:val="clear" w:color="000000" w:fill="FFEB9C"/>
            <w:noWrap/>
            <w:vAlign w:val="bottom"/>
            <w:hideMark/>
          </w:tcPr>
          <w:p w14:paraId="31346D45" w14:textId="77777777" w:rsidR="007C76FF" w:rsidRPr="00E161CD" w:rsidRDefault="007C76FF" w:rsidP="00222E20">
            <w:pPr>
              <w:spacing w:after="0" w:line="240" w:lineRule="auto"/>
              <w:jc w:val="center"/>
              <w:rPr>
                <w:rFonts w:eastAsia="Times New Roman" w:cs="Calibri"/>
                <w:color w:val="9C5700"/>
                <w:sz w:val="24"/>
                <w:szCs w:val="24"/>
                <w:lang w:val="en-IN" w:eastAsia="en-IN"/>
              </w:rPr>
            </w:pPr>
            <w:r w:rsidRPr="00E161CD">
              <w:rPr>
                <w:rFonts w:eastAsia="Times New Roman" w:cs="Calibri"/>
                <w:color w:val="9C5700"/>
                <w:sz w:val="24"/>
                <w:szCs w:val="24"/>
                <w:lang w:val="en-IN" w:eastAsia="en-IN"/>
              </w:rPr>
              <w:t>6</w:t>
            </w:r>
          </w:p>
        </w:tc>
        <w:tc>
          <w:tcPr>
            <w:tcW w:w="1920" w:type="dxa"/>
            <w:tcBorders>
              <w:top w:val="nil"/>
              <w:left w:val="nil"/>
              <w:bottom w:val="nil"/>
              <w:right w:val="nil"/>
            </w:tcBorders>
            <w:shd w:val="clear" w:color="000000" w:fill="FFEB9C"/>
            <w:noWrap/>
            <w:vAlign w:val="bottom"/>
            <w:hideMark/>
          </w:tcPr>
          <w:p w14:paraId="4350C137" w14:textId="77777777" w:rsidR="007C76FF" w:rsidRPr="00E161CD" w:rsidRDefault="007C76FF" w:rsidP="00222E20">
            <w:pPr>
              <w:spacing w:after="0" w:line="240" w:lineRule="auto"/>
              <w:jc w:val="center"/>
              <w:rPr>
                <w:rFonts w:eastAsia="Times New Roman" w:cs="Calibri"/>
                <w:color w:val="9C5700"/>
                <w:sz w:val="24"/>
                <w:szCs w:val="24"/>
                <w:lang w:val="en-IN" w:eastAsia="en-IN"/>
              </w:rPr>
            </w:pPr>
            <w:r w:rsidRPr="00E161CD">
              <w:rPr>
                <w:rFonts w:eastAsia="Times New Roman" w:cs="Calibri"/>
                <w:color w:val="9C5700"/>
                <w:sz w:val="24"/>
                <w:szCs w:val="24"/>
                <w:lang w:val="en-IN" w:eastAsia="en-IN"/>
              </w:rPr>
              <w:t>total idle time</w:t>
            </w:r>
          </w:p>
        </w:tc>
        <w:tc>
          <w:tcPr>
            <w:tcW w:w="1420" w:type="dxa"/>
            <w:tcBorders>
              <w:top w:val="nil"/>
              <w:left w:val="nil"/>
              <w:bottom w:val="nil"/>
              <w:right w:val="nil"/>
            </w:tcBorders>
            <w:shd w:val="clear" w:color="000000" w:fill="FFEB9C"/>
            <w:noWrap/>
            <w:vAlign w:val="bottom"/>
            <w:hideMark/>
          </w:tcPr>
          <w:p w14:paraId="0C1129F5" w14:textId="77777777" w:rsidR="007C76FF" w:rsidRPr="00E161CD" w:rsidRDefault="007C76FF" w:rsidP="00222E20">
            <w:pPr>
              <w:spacing w:after="0" w:line="240" w:lineRule="auto"/>
              <w:jc w:val="right"/>
              <w:rPr>
                <w:rFonts w:eastAsia="Times New Roman" w:cs="Calibri"/>
                <w:color w:val="9C5700"/>
                <w:sz w:val="24"/>
                <w:szCs w:val="24"/>
                <w:lang w:val="en-IN" w:eastAsia="en-IN"/>
              </w:rPr>
            </w:pPr>
            <w:r w:rsidRPr="00E161CD">
              <w:rPr>
                <w:rFonts w:eastAsia="Times New Roman" w:cs="Calibri"/>
                <w:color w:val="9C5700"/>
                <w:sz w:val="24"/>
                <w:szCs w:val="24"/>
                <w:lang w:val="en-IN" w:eastAsia="en-IN"/>
              </w:rPr>
              <w:t>12.18804938</w:t>
            </w:r>
          </w:p>
        </w:tc>
        <w:tc>
          <w:tcPr>
            <w:tcW w:w="1680" w:type="dxa"/>
            <w:tcBorders>
              <w:top w:val="nil"/>
              <w:left w:val="nil"/>
              <w:bottom w:val="nil"/>
              <w:right w:val="nil"/>
            </w:tcBorders>
            <w:shd w:val="clear" w:color="000000" w:fill="FFEB9C"/>
            <w:noWrap/>
            <w:vAlign w:val="bottom"/>
          </w:tcPr>
          <w:p w14:paraId="1022159D" w14:textId="02003C82" w:rsidR="007C76FF" w:rsidRPr="00E161CD" w:rsidRDefault="007C76FF" w:rsidP="00222E20">
            <w:pPr>
              <w:spacing w:after="0" w:line="240" w:lineRule="auto"/>
              <w:rPr>
                <w:rFonts w:eastAsia="Times New Roman" w:cs="Calibri"/>
                <w:color w:val="9C5700"/>
                <w:sz w:val="24"/>
                <w:szCs w:val="24"/>
                <w:lang w:val="en-IN" w:eastAsia="en-IN"/>
              </w:rPr>
            </w:pPr>
            <w:r w:rsidRPr="00E161CD">
              <w:rPr>
                <w:rFonts w:eastAsia="Times New Roman" w:cs="Calibri"/>
                <w:color w:val="9C5700"/>
                <w:sz w:val="24"/>
                <w:szCs w:val="24"/>
                <w:lang w:val="en-IN" w:eastAsia="en-IN"/>
              </w:rPr>
              <w:t xml:space="preserve">    AVG   81%</w:t>
            </w:r>
          </w:p>
        </w:tc>
      </w:tr>
    </w:tbl>
    <w:p w14:paraId="4D515C56" w14:textId="4C784564" w:rsidR="00142170" w:rsidRPr="00E161CD" w:rsidRDefault="002C785F" w:rsidP="002C785F">
      <w:pPr>
        <w:jc w:val="center"/>
        <w:rPr>
          <w:i/>
          <w:iCs/>
          <w:sz w:val="24"/>
          <w:szCs w:val="24"/>
        </w:rPr>
      </w:pPr>
      <w:r w:rsidRPr="00E161CD">
        <w:rPr>
          <w:i/>
          <w:iCs/>
          <w:sz w:val="24"/>
          <w:szCs w:val="24"/>
        </w:rPr>
        <w:t>Table 6.3</w:t>
      </w:r>
    </w:p>
    <w:p w14:paraId="7ECFC2D8" w14:textId="6248005F" w:rsidR="00142170" w:rsidRPr="00E161CD" w:rsidRDefault="0042709C" w:rsidP="00EB2DDA">
      <w:pPr>
        <w:rPr>
          <w:i/>
          <w:iCs/>
          <w:sz w:val="24"/>
          <w:szCs w:val="24"/>
        </w:rPr>
      </w:pPr>
      <w:r w:rsidRPr="00E161CD">
        <w:rPr>
          <w:i/>
          <w:iCs/>
          <w:sz w:val="24"/>
          <w:szCs w:val="24"/>
        </w:rPr>
        <w:t>Compared with straight line assignment where Workstation 1 has more idle time, here in        U-line assignment, it shows more equally distributed workload</w:t>
      </w:r>
      <w:r w:rsidR="0016415F" w:rsidRPr="00E161CD">
        <w:rPr>
          <w:i/>
          <w:iCs/>
          <w:sz w:val="24"/>
          <w:szCs w:val="24"/>
        </w:rPr>
        <w:t>.</w:t>
      </w:r>
    </w:p>
    <w:p w14:paraId="4587DB89" w14:textId="3D0ADC9A" w:rsidR="00142170" w:rsidRPr="0049416A" w:rsidRDefault="00142170" w:rsidP="00142170">
      <w:pPr>
        <w:rPr>
          <w:i/>
          <w:iCs/>
          <w:sz w:val="26"/>
          <w:szCs w:val="26"/>
        </w:rPr>
      </w:pPr>
    </w:p>
    <w:p w14:paraId="64BDE087" w14:textId="77777777" w:rsidR="002C785F" w:rsidRPr="0049416A" w:rsidRDefault="002C785F" w:rsidP="00142170">
      <w:pPr>
        <w:rPr>
          <w:i/>
          <w:iCs/>
          <w:sz w:val="26"/>
          <w:szCs w:val="26"/>
        </w:rPr>
      </w:pPr>
    </w:p>
    <w:p w14:paraId="72EA91CA" w14:textId="7B7FA42C" w:rsidR="00142170" w:rsidRPr="00E161CD" w:rsidRDefault="00142170" w:rsidP="00142170">
      <w:pPr>
        <w:rPr>
          <w:i/>
          <w:iCs/>
          <w:sz w:val="24"/>
          <w:szCs w:val="24"/>
        </w:rPr>
      </w:pPr>
      <w:r w:rsidRPr="00E161CD">
        <w:rPr>
          <w:i/>
          <w:iCs/>
          <w:sz w:val="24"/>
          <w:szCs w:val="24"/>
        </w:rPr>
        <w:lastRenderedPageBreak/>
        <w:t>Workstations assigned based on the above obtained data,</w:t>
      </w:r>
    </w:p>
    <w:p w14:paraId="6ACA2F7B" w14:textId="4C21C4E6" w:rsidR="00142170" w:rsidRPr="00E161CD" w:rsidRDefault="007C76FF" w:rsidP="00142170">
      <w:pPr>
        <w:rPr>
          <w:i/>
          <w:iCs/>
          <w:noProof/>
          <w:sz w:val="24"/>
          <w:szCs w:val="24"/>
        </w:rPr>
      </w:pPr>
      <w:r w:rsidRPr="00E161CD">
        <w:rPr>
          <w:i/>
          <w:iCs/>
          <w:noProof/>
          <w:sz w:val="24"/>
          <w:szCs w:val="24"/>
        </w:rPr>
        <w:drawing>
          <wp:anchor distT="0" distB="0" distL="114300" distR="114300" simplePos="0" relativeHeight="251755520" behindDoc="1" locked="0" layoutInCell="1" allowOverlap="1" wp14:anchorId="4F4CE7D6" wp14:editId="2E6A5808">
            <wp:simplePos x="0" y="0"/>
            <wp:positionH relativeFrom="column">
              <wp:posOffset>240030</wp:posOffset>
            </wp:positionH>
            <wp:positionV relativeFrom="paragraph">
              <wp:posOffset>43815</wp:posOffset>
            </wp:positionV>
            <wp:extent cx="5591175" cy="2191227"/>
            <wp:effectExtent l="0" t="0" r="0" b="0"/>
            <wp:wrapNone/>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ocument (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1175" cy="2191227"/>
                    </a:xfrm>
                    <a:prstGeom prst="rect">
                      <a:avLst/>
                    </a:prstGeom>
                  </pic:spPr>
                </pic:pic>
              </a:graphicData>
            </a:graphic>
          </wp:anchor>
        </w:drawing>
      </w:r>
    </w:p>
    <w:p w14:paraId="2FC3E1F9" w14:textId="2F904131" w:rsidR="007C76FF" w:rsidRPr="00E161CD" w:rsidRDefault="007C76FF" w:rsidP="00142170">
      <w:pPr>
        <w:rPr>
          <w:i/>
          <w:iCs/>
          <w:noProof/>
          <w:sz w:val="24"/>
          <w:szCs w:val="24"/>
        </w:rPr>
      </w:pPr>
    </w:p>
    <w:p w14:paraId="6779AE31" w14:textId="421C6C5C" w:rsidR="007C76FF" w:rsidRPr="00E161CD" w:rsidRDefault="007C76FF" w:rsidP="00142170">
      <w:pPr>
        <w:rPr>
          <w:i/>
          <w:iCs/>
          <w:noProof/>
          <w:sz w:val="24"/>
          <w:szCs w:val="24"/>
        </w:rPr>
      </w:pPr>
    </w:p>
    <w:p w14:paraId="5775E81A" w14:textId="77777777" w:rsidR="007C76FF" w:rsidRPr="00E161CD" w:rsidRDefault="007C76FF" w:rsidP="00142170">
      <w:pPr>
        <w:rPr>
          <w:i/>
          <w:iCs/>
          <w:noProof/>
          <w:sz w:val="24"/>
          <w:szCs w:val="24"/>
        </w:rPr>
      </w:pPr>
    </w:p>
    <w:p w14:paraId="7F6DA438" w14:textId="468B8C10" w:rsidR="007C76FF" w:rsidRPr="00E161CD" w:rsidRDefault="007C76FF" w:rsidP="00142170">
      <w:pPr>
        <w:rPr>
          <w:i/>
          <w:iCs/>
          <w:noProof/>
          <w:sz w:val="24"/>
          <w:szCs w:val="24"/>
        </w:rPr>
      </w:pPr>
    </w:p>
    <w:p w14:paraId="728919DA" w14:textId="7A3CB5F6" w:rsidR="007C76FF" w:rsidRPr="00E161CD" w:rsidRDefault="007C76FF" w:rsidP="00142170">
      <w:pPr>
        <w:rPr>
          <w:i/>
          <w:iCs/>
          <w:noProof/>
          <w:sz w:val="24"/>
          <w:szCs w:val="24"/>
        </w:rPr>
      </w:pPr>
    </w:p>
    <w:p w14:paraId="061D8D57" w14:textId="77777777" w:rsidR="007C76FF" w:rsidRPr="00E161CD" w:rsidRDefault="007C76FF" w:rsidP="00142170">
      <w:pPr>
        <w:rPr>
          <w:i/>
          <w:iCs/>
          <w:noProof/>
          <w:sz w:val="24"/>
          <w:szCs w:val="24"/>
        </w:rPr>
      </w:pPr>
    </w:p>
    <w:p w14:paraId="1366C2FD" w14:textId="68531A15" w:rsidR="007C76FF" w:rsidRPr="00E161CD" w:rsidRDefault="007C76FF" w:rsidP="00142170">
      <w:pPr>
        <w:rPr>
          <w:i/>
          <w:iCs/>
          <w:noProof/>
          <w:sz w:val="24"/>
          <w:szCs w:val="24"/>
        </w:rPr>
      </w:pPr>
    </w:p>
    <w:p w14:paraId="571C7DFB" w14:textId="2A5670B4" w:rsidR="007C76FF" w:rsidRPr="00E161CD" w:rsidRDefault="002C785F" w:rsidP="002C785F">
      <w:pPr>
        <w:jc w:val="center"/>
        <w:rPr>
          <w:i/>
          <w:iCs/>
          <w:sz w:val="24"/>
          <w:szCs w:val="24"/>
        </w:rPr>
      </w:pPr>
      <w:r w:rsidRPr="00E161CD">
        <w:rPr>
          <w:i/>
          <w:iCs/>
          <w:sz w:val="24"/>
          <w:szCs w:val="24"/>
        </w:rPr>
        <w:t>Figure 6.3 Workstation-tasks assignment</w:t>
      </w:r>
    </w:p>
    <w:p w14:paraId="0A2B8FA5" w14:textId="77777777" w:rsidR="00944718" w:rsidRPr="00E161CD" w:rsidRDefault="00944718" w:rsidP="00E161CD">
      <w:pPr>
        <w:pStyle w:val="ListParagraph"/>
        <w:numPr>
          <w:ilvl w:val="0"/>
          <w:numId w:val="9"/>
        </w:numPr>
        <w:rPr>
          <w:i/>
          <w:iCs/>
          <w:sz w:val="24"/>
          <w:szCs w:val="24"/>
        </w:rPr>
      </w:pPr>
      <w:r w:rsidRPr="00E161CD">
        <w:rPr>
          <w:i/>
          <w:iCs/>
          <w:sz w:val="24"/>
          <w:szCs w:val="24"/>
        </w:rPr>
        <w:t xml:space="preserve">With 8 assembly lines and 6 workstations on each line, total of </w:t>
      </w:r>
      <w:r w:rsidRPr="00E161CD">
        <w:rPr>
          <w:b/>
          <w:bCs/>
          <w:i/>
          <w:iCs/>
          <w:sz w:val="24"/>
          <w:szCs w:val="24"/>
        </w:rPr>
        <w:t>48 workstations</w:t>
      </w:r>
      <w:r w:rsidRPr="00E161CD">
        <w:rPr>
          <w:i/>
          <w:iCs/>
          <w:sz w:val="24"/>
          <w:szCs w:val="24"/>
        </w:rPr>
        <w:t xml:space="preserve"> </w:t>
      </w:r>
    </w:p>
    <w:p w14:paraId="3CACFF3F" w14:textId="49499247" w:rsidR="00944718" w:rsidRPr="00E161CD" w:rsidRDefault="00944718" w:rsidP="00EB2DDA">
      <w:pPr>
        <w:rPr>
          <w:i/>
          <w:iCs/>
          <w:sz w:val="24"/>
          <w:szCs w:val="24"/>
        </w:rPr>
      </w:pPr>
      <w:r w:rsidRPr="00E161CD">
        <w:rPr>
          <w:i/>
          <w:iCs/>
          <w:sz w:val="24"/>
          <w:szCs w:val="24"/>
        </w:rPr>
        <w:t xml:space="preserve">                        48 &gt; 43, theoretical min number of workstations required, checked!</w:t>
      </w:r>
    </w:p>
    <w:p w14:paraId="267D8131" w14:textId="77777777" w:rsidR="00C411AA" w:rsidRPr="00E161CD" w:rsidRDefault="00C411AA" w:rsidP="00EB2DDA">
      <w:pPr>
        <w:rPr>
          <w:i/>
          <w:iCs/>
          <w:sz w:val="24"/>
          <w:szCs w:val="24"/>
        </w:rPr>
      </w:pPr>
    </w:p>
    <w:p w14:paraId="4DFCFEC0" w14:textId="7DC5F386" w:rsidR="00920F4B" w:rsidRPr="00E161CD" w:rsidRDefault="00C411AA" w:rsidP="00E161CD">
      <w:pPr>
        <w:pStyle w:val="ListParagraph"/>
        <w:numPr>
          <w:ilvl w:val="0"/>
          <w:numId w:val="9"/>
        </w:numPr>
        <w:rPr>
          <w:i/>
          <w:iCs/>
          <w:sz w:val="24"/>
          <w:szCs w:val="24"/>
        </w:rPr>
      </w:pPr>
      <w:r w:rsidRPr="00E161CD">
        <w:rPr>
          <w:i/>
          <w:iCs/>
          <w:sz w:val="24"/>
          <w:szCs w:val="24"/>
        </w:rPr>
        <w:t xml:space="preserve">For Line Performance Index, taken the average of all the workstations’ performance which comes out as </w:t>
      </w:r>
      <w:r w:rsidRPr="00E161CD">
        <w:rPr>
          <w:b/>
          <w:bCs/>
          <w:i/>
          <w:iCs/>
          <w:sz w:val="24"/>
          <w:szCs w:val="24"/>
        </w:rPr>
        <w:t>81%</w:t>
      </w:r>
    </w:p>
    <w:p w14:paraId="2E1C4B79" w14:textId="77777777" w:rsidR="00920F4B" w:rsidRPr="00E161CD" w:rsidRDefault="00920F4B" w:rsidP="00920F4B">
      <w:pPr>
        <w:pStyle w:val="ListParagraph"/>
        <w:rPr>
          <w:i/>
          <w:iCs/>
          <w:sz w:val="24"/>
          <w:szCs w:val="24"/>
        </w:rPr>
      </w:pPr>
    </w:p>
    <w:p w14:paraId="3B308CC8" w14:textId="65822CC9" w:rsidR="00C411AA" w:rsidRPr="00E161CD" w:rsidRDefault="00C411AA" w:rsidP="00E161CD">
      <w:pPr>
        <w:pStyle w:val="ListParagraph"/>
        <w:numPr>
          <w:ilvl w:val="0"/>
          <w:numId w:val="9"/>
        </w:numPr>
        <w:rPr>
          <w:i/>
          <w:iCs/>
          <w:sz w:val="24"/>
          <w:szCs w:val="24"/>
        </w:rPr>
      </w:pPr>
      <w:r w:rsidRPr="00E161CD">
        <w:rPr>
          <w:i/>
          <w:iCs/>
          <w:sz w:val="24"/>
          <w:szCs w:val="24"/>
        </w:rPr>
        <w:t>with Quality rate 97%, Availability 95%, and Line Performance index 81%</w:t>
      </w:r>
    </w:p>
    <w:p w14:paraId="429F39C0" w14:textId="77777777" w:rsidR="00C411AA" w:rsidRPr="00E161CD" w:rsidRDefault="00C411AA" w:rsidP="00C411AA">
      <w:pPr>
        <w:pStyle w:val="ListParagraph"/>
        <w:rPr>
          <w:i/>
          <w:iCs/>
          <w:sz w:val="24"/>
          <w:szCs w:val="24"/>
        </w:rPr>
      </w:pPr>
      <w:r w:rsidRPr="00E161CD">
        <w:rPr>
          <w:i/>
          <w:iCs/>
          <w:sz w:val="24"/>
          <w:szCs w:val="24"/>
        </w:rPr>
        <w:t xml:space="preserve">        </w:t>
      </w:r>
    </w:p>
    <w:p w14:paraId="7F67BFBE" w14:textId="4839AE01" w:rsidR="00C411AA" w:rsidRPr="00E161CD" w:rsidRDefault="00C411AA" w:rsidP="00920F4B">
      <w:pPr>
        <w:pStyle w:val="ListParagraph"/>
        <w:jc w:val="center"/>
        <w:rPr>
          <w:i/>
          <w:iCs/>
          <w:sz w:val="24"/>
          <w:szCs w:val="24"/>
        </w:rPr>
      </w:pPr>
      <w:r w:rsidRPr="00E161CD">
        <w:rPr>
          <w:b/>
          <w:bCs/>
          <w:i/>
          <w:iCs/>
          <w:sz w:val="24"/>
          <w:szCs w:val="24"/>
        </w:rPr>
        <w:t>Actual OEE of the line = 74%</w:t>
      </w:r>
    </w:p>
    <w:p w14:paraId="2FFB938C" w14:textId="7D153E22" w:rsidR="00C411AA" w:rsidRPr="00E161CD" w:rsidRDefault="00C411AA" w:rsidP="00920F4B">
      <w:pPr>
        <w:pStyle w:val="ListParagraph"/>
        <w:jc w:val="center"/>
        <w:rPr>
          <w:i/>
          <w:iCs/>
          <w:sz w:val="24"/>
          <w:szCs w:val="24"/>
        </w:rPr>
      </w:pPr>
      <w:r w:rsidRPr="00E161CD">
        <w:rPr>
          <w:i/>
          <w:iCs/>
          <w:sz w:val="24"/>
          <w:szCs w:val="24"/>
        </w:rPr>
        <w:t>Theoretical OEE = 82.94%</w:t>
      </w:r>
    </w:p>
    <w:p w14:paraId="500F7E0C" w14:textId="77777777" w:rsidR="00AB1652" w:rsidRPr="00E161CD" w:rsidRDefault="00AB1652" w:rsidP="00C411AA">
      <w:pPr>
        <w:pStyle w:val="ListParagraph"/>
        <w:rPr>
          <w:i/>
          <w:iCs/>
          <w:sz w:val="24"/>
          <w:szCs w:val="24"/>
        </w:rPr>
      </w:pPr>
    </w:p>
    <w:p w14:paraId="7077160B" w14:textId="27BE82D5" w:rsidR="00C411AA" w:rsidRPr="00E161CD" w:rsidRDefault="00AB1652" w:rsidP="002C785F">
      <w:pPr>
        <w:pStyle w:val="ListParagraph"/>
        <w:rPr>
          <w:i/>
          <w:iCs/>
          <w:sz w:val="24"/>
          <w:szCs w:val="24"/>
        </w:rPr>
      </w:pPr>
      <w:r w:rsidRPr="00E161CD">
        <w:rPr>
          <w:i/>
          <w:iCs/>
          <w:sz w:val="24"/>
          <w:szCs w:val="24"/>
        </w:rPr>
        <w:t>After line balancing, the actual OEE of the line designed, 74%, is quite feasibly comparable to the theoretically obtained OEE, 82.94%</w:t>
      </w:r>
    </w:p>
    <w:p w14:paraId="36A38ECE" w14:textId="77777777" w:rsidR="00AB1652" w:rsidRPr="00E161CD" w:rsidRDefault="00AB1652" w:rsidP="00C411AA">
      <w:pPr>
        <w:pStyle w:val="ListParagraph"/>
        <w:rPr>
          <w:b/>
          <w:bCs/>
          <w:i/>
          <w:iCs/>
          <w:sz w:val="24"/>
          <w:szCs w:val="24"/>
        </w:rPr>
      </w:pPr>
    </w:p>
    <w:p w14:paraId="0227F5A7" w14:textId="77777777" w:rsidR="006A1143" w:rsidRPr="00E161CD" w:rsidRDefault="00C411AA" w:rsidP="00E161CD">
      <w:pPr>
        <w:pStyle w:val="ListParagraph"/>
        <w:numPr>
          <w:ilvl w:val="0"/>
          <w:numId w:val="9"/>
        </w:numPr>
        <w:rPr>
          <w:b/>
          <w:bCs/>
          <w:i/>
          <w:iCs/>
          <w:sz w:val="24"/>
          <w:szCs w:val="24"/>
        </w:rPr>
      </w:pPr>
      <w:r w:rsidRPr="00E161CD">
        <w:rPr>
          <w:b/>
          <w:bCs/>
          <w:i/>
          <w:iCs/>
          <w:sz w:val="24"/>
          <w:szCs w:val="24"/>
        </w:rPr>
        <w:t>Plant D</w:t>
      </w:r>
      <w:r w:rsidR="00AB1652" w:rsidRPr="00E161CD">
        <w:rPr>
          <w:b/>
          <w:bCs/>
          <w:i/>
          <w:iCs/>
          <w:sz w:val="24"/>
          <w:szCs w:val="24"/>
        </w:rPr>
        <w:t>esign</w:t>
      </w:r>
      <w:r w:rsidRPr="00E161CD">
        <w:rPr>
          <w:b/>
          <w:bCs/>
          <w:i/>
          <w:iCs/>
          <w:sz w:val="24"/>
          <w:szCs w:val="24"/>
        </w:rPr>
        <w:t xml:space="preserve"> Efficiency </w:t>
      </w:r>
      <w:r w:rsidR="00AB1652" w:rsidRPr="00E161CD">
        <w:rPr>
          <w:b/>
          <w:bCs/>
          <w:i/>
          <w:iCs/>
          <w:sz w:val="24"/>
          <w:szCs w:val="24"/>
        </w:rPr>
        <w:t xml:space="preserve">= </w:t>
      </w:r>
      <m:oMath>
        <m:f>
          <m:fPr>
            <m:ctrlPr>
              <w:rPr>
                <w:rFonts w:ascii="Cambria Math" w:hAnsi="Cambria Math"/>
                <w:b/>
                <w:bCs/>
                <w:i/>
                <w:iCs/>
                <w:sz w:val="24"/>
                <w:szCs w:val="24"/>
              </w:rPr>
            </m:ctrlPr>
          </m:fPr>
          <m:num>
            <m:r>
              <m:rPr>
                <m:sty m:val="bi"/>
              </m:rPr>
              <w:rPr>
                <w:rFonts w:ascii="Cambria Math" w:hAnsi="Cambria Math"/>
                <w:sz w:val="24"/>
                <w:szCs w:val="24"/>
              </w:rPr>
              <m:t>sum of task times</m:t>
            </m:r>
          </m:num>
          <m:den>
            <m:r>
              <m:rPr>
                <m:sty m:val="bi"/>
              </m:rPr>
              <w:rPr>
                <w:rFonts w:ascii="Cambria Math" w:hAnsi="Cambria Math"/>
                <w:sz w:val="24"/>
                <w:szCs w:val="24"/>
              </w:rPr>
              <m:t>no of WS x WS cyle time</m:t>
            </m:r>
          </m:den>
        </m:f>
      </m:oMath>
      <w:r w:rsidR="00AB1652" w:rsidRPr="00E161CD">
        <w:rPr>
          <w:b/>
          <w:bCs/>
          <w:i/>
          <w:iCs/>
          <w:sz w:val="24"/>
          <w:szCs w:val="24"/>
        </w:rPr>
        <w:t xml:space="preserve"> = 90%</w:t>
      </w:r>
    </w:p>
    <w:p w14:paraId="5006E5B7" w14:textId="40867AF6" w:rsidR="005A13DE" w:rsidRPr="00E161CD" w:rsidRDefault="00AB1652" w:rsidP="006A1143">
      <w:pPr>
        <w:pStyle w:val="ListParagraph"/>
        <w:rPr>
          <w:b/>
          <w:bCs/>
          <w:i/>
          <w:iCs/>
          <w:sz w:val="24"/>
          <w:szCs w:val="24"/>
        </w:rPr>
      </w:pPr>
      <w:r w:rsidRPr="00E161CD">
        <w:rPr>
          <w:b/>
          <w:bCs/>
          <w:i/>
          <w:iCs/>
          <w:sz w:val="24"/>
          <w:szCs w:val="24"/>
        </w:rPr>
        <w:t xml:space="preserve"> </w:t>
      </w:r>
      <w:r w:rsidRPr="00E161CD">
        <w:rPr>
          <w:i/>
          <w:iCs/>
          <w:sz w:val="24"/>
          <w:szCs w:val="24"/>
        </w:rPr>
        <w:t>After line balancing, obtained 90% efficiency of the plant design is also a green signal to the layout</w:t>
      </w:r>
      <w:r w:rsidR="001206CF" w:rsidRPr="00E161CD">
        <w:rPr>
          <w:i/>
          <w:iCs/>
          <w:sz w:val="24"/>
          <w:szCs w:val="24"/>
        </w:rPr>
        <w:t>.</w:t>
      </w:r>
    </w:p>
    <w:p w14:paraId="1719E54C" w14:textId="577E4037" w:rsidR="001206CF" w:rsidRPr="00E161CD" w:rsidRDefault="001206CF" w:rsidP="001206CF">
      <w:pPr>
        <w:pStyle w:val="ListParagraph"/>
        <w:rPr>
          <w:i/>
          <w:iCs/>
          <w:sz w:val="24"/>
          <w:szCs w:val="24"/>
        </w:rPr>
      </w:pPr>
    </w:p>
    <w:p w14:paraId="2172733F" w14:textId="15F20506" w:rsidR="001206CF" w:rsidRPr="00E161CD" w:rsidRDefault="001206CF" w:rsidP="001206CF">
      <w:pPr>
        <w:pStyle w:val="ListParagraph"/>
        <w:rPr>
          <w:i/>
          <w:iCs/>
          <w:sz w:val="24"/>
          <w:szCs w:val="24"/>
        </w:rPr>
      </w:pPr>
    </w:p>
    <w:p w14:paraId="00B76EEE" w14:textId="5207C9AE" w:rsidR="00E21E39" w:rsidRPr="00E161CD" w:rsidRDefault="00E21E39" w:rsidP="001206CF">
      <w:pPr>
        <w:pStyle w:val="ListParagraph"/>
        <w:rPr>
          <w:i/>
          <w:iCs/>
          <w:sz w:val="24"/>
          <w:szCs w:val="24"/>
        </w:rPr>
      </w:pPr>
    </w:p>
    <w:p w14:paraId="0FD0F308" w14:textId="0ECEB5B1" w:rsidR="006A1143" w:rsidRDefault="006A1143" w:rsidP="001206CF">
      <w:pPr>
        <w:pStyle w:val="ListParagraph"/>
        <w:rPr>
          <w:i/>
          <w:iCs/>
          <w:sz w:val="26"/>
          <w:szCs w:val="26"/>
        </w:rPr>
      </w:pPr>
    </w:p>
    <w:p w14:paraId="2B1CFB14" w14:textId="11D8F573" w:rsidR="00E161CD" w:rsidRDefault="00E161CD" w:rsidP="001206CF">
      <w:pPr>
        <w:pStyle w:val="ListParagraph"/>
        <w:rPr>
          <w:i/>
          <w:iCs/>
          <w:sz w:val="26"/>
          <w:szCs w:val="26"/>
        </w:rPr>
      </w:pPr>
    </w:p>
    <w:p w14:paraId="4B4D05AF" w14:textId="77777777" w:rsidR="00E161CD" w:rsidRPr="0049416A" w:rsidRDefault="00E161CD" w:rsidP="001206CF">
      <w:pPr>
        <w:pStyle w:val="ListParagraph"/>
        <w:rPr>
          <w:i/>
          <w:iCs/>
          <w:sz w:val="26"/>
          <w:szCs w:val="26"/>
        </w:rPr>
      </w:pPr>
    </w:p>
    <w:p w14:paraId="794F0AF4" w14:textId="77777777" w:rsidR="006A1143" w:rsidRPr="0049416A" w:rsidRDefault="006A1143" w:rsidP="001206CF">
      <w:pPr>
        <w:pStyle w:val="ListParagraph"/>
        <w:rPr>
          <w:i/>
          <w:iCs/>
          <w:sz w:val="26"/>
          <w:szCs w:val="26"/>
        </w:rPr>
      </w:pPr>
    </w:p>
    <w:p w14:paraId="4FC090F0" w14:textId="1DD7E7E6" w:rsidR="001206CF" w:rsidRDefault="001206CF" w:rsidP="00E161CD">
      <w:pPr>
        <w:pStyle w:val="Title"/>
        <w:numPr>
          <w:ilvl w:val="0"/>
          <w:numId w:val="13"/>
        </w:numPr>
        <w:rPr>
          <w:rFonts w:asciiTheme="minorHAnsi" w:hAnsiTheme="minorHAnsi"/>
          <w:i/>
          <w:iCs/>
        </w:rPr>
      </w:pPr>
      <w:r w:rsidRPr="0049416A">
        <w:rPr>
          <w:rFonts w:asciiTheme="minorHAnsi" w:hAnsiTheme="minorHAnsi"/>
          <w:i/>
          <w:iCs/>
        </w:rPr>
        <w:lastRenderedPageBreak/>
        <w:t>Defining the block Layout</w:t>
      </w:r>
    </w:p>
    <w:p w14:paraId="7EE82F21" w14:textId="77777777" w:rsidR="00BE1008" w:rsidRPr="00BE1008" w:rsidRDefault="00BE1008" w:rsidP="00BE1008"/>
    <w:p w14:paraId="0F2495A9" w14:textId="588267E0" w:rsidR="00BE1008" w:rsidRPr="00BE1008" w:rsidRDefault="00BE1008" w:rsidP="00E161CD">
      <w:pPr>
        <w:pStyle w:val="ListParagraph"/>
        <w:numPr>
          <w:ilvl w:val="0"/>
          <w:numId w:val="25"/>
        </w:numPr>
        <w:rPr>
          <w:b/>
          <w:i/>
          <w:iCs/>
          <w:color w:val="013A57" w:themeColor="accent1" w:themeShade="BF"/>
          <w:sz w:val="32"/>
          <w:szCs w:val="32"/>
        </w:rPr>
      </w:pPr>
      <w:r w:rsidRPr="00BE1008">
        <w:rPr>
          <w:b/>
          <w:i/>
          <w:iCs/>
          <w:color w:val="013A57" w:themeColor="accent1" w:themeShade="BF"/>
          <w:sz w:val="32"/>
          <w:szCs w:val="32"/>
        </w:rPr>
        <w:t>HAIRDRYER</w:t>
      </w:r>
    </w:p>
    <w:p w14:paraId="24E146BB" w14:textId="2DCD457D" w:rsidR="00BE1008" w:rsidRPr="00BE1008" w:rsidRDefault="00BE1008" w:rsidP="00BE1008">
      <w:pPr>
        <w:rPr>
          <w:b/>
          <w:i/>
          <w:iCs/>
          <w:color w:val="013A57" w:themeColor="accent1" w:themeShade="BF"/>
          <w:sz w:val="28"/>
          <w:szCs w:val="28"/>
        </w:rPr>
      </w:pPr>
      <w:r w:rsidRPr="00BE1008">
        <w:rPr>
          <w:b/>
          <w:i/>
          <w:iCs/>
          <w:color w:val="013A57" w:themeColor="accent1" w:themeShade="BF"/>
          <w:sz w:val="28"/>
          <w:szCs w:val="28"/>
        </w:rPr>
        <w:t xml:space="preserve">Block Diagram of Production Lines  </w:t>
      </w:r>
    </w:p>
    <w:p w14:paraId="71632AB4" w14:textId="03C2D621" w:rsidR="00BE1008" w:rsidRDefault="00E161CD" w:rsidP="00BE1008">
      <w:pPr>
        <w:rPr>
          <w:bCs/>
          <w:i/>
          <w:iCs/>
          <w:sz w:val="24"/>
          <w:szCs w:val="24"/>
        </w:rPr>
      </w:pPr>
      <w:r w:rsidRPr="00E161CD">
        <w:rPr>
          <w:noProof/>
          <w:sz w:val="24"/>
          <w:szCs w:val="24"/>
        </w:rPr>
        <w:drawing>
          <wp:anchor distT="0" distB="0" distL="114300" distR="114300" simplePos="0" relativeHeight="251879424" behindDoc="1" locked="0" layoutInCell="1" allowOverlap="1" wp14:anchorId="24AE2167" wp14:editId="649D6410">
            <wp:simplePos x="0" y="0"/>
            <wp:positionH relativeFrom="margin">
              <wp:align>center</wp:align>
            </wp:positionH>
            <wp:positionV relativeFrom="paragraph">
              <wp:posOffset>855980</wp:posOffset>
            </wp:positionV>
            <wp:extent cx="6544945" cy="3162300"/>
            <wp:effectExtent l="0" t="0" r="8255" b="0"/>
            <wp:wrapTight wrapText="bothSides">
              <wp:wrapPolygon edited="0">
                <wp:start x="0" y="0"/>
                <wp:lineTo x="0" y="21470"/>
                <wp:lineTo x="21564" y="21470"/>
                <wp:lineTo x="21564"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353" t="13309" r="7089" b="1910"/>
                    <a:stretch/>
                  </pic:blipFill>
                  <pic:spPr bwMode="auto">
                    <a:xfrm>
                      <a:off x="0" y="0"/>
                      <a:ext cx="654494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008">
        <w:rPr>
          <w:bCs/>
          <w:i/>
          <w:iCs/>
          <w:color w:val="013A57" w:themeColor="accent1" w:themeShade="BF"/>
          <w:sz w:val="28"/>
          <w:szCs w:val="28"/>
        </w:rPr>
        <w:t xml:space="preserve"> </w:t>
      </w:r>
      <w:r w:rsidR="00BE1008" w:rsidRPr="00E161CD">
        <w:rPr>
          <w:bCs/>
          <w:i/>
          <w:iCs/>
          <w:sz w:val="24"/>
          <w:szCs w:val="24"/>
        </w:rPr>
        <w:t>As it was previously identified, in order to improve Overall Equivalent Efficiency (OEE) and reduce overload on some stations, we increased number of Workstations from two to four. As the result, we have a balanced production line and operation time in workstations is almost equal:</w:t>
      </w:r>
    </w:p>
    <w:p w14:paraId="050BCE8E" w14:textId="5F68189B" w:rsidR="00E161CD" w:rsidRDefault="00E161CD" w:rsidP="00BE1008">
      <w:pPr>
        <w:rPr>
          <w:bCs/>
          <w:i/>
          <w:iCs/>
          <w:sz w:val="24"/>
          <w:szCs w:val="24"/>
        </w:rPr>
      </w:pPr>
    </w:p>
    <w:p w14:paraId="5EC81E38" w14:textId="4A499415" w:rsidR="00E161CD" w:rsidRPr="00E161CD" w:rsidRDefault="00E161CD" w:rsidP="00BE1008">
      <w:pPr>
        <w:rPr>
          <w:bCs/>
          <w:i/>
          <w:iCs/>
          <w:sz w:val="24"/>
          <w:szCs w:val="24"/>
        </w:rPr>
      </w:pPr>
    </w:p>
    <w:p w14:paraId="046A3321" w14:textId="6E3877E8" w:rsidR="00BE1008" w:rsidRPr="00E161CD" w:rsidRDefault="00BE1008" w:rsidP="00E161CD">
      <w:pPr>
        <w:pStyle w:val="ListParagraph"/>
        <w:numPr>
          <w:ilvl w:val="0"/>
          <w:numId w:val="23"/>
        </w:numPr>
        <w:spacing w:after="160" w:line="259" w:lineRule="auto"/>
        <w:rPr>
          <w:b/>
          <w:bCs/>
          <w:i/>
          <w:iCs/>
          <w:sz w:val="24"/>
          <w:szCs w:val="24"/>
        </w:rPr>
      </w:pPr>
      <w:r w:rsidRPr="00E161CD">
        <w:rPr>
          <w:b/>
          <w:bCs/>
          <w:i/>
          <w:iCs/>
          <w:sz w:val="24"/>
          <w:szCs w:val="24"/>
        </w:rPr>
        <w:t xml:space="preserve">Workstation 1 (WS1) </w:t>
      </w:r>
    </w:p>
    <w:p w14:paraId="7C959150" w14:textId="2CBFF770" w:rsidR="00BE1008" w:rsidRPr="00E161CD" w:rsidRDefault="00BE1008" w:rsidP="00BE1008">
      <w:pPr>
        <w:ind w:left="360"/>
        <w:rPr>
          <w:bCs/>
          <w:i/>
          <w:iCs/>
          <w:sz w:val="24"/>
          <w:szCs w:val="24"/>
          <w:lang w:val="en-GB"/>
        </w:rPr>
      </w:pPr>
      <w:r w:rsidRPr="00E161CD">
        <w:rPr>
          <w:bCs/>
          <w:i/>
          <w:iCs/>
          <w:sz w:val="24"/>
          <w:szCs w:val="24"/>
          <w:lang w:val="en-GB"/>
        </w:rPr>
        <w:t>In the first workstation we assembly internal part of the hair dryer, and we have a total task time equal to 33 seconds. As number of operations and raw materials reduced, we can assign only one worker to the workstation. List of raw materials: air-exit net, motor, inner body, preassembled part, grill, fan. We also have a first inspection, which is crucial for our production system</w:t>
      </w:r>
    </w:p>
    <w:p w14:paraId="10F49297" w14:textId="12EB1FAB" w:rsidR="00BE1008" w:rsidRPr="00E161CD" w:rsidRDefault="00BE1008" w:rsidP="00E161CD">
      <w:pPr>
        <w:pStyle w:val="ListParagraph"/>
        <w:numPr>
          <w:ilvl w:val="0"/>
          <w:numId w:val="23"/>
        </w:numPr>
        <w:spacing w:after="160" w:line="259" w:lineRule="auto"/>
        <w:rPr>
          <w:b/>
          <w:bCs/>
          <w:i/>
          <w:iCs/>
          <w:sz w:val="24"/>
          <w:szCs w:val="24"/>
        </w:rPr>
      </w:pPr>
      <w:r w:rsidRPr="00E161CD">
        <w:rPr>
          <w:b/>
          <w:bCs/>
          <w:i/>
          <w:iCs/>
          <w:sz w:val="24"/>
          <w:szCs w:val="24"/>
        </w:rPr>
        <w:t>Workstation 2 (WS2)</w:t>
      </w:r>
    </w:p>
    <w:p w14:paraId="07D723D1" w14:textId="64DFDA4C" w:rsidR="00BE1008" w:rsidRDefault="00BE1008" w:rsidP="00BE1008">
      <w:pPr>
        <w:ind w:left="360"/>
        <w:rPr>
          <w:bCs/>
          <w:i/>
          <w:iCs/>
          <w:sz w:val="24"/>
          <w:szCs w:val="24"/>
        </w:rPr>
      </w:pPr>
      <w:r w:rsidRPr="00E161CD">
        <w:rPr>
          <w:bCs/>
          <w:i/>
          <w:iCs/>
          <w:sz w:val="24"/>
          <w:szCs w:val="24"/>
        </w:rPr>
        <w:t xml:space="preserve">After assembling internal part of the hair dryer, in the second Workstation we screw front part, which consist of front body, mini switch, push button, switch, screw type 3, fixer, sheath and power plug. Number of workers we keep equal to one and total task time is 32 seconds. We provide our workers with automatic screwdriver to improve working efficiency and time management. </w:t>
      </w:r>
    </w:p>
    <w:p w14:paraId="371F3673" w14:textId="77777777" w:rsidR="00E161CD" w:rsidRPr="00E161CD" w:rsidRDefault="00E161CD" w:rsidP="00E161CD">
      <w:pPr>
        <w:rPr>
          <w:bCs/>
          <w:i/>
          <w:iCs/>
          <w:sz w:val="24"/>
          <w:szCs w:val="24"/>
        </w:rPr>
      </w:pPr>
    </w:p>
    <w:p w14:paraId="6385C6E4" w14:textId="77777777" w:rsidR="00BE1008" w:rsidRPr="00E161CD" w:rsidRDefault="00BE1008" w:rsidP="00E161CD">
      <w:pPr>
        <w:pStyle w:val="ListParagraph"/>
        <w:numPr>
          <w:ilvl w:val="0"/>
          <w:numId w:val="23"/>
        </w:numPr>
        <w:spacing w:after="160" w:line="259" w:lineRule="auto"/>
        <w:rPr>
          <w:b/>
          <w:bCs/>
          <w:i/>
          <w:iCs/>
          <w:sz w:val="24"/>
          <w:szCs w:val="24"/>
        </w:rPr>
      </w:pPr>
      <w:r w:rsidRPr="00E161CD">
        <w:rPr>
          <w:b/>
          <w:bCs/>
          <w:i/>
          <w:iCs/>
          <w:sz w:val="24"/>
          <w:szCs w:val="24"/>
        </w:rPr>
        <w:t>Workstation 3 (WS3)</w:t>
      </w:r>
    </w:p>
    <w:p w14:paraId="1E2BFAFD" w14:textId="77777777" w:rsidR="00BE1008" w:rsidRPr="00E161CD" w:rsidRDefault="00BE1008" w:rsidP="00BE1008">
      <w:pPr>
        <w:ind w:left="360"/>
        <w:rPr>
          <w:bCs/>
          <w:i/>
          <w:iCs/>
          <w:sz w:val="24"/>
          <w:szCs w:val="24"/>
        </w:rPr>
      </w:pPr>
      <w:r w:rsidRPr="00E161CD">
        <w:rPr>
          <w:bCs/>
          <w:i/>
          <w:iCs/>
          <w:sz w:val="24"/>
          <w:szCs w:val="24"/>
        </w:rPr>
        <w:t>In the third workstation we add assemble back body with front body. Due complicated operations total task time increased to 35 seconds. Nevertheless, we have only one worker and lower number of raw materials (screw type two, screw type one, back body, air entrance). To make operations we use pliers and wire grabber. In the end we make second inspection to guarantee quality</w:t>
      </w:r>
    </w:p>
    <w:p w14:paraId="18486D71" w14:textId="77777777" w:rsidR="00BE1008" w:rsidRPr="00E161CD" w:rsidRDefault="00BE1008" w:rsidP="00BE1008">
      <w:pPr>
        <w:pStyle w:val="ListParagraph"/>
        <w:rPr>
          <w:bCs/>
          <w:i/>
          <w:iCs/>
          <w:sz w:val="24"/>
          <w:szCs w:val="24"/>
        </w:rPr>
      </w:pPr>
    </w:p>
    <w:p w14:paraId="2D9B3E00" w14:textId="77777777" w:rsidR="00BE1008" w:rsidRPr="00E161CD" w:rsidRDefault="00BE1008" w:rsidP="00E161CD">
      <w:pPr>
        <w:pStyle w:val="ListParagraph"/>
        <w:numPr>
          <w:ilvl w:val="0"/>
          <w:numId w:val="23"/>
        </w:numPr>
        <w:spacing w:after="160" w:line="259" w:lineRule="auto"/>
        <w:rPr>
          <w:b/>
          <w:bCs/>
          <w:i/>
          <w:iCs/>
          <w:sz w:val="24"/>
          <w:szCs w:val="24"/>
        </w:rPr>
      </w:pPr>
      <w:r w:rsidRPr="00E161CD">
        <w:rPr>
          <w:b/>
          <w:bCs/>
          <w:i/>
          <w:iCs/>
          <w:sz w:val="24"/>
          <w:szCs w:val="24"/>
        </w:rPr>
        <w:t>Workstation 4 (WS4)</w:t>
      </w:r>
    </w:p>
    <w:p w14:paraId="03759B44" w14:textId="4826580F" w:rsidR="00BE1008" w:rsidRPr="00E161CD" w:rsidRDefault="00BE1008" w:rsidP="00BE1008">
      <w:pPr>
        <w:ind w:left="360"/>
        <w:rPr>
          <w:bCs/>
          <w:i/>
          <w:iCs/>
          <w:sz w:val="24"/>
          <w:szCs w:val="24"/>
        </w:rPr>
      </w:pPr>
      <w:r w:rsidRPr="00E161CD">
        <w:rPr>
          <w:bCs/>
          <w:i/>
          <w:iCs/>
          <w:sz w:val="24"/>
          <w:szCs w:val="24"/>
        </w:rPr>
        <w:t xml:space="preserve">In the last workstation we have are finishing hairdryer assembly and make final inspection and packaging. Number of workers is the same as in previous workstation. However, task time reduced to 33 seconds. We don’t have many raw materials, only nozzle and absorbing capacity pad. We also have card boxes that we use to transport our finished product to finished product warehouse   </w:t>
      </w:r>
    </w:p>
    <w:p w14:paraId="51D233ED" w14:textId="0834D5A4" w:rsidR="00BE1008" w:rsidRPr="00E161CD" w:rsidRDefault="00BE1008" w:rsidP="00E161CD">
      <w:pPr>
        <w:pStyle w:val="ListParagraph"/>
        <w:numPr>
          <w:ilvl w:val="0"/>
          <w:numId w:val="23"/>
        </w:numPr>
        <w:spacing w:after="160" w:line="259" w:lineRule="auto"/>
        <w:rPr>
          <w:b/>
          <w:bCs/>
          <w:i/>
          <w:iCs/>
          <w:sz w:val="24"/>
          <w:szCs w:val="24"/>
        </w:rPr>
      </w:pPr>
      <w:r w:rsidRPr="00E161CD">
        <w:rPr>
          <w:b/>
          <w:bCs/>
          <w:i/>
          <w:iCs/>
          <w:sz w:val="24"/>
          <w:szCs w:val="24"/>
        </w:rPr>
        <w:t>Total task time</w:t>
      </w:r>
    </w:p>
    <w:p w14:paraId="417838FB" w14:textId="4D710BE1" w:rsidR="00BE1008" w:rsidRPr="00E161CD" w:rsidRDefault="00BE1008" w:rsidP="00BE1008">
      <w:pPr>
        <w:ind w:left="360"/>
        <w:rPr>
          <w:b/>
          <w:bCs/>
          <w:i/>
          <w:iCs/>
          <w:sz w:val="24"/>
          <w:szCs w:val="24"/>
        </w:rPr>
      </w:pPr>
      <w:r w:rsidRPr="00E161CD">
        <w:rPr>
          <w:bCs/>
          <w:i/>
          <w:iCs/>
          <w:sz w:val="24"/>
          <w:szCs w:val="24"/>
        </w:rPr>
        <w:t xml:space="preserve">As we increased number of workstations, we have a higher total task time. Currently, it takes </w:t>
      </w:r>
      <w:r w:rsidRPr="00E161CD">
        <w:rPr>
          <w:b/>
          <w:bCs/>
          <w:i/>
          <w:iCs/>
          <w:sz w:val="24"/>
          <w:szCs w:val="24"/>
        </w:rPr>
        <w:t>133 seconds</w:t>
      </w:r>
      <w:r w:rsidRPr="00E161CD">
        <w:rPr>
          <w:bCs/>
          <w:i/>
          <w:iCs/>
          <w:sz w:val="24"/>
          <w:szCs w:val="24"/>
        </w:rPr>
        <w:t xml:space="preserve"> to produce one hairdryer from the beginning. Nevertheless, efficiency </w:t>
      </w:r>
      <w:proofErr w:type="gramStart"/>
      <w:r w:rsidRPr="00E161CD">
        <w:rPr>
          <w:bCs/>
          <w:i/>
          <w:iCs/>
          <w:sz w:val="24"/>
          <w:szCs w:val="24"/>
        </w:rPr>
        <w:t>increased</w:t>
      </w:r>
      <w:proofErr w:type="gramEnd"/>
      <w:r w:rsidRPr="00E161CD">
        <w:rPr>
          <w:bCs/>
          <w:i/>
          <w:iCs/>
          <w:sz w:val="24"/>
          <w:szCs w:val="24"/>
        </w:rPr>
        <w:t xml:space="preserve"> and number of lines reduced, as now we have balanced line and task time split between workstations is almost equal.</w:t>
      </w:r>
    </w:p>
    <w:p w14:paraId="3C8522C3" w14:textId="77777777" w:rsidR="00BE1008" w:rsidRPr="00E161CD" w:rsidRDefault="00BE1008" w:rsidP="00BE1008">
      <w:pPr>
        <w:rPr>
          <w:b/>
          <w:bCs/>
          <w:i/>
          <w:iCs/>
          <w:color w:val="013A57" w:themeColor="accent1" w:themeShade="BF"/>
          <w:sz w:val="24"/>
          <w:szCs w:val="24"/>
        </w:rPr>
      </w:pPr>
    </w:p>
    <w:p w14:paraId="6591D750" w14:textId="77777777" w:rsidR="00BE1008" w:rsidRPr="00E161CD" w:rsidRDefault="00BE1008" w:rsidP="00BE1008">
      <w:pPr>
        <w:rPr>
          <w:b/>
          <w:bCs/>
          <w:i/>
          <w:iCs/>
          <w:color w:val="013A57" w:themeColor="accent1" w:themeShade="BF"/>
          <w:sz w:val="24"/>
          <w:szCs w:val="24"/>
        </w:rPr>
      </w:pPr>
    </w:p>
    <w:p w14:paraId="776F7A00" w14:textId="77777777" w:rsidR="00BE1008" w:rsidRPr="00E161CD" w:rsidRDefault="00BE1008" w:rsidP="00BE1008">
      <w:pPr>
        <w:rPr>
          <w:b/>
          <w:bCs/>
          <w:i/>
          <w:iCs/>
          <w:color w:val="013A57" w:themeColor="accent1" w:themeShade="BF"/>
          <w:sz w:val="24"/>
          <w:szCs w:val="24"/>
        </w:rPr>
      </w:pPr>
    </w:p>
    <w:p w14:paraId="757AB13D" w14:textId="77777777" w:rsidR="00BE1008" w:rsidRPr="00E161CD" w:rsidRDefault="00BE1008" w:rsidP="00BE1008">
      <w:pPr>
        <w:rPr>
          <w:b/>
          <w:bCs/>
          <w:i/>
          <w:iCs/>
          <w:color w:val="013A57" w:themeColor="accent1" w:themeShade="BF"/>
          <w:sz w:val="24"/>
          <w:szCs w:val="24"/>
        </w:rPr>
      </w:pPr>
    </w:p>
    <w:p w14:paraId="1C602FE2" w14:textId="77777777" w:rsidR="00BE1008" w:rsidRDefault="00BE1008" w:rsidP="00BE1008">
      <w:pPr>
        <w:rPr>
          <w:b/>
          <w:bCs/>
          <w:i/>
          <w:iCs/>
          <w:color w:val="013A57" w:themeColor="accent1" w:themeShade="BF"/>
          <w:sz w:val="28"/>
          <w:szCs w:val="28"/>
        </w:rPr>
      </w:pPr>
    </w:p>
    <w:p w14:paraId="40C8880F" w14:textId="77777777" w:rsidR="00BE1008" w:rsidRDefault="00BE1008" w:rsidP="00BE1008">
      <w:pPr>
        <w:rPr>
          <w:b/>
          <w:bCs/>
          <w:i/>
          <w:iCs/>
          <w:color w:val="013A57" w:themeColor="accent1" w:themeShade="BF"/>
          <w:sz w:val="28"/>
          <w:szCs w:val="28"/>
        </w:rPr>
      </w:pPr>
    </w:p>
    <w:p w14:paraId="0C78A456" w14:textId="77777777" w:rsidR="00BE1008" w:rsidRDefault="00BE1008" w:rsidP="00BE1008">
      <w:pPr>
        <w:rPr>
          <w:b/>
          <w:bCs/>
          <w:i/>
          <w:iCs/>
          <w:color w:val="013A57" w:themeColor="accent1" w:themeShade="BF"/>
          <w:sz w:val="28"/>
          <w:szCs w:val="28"/>
        </w:rPr>
      </w:pPr>
    </w:p>
    <w:p w14:paraId="7AB501C9" w14:textId="77777777" w:rsidR="00BE1008" w:rsidRDefault="00BE1008" w:rsidP="00BE1008">
      <w:pPr>
        <w:rPr>
          <w:b/>
          <w:bCs/>
          <w:i/>
          <w:iCs/>
          <w:color w:val="013A57" w:themeColor="accent1" w:themeShade="BF"/>
          <w:sz w:val="28"/>
          <w:szCs w:val="28"/>
        </w:rPr>
      </w:pPr>
    </w:p>
    <w:p w14:paraId="1637CADB" w14:textId="05149CDF" w:rsidR="00BE1008" w:rsidRDefault="00BE1008" w:rsidP="00BE1008">
      <w:pPr>
        <w:rPr>
          <w:b/>
          <w:bCs/>
          <w:i/>
          <w:iCs/>
          <w:color w:val="013A57" w:themeColor="accent1" w:themeShade="BF"/>
          <w:sz w:val="28"/>
          <w:szCs w:val="28"/>
        </w:rPr>
      </w:pPr>
    </w:p>
    <w:p w14:paraId="02D2CF70" w14:textId="6C6CA68B" w:rsidR="00E161CD" w:rsidRDefault="00E161CD" w:rsidP="00BE1008">
      <w:pPr>
        <w:rPr>
          <w:b/>
          <w:bCs/>
          <w:i/>
          <w:iCs/>
          <w:color w:val="013A57" w:themeColor="accent1" w:themeShade="BF"/>
          <w:sz w:val="28"/>
          <w:szCs w:val="28"/>
        </w:rPr>
      </w:pPr>
    </w:p>
    <w:p w14:paraId="1F3E1ECF" w14:textId="2D309C6E" w:rsidR="00E161CD" w:rsidRDefault="00E161CD" w:rsidP="00BE1008">
      <w:pPr>
        <w:rPr>
          <w:b/>
          <w:bCs/>
          <w:i/>
          <w:iCs/>
          <w:color w:val="013A57" w:themeColor="accent1" w:themeShade="BF"/>
          <w:sz w:val="28"/>
          <w:szCs w:val="28"/>
        </w:rPr>
      </w:pPr>
    </w:p>
    <w:p w14:paraId="3CEDE866" w14:textId="0DF972FD" w:rsidR="00E161CD" w:rsidRDefault="00E161CD" w:rsidP="00BE1008">
      <w:pPr>
        <w:rPr>
          <w:b/>
          <w:bCs/>
          <w:i/>
          <w:iCs/>
          <w:color w:val="013A57" w:themeColor="accent1" w:themeShade="BF"/>
          <w:sz w:val="28"/>
          <w:szCs w:val="28"/>
        </w:rPr>
      </w:pPr>
    </w:p>
    <w:p w14:paraId="35BD16E6" w14:textId="322437DE" w:rsidR="00E161CD" w:rsidRDefault="00E161CD" w:rsidP="00BE1008">
      <w:pPr>
        <w:rPr>
          <w:b/>
          <w:bCs/>
          <w:i/>
          <w:iCs/>
          <w:color w:val="013A57" w:themeColor="accent1" w:themeShade="BF"/>
          <w:sz w:val="28"/>
          <w:szCs w:val="28"/>
        </w:rPr>
      </w:pPr>
    </w:p>
    <w:p w14:paraId="32800FF9" w14:textId="77777777" w:rsidR="00E161CD" w:rsidRDefault="00E161CD" w:rsidP="00BE1008">
      <w:pPr>
        <w:rPr>
          <w:b/>
          <w:bCs/>
          <w:i/>
          <w:iCs/>
          <w:color w:val="013A57" w:themeColor="accent1" w:themeShade="BF"/>
          <w:sz w:val="28"/>
          <w:szCs w:val="28"/>
        </w:rPr>
      </w:pPr>
    </w:p>
    <w:p w14:paraId="188C44AC" w14:textId="77777777" w:rsidR="00BE1008" w:rsidRDefault="00BE1008" w:rsidP="00BE1008">
      <w:pPr>
        <w:rPr>
          <w:b/>
          <w:bCs/>
          <w:i/>
          <w:iCs/>
          <w:color w:val="013A57" w:themeColor="accent1" w:themeShade="BF"/>
          <w:sz w:val="28"/>
          <w:szCs w:val="28"/>
        </w:rPr>
      </w:pPr>
    </w:p>
    <w:p w14:paraId="3C2EB972" w14:textId="756E0394" w:rsidR="00BE1008" w:rsidRPr="004D4071" w:rsidRDefault="00BE1008" w:rsidP="00BE1008">
      <w:pPr>
        <w:rPr>
          <w:b/>
          <w:bCs/>
          <w:i/>
          <w:iCs/>
          <w:color w:val="013A57" w:themeColor="accent1" w:themeShade="BF"/>
          <w:sz w:val="28"/>
          <w:szCs w:val="28"/>
        </w:rPr>
      </w:pPr>
      <w:r w:rsidRPr="004D4071">
        <w:rPr>
          <w:b/>
          <w:bCs/>
          <w:i/>
          <w:iCs/>
          <w:color w:val="013A57" w:themeColor="accent1" w:themeShade="BF"/>
          <w:sz w:val="28"/>
          <w:szCs w:val="28"/>
        </w:rPr>
        <w:lastRenderedPageBreak/>
        <w:t>Storage, production lines and transportation:</w:t>
      </w:r>
    </w:p>
    <w:p w14:paraId="678D1018" w14:textId="66EB0620" w:rsidR="00BE1008" w:rsidRDefault="00BE1008" w:rsidP="00BE1008">
      <w:pPr>
        <w:ind w:left="360"/>
        <w:rPr>
          <w:bCs/>
          <w:i/>
          <w:iCs/>
          <w:sz w:val="28"/>
          <w:szCs w:val="28"/>
        </w:rPr>
      </w:pPr>
      <w:r w:rsidRPr="005E25B7">
        <w:rPr>
          <w:bCs/>
          <w:iCs/>
          <w:noProof/>
          <w:color w:val="013A57" w:themeColor="accent1" w:themeShade="BF"/>
          <w:sz w:val="28"/>
          <w:szCs w:val="28"/>
        </w:rPr>
        <w:drawing>
          <wp:anchor distT="0" distB="0" distL="114300" distR="114300" simplePos="0" relativeHeight="251878400" behindDoc="1" locked="0" layoutInCell="1" allowOverlap="1" wp14:anchorId="1DDB6B18" wp14:editId="5DB85D47">
            <wp:simplePos x="0" y="0"/>
            <wp:positionH relativeFrom="column">
              <wp:posOffset>-285304</wp:posOffset>
            </wp:positionH>
            <wp:positionV relativeFrom="paragraph">
              <wp:posOffset>454883</wp:posOffset>
            </wp:positionV>
            <wp:extent cx="6565900" cy="4895850"/>
            <wp:effectExtent l="0" t="0" r="635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5900" cy="489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F6613" w14:textId="79F6B90E" w:rsidR="00BE1008" w:rsidRDefault="00BE1008" w:rsidP="00BE1008">
      <w:pPr>
        <w:ind w:left="360"/>
        <w:rPr>
          <w:bCs/>
          <w:i/>
          <w:iCs/>
          <w:sz w:val="28"/>
          <w:szCs w:val="28"/>
        </w:rPr>
      </w:pPr>
    </w:p>
    <w:p w14:paraId="48EBBC52" w14:textId="382462B2" w:rsidR="00BE1008" w:rsidRDefault="00BE1008" w:rsidP="00BE1008">
      <w:pPr>
        <w:ind w:left="360"/>
        <w:rPr>
          <w:bCs/>
          <w:i/>
          <w:iCs/>
          <w:sz w:val="28"/>
          <w:szCs w:val="28"/>
        </w:rPr>
      </w:pPr>
    </w:p>
    <w:p w14:paraId="16A47254" w14:textId="77777777" w:rsidR="00BE1008" w:rsidRDefault="00BE1008" w:rsidP="00BE1008">
      <w:pPr>
        <w:ind w:left="360"/>
        <w:rPr>
          <w:bCs/>
          <w:i/>
          <w:iCs/>
          <w:sz w:val="28"/>
          <w:szCs w:val="28"/>
        </w:rPr>
      </w:pPr>
    </w:p>
    <w:p w14:paraId="3DC2C081" w14:textId="77777777" w:rsidR="00BE1008" w:rsidRDefault="00BE1008" w:rsidP="00BE1008">
      <w:pPr>
        <w:ind w:left="360"/>
        <w:rPr>
          <w:bCs/>
          <w:i/>
          <w:iCs/>
          <w:sz w:val="28"/>
          <w:szCs w:val="28"/>
        </w:rPr>
      </w:pPr>
    </w:p>
    <w:p w14:paraId="735FF358" w14:textId="77777777" w:rsidR="00BE1008" w:rsidRDefault="00BE1008" w:rsidP="00BE1008">
      <w:pPr>
        <w:ind w:left="360"/>
        <w:rPr>
          <w:bCs/>
          <w:i/>
          <w:iCs/>
          <w:sz w:val="28"/>
          <w:szCs w:val="28"/>
        </w:rPr>
      </w:pPr>
    </w:p>
    <w:p w14:paraId="4307790B" w14:textId="77777777" w:rsidR="00BE1008" w:rsidRDefault="00BE1008" w:rsidP="00BE1008">
      <w:pPr>
        <w:ind w:left="360"/>
        <w:rPr>
          <w:bCs/>
          <w:i/>
          <w:iCs/>
          <w:sz w:val="28"/>
          <w:szCs w:val="28"/>
        </w:rPr>
      </w:pPr>
    </w:p>
    <w:p w14:paraId="10BB816D" w14:textId="77777777" w:rsidR="00BE1008" w:rsidRDefault="00BE1008" w:rsidP="00BE1008">
      <w:pPr>
        <w:rPr>
          <w:bCs/>
          <w:i/>
          <w:iCs/>
          <w:sz w:val="28"/>
          <w:szCs w:val="28"/>
        </w:rPr>
      </w:pPr>
    </w:p>
    <w:p w14:paraId="0460F1B1" w14:textId="77777777" w:rsidR="00BE1008" w:rsidRDefault="00BE1008" w:rsidP="00BE1008">
      <w:pPr>
        <w:rPr>
          <w:bCs/>
          <w:i/>
          <w:iCs/>
          <w:sz w:val="28"/>
          <w:szCs w:val="28"/>
        </w:rPr>
      </w:pPr>
    </w:p>
    <w:p w14:paraId="729EA33B" w14:textId="6156F40E" w:rsidR="001206CF" w:rsidRDefault="001206CF" w:rsidP="001206CF">
      <w:pPr>
        <w:pStyle w:val="Title"/>
        <w:ind w:left="360"/>
        <w:rPr>
          <w:rFonts w:asciiTheme="minorHAnsi" w:hAnsiTheme="minorHAnsi"/>
          <w:i/>
          <w:iCs/>
        </w:rPr>
      </w:pPr>
    </w:p>
    <w:p w14:paraId="5FDDB5A5" w14:textId="5FEBB0BC" w:rsidR="00BE1008" w:rsidRPr="00BE1008" w:rsidRDefault="00BE1008" w:rsidP="00BE1008">
      <w:pPr>
        <w:rPr>
          <w:b/>
          <w:bCs/>
          <w:i/>
          <w:iCs/>
          <w:color w:val="013A57" w:themeColor="accent1" w:themeShade="BF"/>
          <w:sz w:val="32"/>
          <w:szCs w:val="32"/>
        </w:rPr>
      </w:pPr>
      <w:r w:rsidRPr="00BE1008">
        <w:rPr>
          <w:b/>
          <w:bCs/>
          <w:i/>
          <w:iCs/>
          <w:color w:val="013A57" w:themeColor="accent1" w:themeShade="BF"/>
          <w:sz w:val="32"/>
          <w:szCs w:val="32"/>
        </w:rPr>
        <w:lastRenderedPageBreak/>
        <w:t>B. RAZOR</w:t>
      </w:r>
    </w:p>
    <w:p w14:paraId="29F01613" w14:textId="1383C72B" w:rsidR="001206CF" w:rsidRPr="00E161CD" w:rsidRDefault="001206CF" w:rsidP="001206CF">
      <w:pPr>
        <w:pStyle w:val="Title"/>
        <w:rPr>
          <w:rFonts w:asciiTheme="minorHAnsi" w:hAnsiTheme="minorHAnsi"/>
          <w:i/>
          <w:iCs/>
          <w:sz w:val="32"/>
          <w:szCs w:val="32"/>
        </w:rPr>
      </w:pPr>
      <w:bookmarkStart w:id="2" w:name="_Hlk39187293"/>
      <w:r w:rsidRPr="00E161CD">
        <w:rPr>
          <w:rFonts w:asciiTheme="minorHAnsi" w:hAnsiTheme="minorHAnsi"/>
          <w:i/>
          <w:iCs/>
          <w:sz w:val="32"/>
          <w:szCs w:val="32"/>
        </w:rPr>
        <w:t>Block layout of a production line</w:t>
      </w:r>
      <w:bookmarkEnd w:id="2"/>
    </w:p>
    <w:p w14:paraId="02CC141E" w14:textId="7C5D9586" w:rsidR="001206CF" w:rsidRPr="0049416A" w:rsidRDefault="00B94CE6" w:rsidP="001206CF">
      <w:pPr>
        <w:pStyle w:val="Title"/>
        <w:rPr>
          <w:rFonts w:asciiTheme="minorHAnsi" w:hAnsiTheme="minorHAnsi"/>
          <w:i/>
          <w:iCs/>
          <w:color w:val="auto"/>
          <w:sz w:val="28"/>
          <w:szCs w:val="28"/>
        </w:rPr>
      </w:pPr>
      <w:r w:rsidRPr="0049416A">
        <w:rPr>
          <w:rFonts w:asciiTheme="minorHAnsi" w:hAnsiTheme="minorHAnsi"/>
          <w:i/>
          <w:iCs/>
          <w:noProof/>
        </w:rPr>
        <w:drawing>
          <wp:anchor distT="0" distB="0" distL="114300" distR="114300" simplePos="0" relativeHeight="251756544" behindDoc="1" locked="0" layoutInCell="1" allowOverlap="1" wp14:anchorId="21E1D28A" wp14:editId="40BFE50D">
            <wp:simplePos x="0" y="0"/>
            <wp:positionH relativeFrom="column">
              <wp:posOffset>2878783</wp:posOffset>
            </wp:positionH>
            <wp:positionV relativeFrom="paragraph">
              <wp:posOffset>218703</wp:posOffset>
            </wp:positionV>
            <wp:extent cx="3662687" cy="7031421"/>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ksation layout u 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62687" cy="7031421"/>
                    </a:xfrm>
                    <a:prstGeom prst="rect">
                      <a:avLst/>
                    </a:prstGeom>
                  </pic:spPr>
                </pic:pic>
              </a:graphicData>
            </a:graphic>
            <wp14:sizeRelH relativeFrom="margin">
              <wp14:pctWidth>0</wp14:pctWidth>
            </wp14:sizeRelH>
            <wp14:sizeRelV relativeFrom="margin">
              <wp14:pctHeight>0</wp14:pctHeight>
            </wp14:sizeRelV>
          </wp:anchor>
        </w:drawing>
      </w:r>
    </w:p>
    <w:p w14:paraId="6A71B3C3" w14:textId="04A294D8" w:rsidR="00B94CE6" w:rsidRPr="00E161CD" w:rsidRDefault="00C01455" w:rsidP="001206CF">
      <w:pPr>
        <w:pStyle w:val="Title"/>
        <w:rPr>
          <w:rFonts w:asciiTheme="minorHAnsi" w:hAnsiTheme="minorHAnsi"/>
          <w:i/>
          <w:iCs/>
          <w:color w:val="auto"/>
          <w:sz w:val="24"/>
          <w:szCs w:val="24"/>
        </w:rPr>
      </w:pPr>
      <w:r w:rsidRPr="00E161CD">
        <w:rPr>
          <w:rFonts w:asciiTheme="minorHAnsi" w:hAnsiTheme="minorHAnsi"/>
          <w:i/>
          <w:iCs/>
          <w:noProof/>
          <w:color w:val="auto"/>
          <w:sz w:val="24"/>
          <w:szCs w:val="24"/>
        </w:rPr>
        <mc:AlternateContent>
          <mc:Choice Requires="wpg">
            <w:drawing>
              <wp:anchor distT="0" distB="0" distL="114300" distR="114300" simplePos="0" relativeHeight="251772928" behindDoc="0" locked="0" layoutInCell="1" allowOverlap="1" wp14:anchorId="76298262" wp14:editId="1CC2FBC4">
                <wp:simplePos x="0" y="0"/>
                <wp:positionH relativeFrom="column">
                  <wp:posOffset>3764280</wp:posOffset>
                </wp:positionH>
                <wp:positionV relativeFrom="paragraph">
                  <wp:posOffset>1073150</wp:posOffset>
                </wp:positionV>
                <wp:extent cx="266700" cy="5067300"/>
                <wp:effectExtent l="0" t="0" r="0" b="0"/>
                <wp:wrapNone/>
                <wp:docPr id="99" name="Group 99"/>
                <wp:cNvGraphicFramePr/>
                <a:graphic xmlns:a="http://schemas.openxmlformats.org/drawingml/2006/main">
                  <a:graphicData uri="http://schemas.microsoft.com/office/word/2010/wordprocessingGroup">
                    <wpg:wgp>
                      <wpg:cNvGrpSpPr/>
                      <wpg:grpSpPr>
                        <a:xfrm>
                          <a:off x="0" y="0"/>
                          <a:ext cx="266700" cy="5067300"/>
                          <a:chOff x="0" y="0"/>
                          <a:chExt cx="266700" cy="5067300"/>
                        </a:xfrm>
                      </wpg:grpSpPr>
                      <pic:pic xmlns:pic="http://schemas.openxmlformats.org/drawingml/2006/picture">
                        <pic:nvPicPr>
                          <pic:cNvPr id="96" name="Graphic 96"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4288" y="0"/>
                            <a:ext cx="190500" cy="190500"/>
                          </a:xfrm>
                          <a:prstGeom prst="rect">
                            <a:avLst/>
                          </a:prstGeom>
                        </pic:spPr>
                      </pic:pic>
                      <pic:pic xmlns:pic="http://schemas.openxmlformats.org/drawingml/2006/picture">
                        <pic:nvPicPr>
                          <pic:cNvPr id="97" name="Graphic 97"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2443163"/>
                            <a:ext cx="190500" cy="190500"/>
                          </a:xfrm>
                          <a:prstGeom prst="rect">
                            <a:avLst/>
                          </a:prstGeom>
                        </pic:spPr>
                      </pic:pic>
                      <pic:pic xmlns:pic="http://schemas.openxmlformats.org/drawingml/2006/picture">
                        <pic:nvPicPr>
                          <pic:cNvPr id="98" name="Graphic 98"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76200" y="4876800"/>
                            <a:ext cx="190500" cy="190500"/>
                          </a:xfrm>
                          <a:prstGeom prst="rect">
                            <a:avLst/>
                          </a:prstGeom>
                        </pic:spPr>
                      </pic:pic>
                    </wpg:wgp>
                  </a:graphicData>
                </a:graphic>
              </wp:anchor>
            </w:drawing>
          </mc:Choice>
          <mc:Fallback>
            <w:pict>
              <v:group w14:anchorId="1282B822" id="Group 99" o:spid="_x0000_s1026" style="position:absolute;margin-left:296.4pt;margin-top:84.5pt;width:21pt;height:399pt;z-index:251772928" coordsize="2667,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96" o:spid="_x0000_s1027" type="#_x0000_t75" alt="Tools" style="position:absolute;left:142;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">
                  <v:imagedata r:id="rId53" o:title="Tools"/>
                </v:shape>
                <v:shape id="Graphic 97" o:spid="_x0000_s1028" type="#_x0000_t75" alt="Tools" style="position:absolute;top:24431;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">
                  <v:imagedata r:id="rId53" o:title="Tools"/>
                </v:shape>
                <v:shape id="Graphic 98" o:spid="_x0000_s1029" type="#_x0000_t75" alt="Tools" style="position:absolute;left:762;top:48768;width:190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">
                  <v:imagedata r:id="rId53" o:title="Tools"/>
                </v:shape>
              </v:group>
            </w:pict>
          </mc:Fallback>
        </mc:AlternateContent>
      </w:r>
      <w:r w:rsidRPr="00E161CD">
        <w:rPr>
          <w:rFonts w:asciiTheme="minorHAnsi" w:hAnsiTheme="minorHAnsi"/>
          <w:i/>
          <w:iCs/>
          <w:noProof/>
          <w:color w:val="auto"/>
          <w:sz w:val="24"/>
          <w:szCs w:val="24"/>
        </w:rPr>
        <mc:AlternateContent>
          <mc:Choice Requires="wpg">
            <w:drawing>
              <wp:anchor distT="0" distB="0" distL="114300" distR="114300" simplePos="0" relativeHeight="251766784" behindDoc="0" locked="0" layoutInCell="1" allowOverlap="1" wp14:anchorId="64B0EFD3" wp14:editId="7F415216">
                <wp:simplePos x="0" y="0"/>
                <wp:positionH relativeFrom="column">
                  <wp:posOffset>3834542</wp:posOffset>
                </wp:positionH>
                <wp:positionV relativeFrom="paragraph">
                  <wp:posOffset>686212</wp:posOffset>
                </wp:positionV>
                <wp:extent cx="2025683" cy="5205244"/>
                <wp:effectExtent l="0" t="0" r="0" b="0"/>
                <wp:wrapNone/>
                <wp:docPr id="62" name="Group 62"/>
                <wp:cNvGraphicFramePr/>
                <a:graphic xmlns:a="http://schemas.openxmlformats.org/drawingml/2006/main">
                  <a:graphicData uri="http://schemas.microsoft.com/office/word/2010/wordprocessingGroup">
                    <wpg:wgp>
                      <wpg:cNvGrpSpPr/>
                      <wpg:grpSpPr>
                        <a:xfrm>
                          <a:off x="0" y="0"/>
                          <a:ext cx="2025683" cy="5205244"/>
                          <a:chOff x="0" y="0"/>
                          <a:chExt cx="2025683" cy="5205244"/>
                        </a:xfrm>
                      </wpg:grpSpPr>
                      <pic:pic xmlns:pic="http://schemas.openxmlformats.org/drawingml/2006/picture">
                        <pic:nvPicPr>
                          <pic:cNvPr id="34" name="Graphic 34"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5938" y="0"/>
                            <a:ext cx="319405" cy="319405"/>
                          </a:xfrm>
                          <a:prstGeom prst="rect">
                            <a:avLst/>
                          </a:prstGeom>
                        </pic:spPr>
                      </pic:pic>
                      <pic:pic xmlns:pic="http://schemas.openxmlformats.org/drawingml/2006/picture">
                        <pic:nvPicPr>
                          <pic:cNvPr id="35" name="Graphic 35"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1692234" y="5938"/>
                            <a:ext cx="319405" cy="319405"/>
                          </a:xfrm>
                          <a:prstGeom prst="rect">
                            <a:avLst/>
                          </a:prstGeom>
                        </pic:spPr>
                      </pic:pic>
                      <wpg:grpSp>
                        <wpg:cNvPr id="39" name="Group 39"/>
                        <wpg:cNvGrpSpPr/>
                        <wpg:grpSpPr>
                          <a:xfrm>
                            <a:off x="0" y="2434442"/>
                            <a:ext cx="2007870" cy="324485"/>
                            <a:chOff x="0" y="0"/>
                            <a:chExt cx="2007960" cy="325015"/>
                          </a:xfrm>
                        </wpg:grpSpPr>
                        <pic:pic xmlns:pic="http://schemas.openxmlformats.org/drawingml/2006/picture">
                          <pic:nvPicPr>
                            <pic:cNvPr id="37" name="Graphic 37"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19405" cy="319405"/>
                            </a:xfrm>
                            <a:prstGeom prst="rect">
                              <a:avLst/>
                            </a:prstGeom>
                          </pic:spPr>
                        </pic:pic>
                        <pic:pic xmlns:pic="http://schemas.openxmlformats.org/drawingml/2006/picture">
                          <pic:nvPicPr>
                            <pic:cNvPr id="38" name="Graphic 38"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1688555" y="5610"/>
                              <a:ext cx="319405" cy="319405"/>
                            </a:xfrm>
                            <a:prstGeom prst="rect">
                              <a:avLst/>
                            </a:prstGeom>
                          </pic:spPr>
                        </pic:pic>
                      </wpg:grpSp>
                      <wpg:grpSp>
                        <wpg:cNvPr id="59" name="Group 59"/>
                        <wpg:cNvGrpSpPr/>
                        <wpg:grpSpPr>
                          <a:xfrm>
                            <a:off x="17813" y="4880759"/>
                            <a:ext cx="2007870" cy="324485"/>
                            <a:chOff x="0" y="0"/>
                            <a:chExt cx="2007960" cy="325015"/>
                          </a:xfrm>
                        </wpg:grpSpPr>
                        <pic:pic xmlns:pic="http://schemas.openxmlformats.org/drawingml/2006/picture">
                          <pic:nvPicPr>
                            <pic:cNvPr id="60" name="Graphic 60"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19405" cy="319405"/>
                            </a:xfrm>
                            <a:prstGeom prst="rect">
                              <a:avLst/>
                            </a:prstGeom>
                          </pic:spPr>
                        </pic:pic>
                        <pic:pic xmlns:pic="http://schemas.openxmlformats.org/drawingml/2006/picture">
                          <pic:nvPicPr>
                            <pic:cNvPr id="61" name="Graphic 61" descr="Construction worke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1688555" y="5610"/>
                              <a:ext cx="319405" cy="319405"/>
                            </a:xfrm>
                            <a:prstGeom prst="rect">
                              <a:avLst/>
                            </a:prstGeom>
                          </pic:spPr>
                        </pic:pic>
                      </wpg:grpSp>
                    </wpg:wgp>
                  </a:graphicData>
                </a:graphic>
              </wp:anchor>
            </w:drawing>
          </mc:Choice>
          <mc:Fallback>
            <w:pict>
              <v:group w14:anchorId="090208C9" id="Group 62" o:spid="_x0000_s1026" style="position:absolute;margin-left:301.95pt;margin-top:54.05pt;width:159.5pt;height:409.85pt;z-index:251766784" coordsize="20256,52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">
                <v:shape id="Graphic 34" o:spid="_x0000_s1027" type="#_x0000_t75" alt="Construction worker" style="position:absolute;left:59;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">
                  <v:imagedata r:id="rId56" o:title="Construction worker"/>
                </v:shape>
                <v:shape id="Graphic 35" o:spid="_x0000_s1028" type="#_x0000_t75" alt="Construction worker" style="position:absolute;left:16922;top:59;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">
                  <v:imagedata r:id="rId56" o:title="Construction worker"/>
                </v:shape>
                <v:group id="Group 39" o:spid="_x0000_s1029" style="position:absolute;top:24344;width:20078;height:3245" coordsize="20079,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Graphic 37" o:spid="_x0000_s1030" type="#_x0000_t75" alt="Construction worker" style="position:absolute;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">
                    <v:imagedata r:id="rId56" o:title="Construction worker"/>
                  </v:shape>
                  <v:shape id="Graphic 38" o:spid="_x0000_s1031" type="#_x0000_t75" alt="Construction worker" style="position:absolute;left:16885;top:56;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">
                    <v:imagedata r:id="rId56" o:title="Construction worker"/>
                  </v:shape>
                </v:group>
                <v:group id="Group 59" o:spid="_x0000_s1032" style="position:absolute;left:178;top:48807;width:20078;height:3245" coordsize="20079,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Graphic 60" o:spid="_x0000_s1033" type="#_x0000_t75" alt="Construction worker" style="position:absolute;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">
                    <v:imagedata r:id="rId56" o:title="Construction worker"/>
                  </v:shape>
                  <v:shape id="Graphic 61" o:spid="_x0000_s1034" type="#_x0000_t75" alt="Construction worker" style="position:absolute;left:16885;top:56;width:3194;height:3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">
                    <v:imagedata r:id="rId56" o:title="Construction worker"/>
                  </v:shape>
                </v:group>
              </v:group>
            </w:pict>
          </mc:Fallback>
        </mc:AlternateContent>
      </w:r>
      <w:r w:rsidR="001206CF" w:rsidRPr="00E161CD">
        <w:rPr>
          <w:rFonts w:asciiTheme="minorHAnsi" w:hAnsiTheme="minorHAnsi"/>
          <w:i/>
          <w:iCs/>
          <w:color w:val="auto"/>
          <w:sz w:val="24"/>
          <w:szCs w:val="24"/>
        </w:rPr>
        <w:t xml:space="preserve">We implement the proposed U-line layout of our assembly line </w:t>
      </w:r>
      <w:r w:rsidR="00B94CE6" w:rsidRPr="00E161CD">
        <w:rPr>
          <w:rFonts w:asciiTheme="minorHAnsi" w:hAnsiTheme="minorHAnsi"/>
          <w:i/>
          <w:iCs/>
          <w:color w:val="auto"/>
          <w:sz w:val="24"/>
          <w:szCs w:val="24"/>
        </w:rPr>
        <w:t>with employing the lean manufacturing principles namely 5s, Kaizen (continuous improvement) and visual management</w:t>
      </w:r>
      <w:r w:rsidR="003D522F" w:rsidRPr="00E161CD">
        <w:rPr>
          <w:rFonts w:asciiTheme="minorHAnsi" w:hAnsiTheme="minorHAnsi"/>
          <w:i/>
          <w:iCs/>
          <w:color w:val="auto"/>
          <w:sz w:val="24"/>
          <w:szCs w:val="24"/>
        </w:rPr>
        <w:t xml:space="preserve"> and ergonomics.</w:t>
      </w:r>
    </w:p>
    <w:p w14:paraId="52C3FC32" w14:textId="53CA9C74" w:rsidR="00B94CE6" w:rsidRPr="00E161CD" w:rsidRDefault="00C01455" w:rsidP="00B94CE6">
      <w:pPr>
        <w:rPr>
          <w:sz w:val="24"/>
          <w:szCs w:val="24"/>
        </w:rPr>
      </w:pPr>
      <w:r w:rsidRPr="00E161CD">
        <w:rPr>
          <w:noProof/>
          <w:sz w:val="24"/>
          <w:szCs w:val="24"/>
        </w:rPr>
        <w:drawing>
          <wp:anchor distT="0" distB="0" distL="114300" distR="114300" simplePos="0" relativeHeight="251776000" behindDoc="0" locked="0" layoutInCell="1" allowOverlap="1" wp14:anchorId="1EE0F1A6" wp14:editId="392C2D7C">
            <wp:simplePos x="0" y="0"/>
            <wp:positionH relativeFrom="column">
              <wp:posOffset>5469255</wp:posOffset>
            </wp:positionH>
            <wp:positionV relativeFrom="paragraph">
              <wp:posOffset>145415</wp:posOffset>
            </wp:positionV>
            <wp:extent cx="190500" cy="190500"/>
            <wp:effectExtent l="0" t="0" r="0" b="0"/>
            <wp:wrapNone/>
            <wp:docPr id="102" name="Graphic 102"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0500" cy="190500"/>
                    </a:xfrm>
                    <a:prstGeom prst="rect">
                      <a:avLst/>
                    </a:prstGeom>
                  </pic:spPr>
                </pic:pic>
              </a:graphicData>
            </a:graphic>
          </wp:anchor>
        </w:drawing>
      </w:r>
    </w:p>
    <w:p w14:paraId="581FDC8E" w14:textId="499BF062" w:rsidR="006E3D09" w:rsidRPr="00E161CD" w:rsidRDefault="00B94CE6" w:rsidP="00C01455">
      <w:pPr>
        <w:rPr>
          <w:i/>
          <w:iCs/>
          <w:sz w:val="24"/>
          <w:szCs w:val="24"/>
        </w:rPr>
      </w:pPr>
      <w:r w:rsidRPr="00E161CD">
        <w:rPr>
          <w:i/>
          <w:iCs/>
          <w:sz w:val="24"/>
          <w:szCs w:val="24"/>
        </w:rPr>
        <w:t>WS1</w:t>
      </w:r>
      <w:r w:rsidR="006E3D09" w:rsidRPr="00E161CD">
        <w:rPr>
          <w:i/>
          <w:iCs/>
          <w:sz w:val="24"/>
          <w:szCs w:val="24"/>
        </w:rPr>
        <w:t xml:space="preserve"> </w:t>
      </w:r>
      <w:r w:rsidR="00C01455" w:rsidRPr="00E161CD">
        <w:rPr>
          <w:i/>
          <w:iCs/>
          <w:sz w:val="24"/>
          <w:szCs w:val="24"/>
        </w:rPr>
        <w:t>– operates</w:t>
      </w:r>
      <w:r w:rsidRPr="00E161CD">
        <w:rPr>
          <w:i/>
          <w:iCs/>
          <w:sz w:val="24"/>
          <w:szCs w:val="24"/>
        </w:rPr>
        <w:t xml:space="preserve"> task SA1 and feeds</w:t>
      </w:r>
      <w:r w:rsidR="006E3D09" w:rsidRPr="00E161CD">
        <w:rPr>
          <w:i/>
          <w:iCs/>
          <w:sz w:val="24"/>
          <w:szCs w:val="24"/>
        </w:rPr>
        <w:t xml:space="preserve"> further to </w:t>
      </w:r>
      <w:r w:rsidRPr="00E161CD">
        <w:rPr>
          <w:i/>
          <w:iCs/>
          <w:sz w:val="24"/>
          <w:szCs w:val="24"/>
        </w:rPr>
        <w:t xml:space="preserve">WS2, WS6 </w:t>
      </w:r>
      <w:r w:rsidR="00C01455" w:rsidRPr="00E161CD">
        <w:rPr>
          <w:i/>
          <w:iCs/>
          <w:sz w:val="24"/>
          <w:szCs w:val="24"/>
        </w:rPr>
        <w:t>returns</w:t>
      </w:r>
      <w:r w:rsidRPr="00E161CD">
        <w:rPr>
          <w:i/>
          <w:iCs/>
          <w:sz w:val="24"/>
          <w:szCs w:val="24"/>
        </w:rPr>
        <w:t xml:space="preserve"> the packaged box to WS1 which </w:t>
      </w:r>
      <w:r w:rsidR="00C01455" w:rsidRPr="00E161CD">
        <w:rPr>
          <w:i/>
          <w:iCs/>
          <w:sz w:val="24"/>
          <w:szCs w:val="24"/>
        </w:rPr>
        <w:t>undergoes</w:t>
      </w:r>
      <w:r w:rsidRPr="00E161CD">
        <w:rPr>
          <w:i/>
          <w:iCs/>
          <w:sz w:val="24"/>
          <w:szCs w:val="24"/>
        </w:rPr>
        <w:t xml:space="preserve"> quality check and labels the pack and places</w:t>
      </w:r>
      <w:r w:rsidR="00C01455" w:rsidRPr="00E161CD">
        <w:rPr>
          <w:i/>
          <w:iCs/>
          <w:sz w:val="24"/>
          <w:szCs w:val="24"/>
        </w:rPr>
        <w:t xml:space="preserve"> i</w:t>
      </w:r>
      <w:r w:rsidR="00027469" w:rsidRPr="00E161CD">
        <w:rPr>
          <w:i/>
          <w:iCs/>
          <w:sz w:val="24"/>
          <w:szCs w:val="24"/>
        </w:rPr>
        <w:t>t on the conveyor which then travels to the packaging area.</w:t>
      </w:r>
    </w:p>
    <w:p w14:paraId="338D3A41" w14:textId="78612DC7" w:rsidR="00C01455" w:rsidRPr="00E161CD" w:rsidRDefault="00C01455" w:rsidP="00C01455">
      <w:pPr>
        <w:rPr>
          <w:i/>
          <w:iCs/>
          <w:sz w:val="24"/>
          <w:szCs w:val="24"/>
        </w:rPr>
      </w:pPr>
    </w:p>
    <w:p w14:paraId="2A4EF0ED" w14:textId="65A8129A" w:rsidR="006E3D09" w:rsidRPr="00E161CD" w:rsidRDefault="006E3D09" w:rsidP="00C01455">
      <w:pPr>
        <w:rPr>
          <w:i/>
          <w:iCs/>
          <w:sz w:val="24"/>
          <w:szCs w:val="24"/>
        </w:rPr>
      </w:pPr>
      <w:r w:rsidRPr="00E161CD">
        <w:rPr>
          <w:i/>
          <w:iCs/>
          <w:sz w:val="24"/>
          <w:szCs w:val="24"/>
        </w:rPr>
        <w:t>WS2 – Operator completes task A1 and passes the assembly to WS3.</w:t>
      </w:r>
    </w:p>
    <w:p w14:paraId="4CB463E1" w14:textId="20086A0E" w:rsidR="00C01455" w:rsidRPr="00E161CD" w:rsidRDefault="00C01455" w:rsidP="00C01455">
      <w:pPr>
        <w:rPr>
          <w:i/>
          <w:iCs/>
          <w:sz w:val="24"/>
          <w:szCs w:val="24"/>
        </w:rPr>
      </w:pPr>
    </w:p>
    <w:p w14:paraId="5C4685B6" w14:textId="7BDE930E" w:rsidR="006E3D09" w:rsidRPr="00E161CD" w:rsidRDefault="00E161CD" w:rsidP="00C01455">
      <w:pPr>
        <w:rPr>
          <w:i/>
          <w:iCs/>
          <w:sz w:val="24"/>
          <w:szCs w:val="24"/>
        </w:rPr>
      </w:pPr>
      <w:r w:rsidRPr="00E161CD">
        <w:rPr>
          <w:i/>
          <w:iCs/>
          <w:noProof/>
          <w:sz w:val="24"/>
          <w:szCs w:val="24"/>
        </w:rPr>
        <w:drawing>
          <wp:anchor distT="0" distB="0" distL="114300" distR="114300" simplePos="0" relativeHeight="251777024" behindDoc="0" locked="0" layoutInCell="1" allowOverlap="1" wp14:anchorId="6385F35A" wp14:editId="20440A28">
            <wp:simplePos x="0" y="0"/>
            <wp:positionH relativeFrom="column">
              <wp:posOffset>5407025</wp:posOffset>
            </wp:positionH>
            <wp:positionV relativeFrom="paragraph">
              <wp:posOffset>128905</wp:posOffset>
            </wp:positionV>
            <wp:extent cx="190500" cy="190500"/>
            <wp:effectExtent l="0" t="0" r="0" b="0"/>
            <wp:wrapNone/>
            <wp:docPr id="103" name="Graphic 103"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0500" cy="190500"/>
                    </a:xfrm>
                    <a:prstGeom prst="rect">
                      <a:avLst/>
                    </a:prstGeom>
                  </pic:spPr>
                </pic:pic>
              </a:graphicData>
            </a:graphic>
          </wp:anchor>
        </w:drawing>
      </w:r>
      <w:r w:rsidR="006E3D09" w:rsidRPr="00E161CD">
        <w:rPr>
          <w:i/>
          <w:iCs/>
          <w:sz w:val="24"/>
          <w:szCs w:val="24"/>
        </w:rPr>
        <w:t>WS3 – Operator completes tasks SA2 and A2 and passes the assembly to WS4.</w:t>
      </w:r>
    </w:p>
    <w:p w14:paraId="26EAD759" w14:textId="1013768E" w:rsidR="00C01455" w:rsidRPr="00E161CD" w:rsidRDefault="00C01455" w:rsidP="00C01455">
      <w:pPr>
        <w:rPr>
          <w:i/>
          <w:iCs/>
          <w:sz w:val="24"/>
          <w:szCs w:val="24"/>
        </w:rPr>
      </w:pPr>
    </w:p>
    <w:p w14:paraId="5E5BF581" w14:textId="09C06A76" w:rsidR="006E3D09" w:rsidRPr="00E161CD" w:rsidRDefault="006E3D09" w:rsidP="00C01455">
      <w:pPr>
        <w:rPr>
          <w:i/>
          <w:iCs/>
          <w:sz w:val="24"/>
          <w:szCs w:val="24"/>
        </w:rPr>
      </w:pPr>
      <w:r w:rsidRPr="00E161CD">
        <w:rPr>
          <w:i/>
          <w:iCs/>
          <w:sz w:val="24"/>
          <w:szCs w:val="24"/>
        </w:rPr>
        <w:t>WS4 – Assembles the head sub-</w:t>
      </w:r>
      <w:proofErr w:type="spellStart"/>
      <w:r w:rsidRPr="00E161CD">
        <w:rPr>
          <w:i/>
          <w:iCs/>
          <w:sz w:val="24"/>
          <w:szCs w:val="24"/>
        </w:rPr>
        <w:t>assy</w:t>
      </w:r>
      <w:proofErr w:type="spellEnd"/>
      <w:r w:rsidRPr="00E161CD">
        <w:rPr>
          <w:i/>
          <w:iCs/>
          <w:sz w:val="24"/>
          <w:szCs w:val="24"/>
        </w:rPr>
        <w:t xml:space="preserve"> and places it in the assembly holder.</w:t>
      </w:r>
    </w:p>
    <w:p w14:paraId="2A3CFD8D" w14:textId="7A9748EA" w:rsidR="00C01455" w:rsidRPr="00E161CD" w:rsidRDefault="00C01455" w:rsidP="00C01455">
      <w:pPr>
        <w:rPr>
          <w:i/>
          <w:iCs/>
          <w:sz w:val="24"/>
          <w:szCs w:val="24"/>
        </w:rPr>
      </w:pPr>
    </w:p>
    <w:p w14:paraId="70577063" w14:textId="29082E4A" w:rsidR="006E3D09" w:rsidRPr="00E161CD" w:rsidRDefault="006E3D09" w:rsidP="00C01455">
      <w:pPr>
        <w:rPr>
          <w:i/>
          <w:iCs/>
          <w:sz w:val="24"/>
          <w:szCs w:val="24"/>
        </w:rPr>
      </w:pPr>
      <w:r w:rsidRPr="00E161CD">
        <w:rPr>
          <w:i/>
          <w:iCs/>
          <w:sz w:val="24"/>
          <w:szCs w:val="24"/>
        </w:rPr>
        <w:t>WS5 – Operator performs tasks A3 and A4 (visual check).</w:t>
      </w:r>
    </w:p>
    <w:p w14:paraId="74E4F086" w14:textId="60C37D85" w:rsidR="00C01455" w:rsidRPr="00E161CD" w:rsidRDefault="00C01455" w:rsidP="00C01455">
      <w:pPr>
        <w:rPr>
          <w:i/>
          <w:iCs/>
          <w:sz w:val="24"/>
          <w:szCs w:val="24"/>
        </w:rPr>
      </w:pPr>
    </w:p>
    <w:p w14:paraId="4BCAEEBD" w14:textId="46B33C05" w:rsidR="001206CF" w:rsidRPr="0049416A" w:rsidRDefault="00E161CD" w:rsidP="00C01455">
      <w:pPr>
        <w:rPr>
          <w:i/>
          <w:iCs/>
          <w:sz w:val="24"/>
          <w:szCs w:val="24"/>
        </w:rPr>
      </w:pPr>
      <w:r w:rsidRPr="00E161CD">
        <w:rPr>
          <w:i/>
          <w:iCs/>
          <w:noProof/>
          <w:sz w:val="24"/>
          <w:szCs w:val="24"/>
        </w:rPr>
        <w:drawing>
          <wp:anchor distT="0" distB="0" distL="114300" distR="114300" simplePos="0" relativeHeight="251778048" behindDoc="0" locked="0" layoutInCell="1" allowOverlap="1" wp14:anchorId="620BEEDD" wp14:editId="05F9B007">
            <wp:simplePos x="0" y="0"/>
            <wp:positionH relativeFrom="column">
              <wp:posOffset>5430520</wp:posOffset>
            </wp:positionH>
            <wp:positionV relativeFrom="paragraph">
              <wp:posOffset>286385</wp:posOffset>
            </wp:positionV>
            <wp:extent cx="190500" cy="190500"/>
            <wp:effectExtent l="0" t="0" r="0" b="0"/>
            <wp:wrapNone/>
            <wp:docPr id="104" name="Graphic 104" desc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phic 104" descr="Tools"/>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90500" cy="190500"/>
                    </a:xfrm>
                    <a:prstGeom prst="rect">
                      <a:avLst/>
                    </a:prstGeom>
                  </pic:spPr>
                </pic:pic>
              </a:graphicData>
            </a:graphic>
          </wp:anchor>
        </w:drawing>
      </w:r>
      <w:r w:rsidR="006E3D09" w:rsidRPr="00E161CD">
        <w:rPr>
          <w:i/>
          <w:iCs/>
          <w:sz w:val="24"/>
          <w:szCs w:val="24"/>
        </w:rPr>
        <w:t xml:space="preserve">WS6 – Tasks A5 and A6 are completed, operator returns the </w:t>
      </w:r>
      <w:r w:rsidR="00027469" w:rsidRPr="00E161CD">
        <w:rPr>
          <w:i/>
          <w:iCs/>
          <w:sz w:val="24"/>
          <w:szCs w:val="24"/>
        </w:rPr>
        <w:t>boxed product to WS1</w:t>
      </w:r>
      <w:r w:rsidR="00027469" w:rsidRPr="0049416A">
        <w:rPr>
          <w:i/>
          <w:iCs/>
          <w:sz w:val="24"/>
          <w:szCs w:val="24"/>
        </w:rPr>
        <w:t>.</w:t>
      </w:r>
    </w:p>
    <w:p w14:paraId="758AB44B" w14:textId="6533A50B" w:rsidR="00027469" w:rsidRPr="0049416A" w:rsidRDefault="00027469" w:rsidP="00C01455">
      <w:pPr>
        <w:rPr>
          <w:i/>
          <w:iCs/>
          <w:sz w:val="24"/>
          <w:szCs w:val="24"/>
        </w:rPr>
      </w:pPr>
    </w:p>
    <w:p w14:paraId="094F8452" w14:textId="4A93F1CA" w:rsidR="00027469" w:rsidRPr="0049416A" w:rsidRDefault="00027469" w:rsidP="00C01455">
      <w:pPr>
        <w:rPr>
          <w:i/>
          <w:iCs/>
          <w:sz w:val="24"/>
          <w:szCs w:val="24"/>
        </w:rPr>
      </w:pPr>
    </w:p>
    <w:p w14:paraId="28AFAE79" w14:textId="77777777" w:rsidR="00027469" w:rsidRPr="0049416A" w:rsidRDefault="00027469" w:rsidP="00C01455">
      <w:pPr>
        <w:rPr>
          <w:i/>
          <w:iCs/>
          <w:sz w:val="24"/>
          <w:szCs w:val="24"/>
        </w:rPr>
      </w:pPr>
    </w:p>
    <w:tbl>
      <w:tblPr>
        <w:tblpPr w:leftFromText="180" w:rightFromText="180" w:vertAnchor="text" w:horzAnchor="page" w:tblpX="5851" w:tblpY="1665"/>
        <w:tblW w:w="5785" w:type="dxa"/>
        <w:tblLook w:val="04A0" w:firstRow="1" w:lastRow="0" w:firstColumn="1" w:lastColumn="0" w:noHBand="0" w:noVBand="1"/>
      </w:tblPr>
      <w:tblGrid>
        <w:gridCol w:w="580"/>
        <w:gridCol w:w="837"/>
        <w:gridCol w:w="1701"/>
        <w:gridCol w:w="1418"/>
        <w:gridCol w:w="1249"/>
      </w:tblGrid>
      <w:tr w:rsidR="000004A3" w:rsidRPr="0049416A" w14:paraId="5F355F10" w14:textId="77777777" w:rsidTr="000004A3">
        <w:trPr>
          <w:trHeight w:val="511"/>
        </w:trPr>
        <w:tc>
          <w:tcPr>
            <w:tcW w:w="580"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7EE6713" w14:textId="77777777" w:rsidR="000004A3" w:rsidRPr="0049416A" w:rsidRDefault="000004A3" w:rsidP="000004A3">
            <w:pPr>
              <w:spacing w:after="0" w:line="240" w:lineRule="auto"/>
              <w:jc w:val="center"/>
              <w:rPr>
                <w:rFonts w:eastAsia="Times New Roman" w:cs="Times New Roman"/>
                <w:i/>
                <w:iCs/>
                <w:color w:val="000000"/>
                <w:sz w:val="24"/>
                <w:szCs w:val="24"/>
                <w:lang w:val="en-IN" w:eastAsia="en-IN"/>
              </w:rPr>
            </w:pPr>
            <w:r w:rsidRPr="0049416A">
              <w:rPr>
                <w:rFonts w:eastAsia="Times New Roman" w:cs="Times New Roman"/>
                <w:i/>
                <w:iCs/>
                <w:color w:val="000000"/>
                <w:sz w:val="24"/>
                <w:szCs w:val="24"/>
                <w:lang w:val="en-IN" w:eastAsia="en-IN"/>
              </w:rPr>
              <w:lastRenderedPageBreak/>
              <w:t>WS</w:t>
            </w:r>
          </w:p>
        </w:tc>
        <w:tc>
          <w:tcPr>
            <w:tcW w:w="837" w:type="dxa"/>
            <w:tcBorders>
              <w:top w:val="single" w:sz="4" w:space="0" w:color="auto"/>
              <w:left w:val="nil"/>
              <w:bottom w:val="single" w:sz="4" w:space="0" w:color="auto"/>
              <w:right w:val="single" w:sz="4" w:space="0" w:color="auto"/>
            </w:tcBorders>
            <w:shd w:val="clear" w:color="000000" w:fill="FFC000"/>
            <w:vAlign w:val="center"/>
            <w:hideMark/>
          </w:tcPr>
          <w:p w14:paraId="7FF51D70" w14:textId="77777777" w:rsidR="000004A3" w:rsidRPr="0049416A" w:rsidRDefault="000004A3" w:rsidP="000004A3">
            <w:pPr>
              <w:spacing w:after="0" w:line="240" w:lineRule="auto"/>
              <w:jc w:val="center"/>
              <w:rPr>
                <w:rFonts w:eastAsia="Times New Roman" w:cs="Times New Roman"/>
                <w:i/>
                <w:iCs/>
                <w:color w:val="000000"/>
                <w:sz w:val="24"/>
                <w:szCs w:val="24"/>
                <w:lang w:val="en-IN" w:eastAsia="en-IN"/>
              </w:rPr>
            </w:pPr>
            <w:r w:rsidRPr="0049416A">
              <w:rPr>
                <w:rFonts w:eastAsia="Times New Roman" w:cs="Times New Roman"/>
                <w:i/>
                <w:iCs/>
                <w:color w:val="000000"/>
                <w:sz w:val="24"/>
                <w:szCs w:val="24"/>
                <w:lang w:val="en-IN" w:eastAsia="en-IN"/>
              </w:rPr>
              <w:t>Ops</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14:paraId="7977543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Raw Materials</w:t>
            </w:r>
          </w:p>
        </w:tc>
        <w:tc>
          <w:tcPr>
            <w:tcW w:w="1418" w:type="dxa"/>
            <w:tcBorders>
              <w:top w:val="single" w:sz="4" w:space="0" w:color="auto"/>
              <w:left w:val="nil"/>
              <w:bottom w:val="single" w:sz="4" w:space="0" w:color="auto"/>
              <w:right w:val="single" w:sz="4" w:space="0" w:color="auto"/>
            </w:tcBorders>
            <w:shd w:val="clear" w:color="000000" w:fill="FFC000"/>
            <w:vAlign w:val="center"/>
            <w:hideMark/>
          </w:tcPr>
          <w:p w14:paraId="71E685A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Consumption</w:t>
            </w:r>
            <w:r w:rsidRPr="0049416A">
              <w:rPr>
                <w:rFonts w:eastAsia="Times New Roman" w:cs="Times New Roman"/>
                <w:i/>
                <w:iCs/>
                <w:color w:val="000000"/>
                <w:sz w:val="22"/>
                <w:szCs w:val="22"/>
                <w:lang w:val="en-IN" w:eastAsia="en-IN"/>
              </w:rPr>
              <w:br/>
              <w:t>(u/d)</w:t>
            </w:r>
          </w:p>
        </w:tc>
        <w:tc>
          <w:tcPr>
            <w:tcW w:w="1249" w:type="dxa"/>
            <w:tcBorders>
              <w:top w:val="single" w:sz="4" w:space="0" w:color="auto"/>
              <w:left w:val="nil"/>
              <w:bottom w:val="single" w:sz="4" w:space="0" w:color="auto"/>
              <w:right w:val="single" w:sz="4" w:space="0" w:color="auto"/>
            </w:tcBorders>
            <w:shd w:val="clear" w:color="000000" w:fill="FFC000"/>
            <w:noWrap/>
            <w:vAlign w:val="center"/>
            <w:hideMark/>
          </w:tcPr>
          <w:p w14:paraId="33A1BF51"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Tools</w:t>
            </w:r>
          </w:p>
        </w:tc>
      </w:tr>
      <w:tr w:rsidR="000004A3" w:rsidRPr="0049416A" w14:paraId="5848AC90" w14:textId="77777777" w:rsidTr="000004A3">
        <w:trPr>
          <w:trHeight w:val="200"/>
        </w:trPr>
        <w:tc>
          <w:tcPr>
            <w:tcW w:w="580" w:type="dxa"/>
            <w:vMerge w:val="restart"/>
            <w:tcBorders>
              <w:top w:val="nil"/>
              <w:left w:val="single" w:sz="4" w:space="0" w:color="auto"/>
              <w:bottom w:val="single" w:sz="4" w:space="0" w:color="000000"/>
              <w:right w:val="single" w:sz="4" w:space="0" w:color="auto"/>
            </w:tcBorders>
            <w:shd w:val="clear" w:color="000000" w:fill="B4C6E7"/>
            <w:noWrap/>
            <w:vAlign w:val="center"/>
            <w:hideMark/>
          </w:tcPr>
          <w:p w14:paraId="1D8CE472"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B4C6E7"/>
            <w:noWrap/>
            <w:vAlign w:val="center"/>
            <w:hideMark/>
          </w:tcPr>
          <w:p w14:paraId="4124B804"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SA-1, A7</w:t>
            </w:r>
          </w:p>
        </w:tc>
        <w:tc>
          <w:tcPr>
            <w:tcW w:w="1701" w:type="dxa"/>
            <w:tcBorders>
              <w:top w:val="nil"/>
              <w:left w:val="nil"/>
              <w:bottom w:val="nil"/>
              <w:right w:val="single" w:sz="4" w:space="0" w:color="auto"/>
            </w:tcBorders>
            <w:shd w:val="clear" w:color="000000" w:fill="B4C6E7"/>
            <w:noWrap/>
            <w:vAlign w:val="bottom"/>
            <w:hideMark/>
          </w:tcPr>
          <w:p w14:paraId="38B439AF"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 xml:space="preserve">Back shell </w:t>
            </w:r>
            <w:proofErr w:type="spellStart"/>
            <w:r w:rsidRPr="0049416A">
              <w:rPr>
                <w:rFonts w:eastAsia="Times New Roman" w:cs="Times New Roman"/>
                <w:i/>
                <w:iCs/>
                <w:color w:val="000000"/>
                <w:sz w:val="22"/>
                <w:szCs w:val="22"/>
                <w:lang w:val="en-IN" w:eastAsia="en-IN"/>
              </w:rPr>
              <w:t>assy</w:t>
            </w:r>
            <w:proofErr w:type="spellEnd"/>
          </w:p>
        </w:tc>
        <w:tc>
          <w:tcPr>
            <w:tcW w:w="1418" w:type="dxa"/>
            <w:tcBorders>
              <w:top w:val="nil"/>
              <w:left w:val="nil"/>
              <w:bottom w:val="nil"/>
              <w:right w:val="single" w:sz="4" w:space="0" w:color="auto"/>
            </w:tcBorders>
            <w:shd w:val="clear" w:color="000000" w:fill="B4C6E7"/>
            <w:noWrap/>
            <w:vAlign w:val="bottom"/>
            <w:hideMark/>
          </w:tcPr>
          <w:p w14:paraId="7515CC4E"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B4C6E7"/>
            <w:noWrap/>
            <w:vAlign w:val="center"/>
            <w:hideMark/>
          </w:tcPr>
          <w:p w14:paraId="604BD574"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pry tool</w:t>
            </w:r>
          </w:p>
        </w:tc>
      </w:tr>
      <w:tr w:rsidR="000004A3" w:rsidRPr="0049416A" w14:paraId="6105BD29"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7710FFF4"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62382634"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B4C6E7"/>
            <w:noWrap/>
            <w:vAlign w:val="bottom"/>
            <w:hideMark/>
          </w:tcPr>
          <w:p w14:paraId="1F1E8EC1"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 xml:space="preserve">Trimmer </w:t>
            </w:r>
            <w:proofErr w:type="spellStart"/>
            <w:r w:rsidRPr="0049416A">
              <w:rPr>
                <w:rFonts w:eastAsia="Times New Roman" w:cs="Times New Roman"/>
                <w:i/>
                <w:iCs/>
                <w:color w:val="000000"/>
                <w:sz w:val="22"/>
                <w:szCs w:val="22"/>
                <w:lang w:val="en-IN" w:eastAsia="en-IN"/>
              </w:rPr>
              <w:t>assy</w:t>
            </w:r>
            <w:proofErr w:type="spellEnd"/>
          </w:p>
        </w:tc>
        <w:tc>
          <w:tcPr>
            <w:tcW w:w="1418" w:type="dxa"/>
            <w:tcBorders>
              <w:top w:val="nil"/>
              <w:left w:val="nil"/>
              <w:bottom w:val="nil"/>
              <w:right w:val="single" w:sz="4" w:space="0" w:color="auto"/>
            </w:tcBorders>
            <w:shd w:val="clear" w:color="000000" w:fill="B4C6E7"/>
            <w:noWrap/>
            <w:vAlign w:val="bottom"/>
            <w:hideMark/>
          </w:tcPr>
          <w:p w14:paraId="7257513C"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1AD463CF"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6F95DBF1"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3436BA3E"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3293A907"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B4C6E7"/>
            <w:noWrap/>
            <w:vAlign w:val="bottom"/>
            <w:hideMark/>
          </w:tcPr>
          <w:p w14:paraId="65C8367A"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Side grip L</w:t>
            </w:r>
          </w:p>
        </w:tc>
        <w:tc>
          <w:tcPr>
            <w:tcW w:w="1418" w:type="dxa"/>
            <w:tcBorders>
              <w:top w:val="nil"/>
              <w:left w:val="nil"/>
              <w:bottom w:val="nil"/>
              <w:right w:val="single" w:sz="4" w:space="0" w:color="auto"/>
            </w:tcBorders>
            <w:shd w:val="clear" w:color="000000" w:fill="B4C6E7"/>
            <w:noWrap/>
            <w:vAlign w:val="bottom"/>
            <w:hideMark/>
          </w:tcPr>
          <w:p w14:paraId="4CDEC45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191FAF54"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51DA5AC2"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63238FC1"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664ECBD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B4C6E7"/>
            <w:noWrap/>
            <w:vAlign w:val="bottom"/>
            <w:hideMark/>
          </w:tcPr>
          <w:p w14:paraId="77EE99B8"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Side grip R</w:t>
            </w:r>
          </w:p>
        </w:tc>
        <w:tc>
          <w:tcPr>
            <w:tcW w:w="1418" w:type="dxa"/>
            <w:tcBorders>
              <w:top w:val="nil"/>
              <w:left w:val="nil"/>
              <w:bottom w:val="single" w:sz="4" w:space="0" w:color="auto"/>
              <w:right w:val="single" w:sz="4" w:space="0" w:color="auto"/>
            </w:tcBorders>
            <w:shd w:val="clear" w:color="000000" w:fill="B4C6E7"/>
            <w:noWrap/>
            <w:vAlign w:val="bottom"/>
            <w:hideMark/>
          </w:tcPr>
          <w:p w14:paraId="178C24E7"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76706B89"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2AF818DA" w14:textId="77777777" w:rsidTr="000004A3">
        <w:trPr>
          <w:trHeight w:val="250"/>
        </w:trPr>
        <w:tc>
          <w:tcPr>
            <w:tcW w:w="580" w:type="dxa"/>
            <w:vMerge w:val="restart"/>
            <w:tcBorders>
              <w:top w:val="nil"/>
              <w:left w:val="single" w:sz="4" w:space="0" w:color="auto"/>
              <w:bottom w:val="single" w:sz="4" w:space="0" w:color="000000"/>
              <w:right w:val="single" w:sz="4" w:space="0" w:color="auto"/>
            </w:tcBorders>
            <w:shd w:val="clear" w:color="000000" w:fill="F8CBAD"/>
            <w:noWrap/>
            <w:vAlign w:val="center"/>
            <w:hideMark/>
          </w:tcPr>
          <w:p w14:paraId="40D8A53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2</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F8CBAD"/>
            <w:noWrap/>
            <w:vAlign w:val="center"/>
            <w:hideMark/>
          </w:tcPr>
          <w:p w14:paraId="5246CF3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A-1</w:t>
            </w:r>
          </w:p>
        </w:tc>
        <w:tc>
          <w:tcPr>
            <w:tcW w:w="1701" w:type="dxa"/>
            <w:tcBorders>
              <w:top w:val="nil"/>
              <w:left w:val="nil"/>
              <w:bottom w:val="nil"/>
              <w:right w:val="single" w:sz="4" w:space="0" w:color="auto"/>
            </w:tcBorders>
            <w:shd w:val="clear" w:color="000000" w:fill="F8CBAD"/>
            <w:noWrap/>
            <w:vAlign w:val="bottom"/>
            <w:hideMark/>
          </w:tcPr>
          <w:p w14:paraId="0187B56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Basic body</w:t>
            </w:r>
          </w:p>
        </w:tc>
        <w:tc>
          <w:tcPr>
            <w:tcW w:w="1418" w:type="dxa"/>
            <w:tcBorders>
              <w:top w:val="nil"/>
              <w:left w:val="nil"/>
              <w:bottom w:val="nil"/>
              <w:right w:val="single" w:sz="4" w:space="0" w:color="auto"/>
            </w:tcBorders>
            <w:shd w:val="clear" w:color="000000" w:fill="F8CBAD"/>
            <w:noWrap/>
            <w:vAlign w:val="bottom"/>
            <w:hideMark/>
          </w:tcPr>
          <w:p w14:paraId="4E476DD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F8CBAD"/>
            <w:vAlign w:val="center"/>
            <w:hideMark/>
          </w:tcPr>
          <w:p w14:paraId="254D8BC7"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Pneumatic</w:t>
            </w:r>
            <w:r w:rsidRPr="0049416A">
              <w:rPr>
                <w:rFonts w:eastAsia="Times New Roman" w:cs="Times New Roman"/>
                <w:i/>
                <w:iCs/>
                <w:color w:val="000000"/>
                <w:sz w:val="22"/>
                <w:szCs w:val="22"/>
                <w:lang w:val="en-IN" w:eastAsia="en-IN"/>
              </w:rPr>
              <w:br/>
              <w:t>screwdriver</w:t>
            </w:r>
          </w:p>
        </w:tc>
      </w:tr>
      <w:tr w:rsidR="000004A3" w:rsidRPr="0049416A" w14:paraId="31FDB8E1" w14:textId="77777777" w:rsidTr="000004A3">
        <w:trPr>
          <w:trHeight w:val="250"/>
        </w:trPr>
        <w:tc>
          <w:tcPr>
            <w:tcW w:w="580" w:type="dxa"/>
            <w:vMerge/>
            <w:tcBorders>
              <w:top w:val="nil"/>
              <w:left w:val="single" w:sz="4" w:space="0" w:color="auto"/>
              <w:bottom w:val="single" w:sz="4" w:space="0" w:color="000000"/>
              <w:right w:val="single" w:sz="4" w:space="0" w:color="auto"/>
            </w:tcBorders>
            <w:vAlign w:val="center"/>
            <w:hideMark/>
          </w:tcPr>
          <w:p w14:paraId="0ADE289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07C79740"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F8CBAD"/>
            <w:noWrap/>
            <w:vAlign w:val="bottom"/>
            <w:hideMark/>
          </w:tcPr>
          <w:p w14:paraId="0F0231C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Screws</w:t>
            </w:r>
          </w:p>
        </w:tc>
        <w:tc>
          <w:tcPr>
            <w:tcW w:w="1418" w:type="dxa"/>
            <w:tcBorders>
              <w:top w:val="nil"/>
              <w:left w:val="nil"/>
              <w:bottom w:val="single" w:sz="4" w:space="0" w:color="auto"/>
              <w:right w:val="single" w:sz="4" w:space="0" w:color="auto"/>
            </w:tcBorders>
            <w:shd w:val="clear" w:color="000000" w:fill="F8CBAD"/>
            <w:noWrap/>
            <w:vAlign w:val="bottom"/>
            <w:hideMark/>
          </w:tcPr>
          <w:p w14:paraId="623CED6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2538</w:t>
            </w:r>
          </w:p>
        </w:tc>
        <w:tc>
          <w:tcPr>
            <w:tcW w:w="1249" w:type="dxa"/>
            <w:vMerge/>
            <w:tcBorders>
              <w:top w:val="nil"/>
              <w:left w:val="nil"/>
              <w:bottom w:val="single" w:sz="4" w:space="0" w:color="000000"/>
              <w:right w:val="single" w:sz="4" w:space="0" w:color="auto"/>
            </w:tcBorders>
            <w:vAlign w:val="center"/>
            <w:hideMark/>
          </w:tcPr>
          <w:p w14:paraId="566D164F"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2D97193E" w14:textId="77777777" w:rsidTr="000004A3">
        <w:trPr>
          <w:trHeight w:val="200"/>
        </w:trPr>
        <w:tc>
          <w:tcPr>
            <w:tcW w:w="580"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14:paraId="6DAA63F5"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3</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FFE699"/>
            <w:noWrap/>
            <w:vAlign w:val="center"/>
            <w:hideMark/>
          </w:tcPr>
          <w:p w14:paraId="3CC98E2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SA2, A2</w:t>
            </w:r>
          </w:p>
        </w:tc>
        <w:tc>
          <w:tcPr>
            <w:tcW w:w="1701" w:type="dxa"/>
            <w:tcBorders>
              <w:top w:val="nil"/>
              <w:left w:val="nil"/>
              <w:bottom w:val="nil"/>
              <w:right w:val="single" w:sz="4" w:space="0" w:color="auto"/>
            </w:tcBorders>
            <w:shd w:val="clear" w:color="000000" w:fill="FFE699"/>
            <w:noWrap/>
            <w:vAlign w:val="bottom"/>
            <w:hideMark/>
          </w:tcPr>
          <w:p w14:paraId="1B5EB05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 xml:space="preserve">Housing </w:t>
            </w:r>
            <w:proofErr w:type="spellStart"/>
            <w:r w:rsidRPr="0049416A">
              <w:rPr>
                <w:rFonts w:eastAsia="Times New Roman" w:cs="Times New Roman"/>
                <w:i/>
                <w:iCs/>
                <w:color w:val="000000"/>
                <w:sz w:val="22"/>
                <w:szCs w:val="22"/>
                <w:lang w:val="en-IN" w:eastAsia="en-IN"/>
              </w:rPr>
              <w:t>assy</w:t>
            </w:r>
            <w:proofErr w:type="spellEnd"/>
          </w:p>
        </w:tc>
        <w:tc>
          <w:tcPr>
            <w:tcW w:w="1418" w:type="dxa"/>
            <w:tcBorders>
              <w:top w:val="nil"/>
              <w:left w:val="nil"/>
              <w:bottom w:val="nil"/>
              <w:right w:val="single" w:sz="4" w:space="0" w:color="auto"/>
            </w:tcBorders>
            <w:shd w:val="clear" w:color="000000" w:fill="FFE699"/>
            <w:noWrap/>
            <w:vAlign w:val="bottom"/>
            <w:hideMark/>
          </w:tcPr>
          <w:p w14:paraId="1AA04C28"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FFE699"/>
            <w:noWrap/>
            <w:vAlign w:val="center"/>
            <w:hideMark/>
          </w:tcPr>
          <w:p w14:paraId="12965DBF"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pry tool</w:t>
            </w:r>
          </w:p>
        </w:tc>
      </w:tr>
      <w:tr w:rsidR="000004A3" w:rsidRPr="0049416A" w14:paraId="28330B6C"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18B0237C"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384E1C39"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FFE699"/>
            <w:noWrap/>
            <w:vAlign w:val="bottom"/>
            <w:hideMark/>
          </w:tcPr>
          <w:p w14:paraId="279D77D2"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On/Off knob</w:t>
            </w:r>
          </w:p>
        </w:tc>
        <w:tc>
          <w:tcPr>
            <w:tcW w:w="1418" w:type="dxa"/>
            <w:tcBorders>
              <w:top w:val="nil"/>
              <w:left w:val="nil"/>
              <w:bottom w:val="nil"/>
              <w:right w:val="single" w:sz="4" w:space="0" w:color="auto"/>
            </w:tcBorders>
            <w:shd w:val="clear" w:color="000000" w:fill="FFE699"/>
            <w:noWrap/>
            <w:vAlign w:val="bottom"/>
            <w:hideMark/>
          </w:tcPr>
          <w:p w14:paraId="5F0A8735"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31F1E6E1"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258F7427"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494A053A"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37B7577D"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FFE699"/>
            <w:noWrap/>
            <w:vAlign w:val="bottom"/>
            <w:hideMark/>
          </w:tcPr>
          <w:p w14:paraId="0FA432F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Front grip panel</w:t>
            </w:r>
          </w:p>
        </w:tc>
        <w:tc>
          <w:tcPr>
            <w:tcW w:w="1418" w:type="dxa"/>
            <w:tcBorders>
              <w:top w:val="nil"/>
              <w:left w:val="nil"/>
              <w:bottom w:val="nil"/>
              <w:right w:val="single" w:sz="4" w:space="0" w:color="auto"/>
            </w:tcBorders>
            <w:shd w:val="clear" w:color="000000" w:fill="FFE699"/>
            <w:noWrap/>
            <w:vAlign w:val="bottom"/>
            <w:hideMark/>
          </w:tcPr>
          <w:p w14:paraId="29435445"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17049331"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5B98A50A"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0B67BC3C"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25AD08E3"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FFE699"/>
            <w:noWrap/>
            <w:vAlign w:val="bottom"/>
            <w:hideMark/>
          </w:tcPr>
          <w:p w14:paraId="7A3AC40E"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Bottom ring</w:t>
            </w:r>
          </w:p>
        </w:tc>
        <w:tc>
          <w:tcPr>
            <w:tcW w:w="1418" w:type="dxa"/>
            <w:tcBorders>
              <w:top w:val="nil"/>
              <w:left w:val="nil"/>
              <w:bottom w:val="single" w:sz="4" w:space="0" w:color="auto"/>
              <w:right w:val="single" w:sz="4" w:space="0" w:color="auto"/>
            </w:tcBorders>
            <w:shd w:val="clear" w:color="000000" w:fill="FFE699"/>
            <w:noWrap/>
            <w:vAlign w:val="bottom"/>
            <w:hideMark/>
          </w:tcPr>
          <w:p w14:paraId="3B8033E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40536D6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2CA78280" w14:textId="77777777" w:rsidTr="000004A3">
        <w:trPr>
          <w:trHeight w:val="200"/>
        </w:trPr>
        <w:tc>
          <w:tcPr>
            <w:tcW w:w="580" w:type="dxa"/>
            <w:vMerge w:val="restart"/>
            <w:tcBorders>
              <w:top w:val="nil"/>
              <w:left w:val="single" w:sz="4" w:space="0" w:color="auto"/>
              <w:bottom w:val="single" w:sz="4" w:space="0" w:color="000000"/>
              <w:right w:val="single" w:sz="4" w:space="0" w:color="auto"/>
            </w:tcBorders>
            <w:shd w:val="clear" w:color="000000" w:fill="BDD7EE"/>
            <w:noWrap/>
            <w:vAlign w:val="center"/>
            <w:hideMark/>
          </w:tcPr>
          <w:p w14:paraId="0A005950"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4</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BDD7EE"/>
            <w:noWrap/>
            <w:vAlign w:val="center"/>
            <w:hideMark/>
          </w:tcPr>
          <w:p w14:paraId="4A6EFC0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SA3</w:t>
            </w:r>
          </w:p>
        </w:tc>
        <w:tc>
          <w:tcPr>
            <w:tcW w:w="1701" w:type="dxa"/>
            <w:tcBorders>
              <w:top w:val="nil"/>
              <w:left w:val="nil"/>
              <w:bottom w:val="nil"/>
              <w:right w:val="single" w:sz="4" w:space="0" w:color="auto"/>
            </w:tcBorders>
            <w:shd w:val="clear" w:color="000000" w:fill="BDD7EE"/>
            <w:noWrap/>
            <w:vAlign w:val="bottom"/>
            <w:hideMark/>
          </w:tcPr>
          <w:p w14:paraId="1EC7413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 xml:space="preserve">Holder </w:t>
            </w:r>
            <w:proofErr w:type="spellStart"/>
            <w:r w:rsidRPr="0049416A">
              <w:rPr>
                <w:rFonts w:eastAsia="Times New Roman" w:cs="Times New Roman"/>
                <w:i/>
                <w:iCs/>
                <w:color w:val="000000"/>
                <w:sz w:val="22"/>
                <w:szCs w:val="22"/>
                <w:lang w:val="en-IN" w:eastAsia="en-IN"/>
              </w:rPr>
              <w:t>assy</w:t>
            </w:r>
            <w:proofErr w:type="spellEnd"/>
          </w:p>
        </w:tc>
        <w:tc>
          <w:tcPr>
            <w:tcW w:w="1418" w:type="dxa"/>
            <w:tcBorders>
              <w:top w:val="nil"/>
              <w:left w:val="nil"/>
              <w:bottom w:val="nil"/>
              <w:right w:val="single" w:sz="4" w:space="0" w:color="auto"/>
            </w:tcBorders>
            <w:shd w:val="clear" w:color="000000" w:fill="BDD7EE"/>
            <w:noWrap/>
            <w:vAlign w:val="bottom"/>
            <w:hideMark/>
          </w:tcPr>
          <w:p w14:paraId="5D1E401C"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BDD7EE"/>
            <w:noWrap/>
            <w:vAlign w:val="center"/>
            <w:hideMark/>
          </w:tcPr>
          <w:p w14:paraId="6C8E5D8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pry tool</w:t>
            </w:r>
          </w:p>
        </w:tc>
      </w:tr>
      <w:tr w:rsidR="000004A3" w:rsidRPr="0049416A" w14:paraId="322BD08D"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31463CA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6E915F1B"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BDD7EE"/>
            <w:noWrap/>
            <w:vAlign w:val="bottom"/>
            <w:hideMark/>
          </w:tcPr>
          <w:p w14:paraId="59FA6E7E"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Shaving Head</w:t>
            </w:r>
          </w:p>
        </w:tc>
        <w:tc>
          <w:tcPr>
            <w:tcW w:w="1418" w:type="dxa"/>
            <w:tcBorders>
              <w:top w:val="nil"/>
              <w:left w:val="nil"/>
              <w:bottom w:val="nil"/>
              <w:right w:val="single" w:sz="4" w:space="0" w:color="auto"/>
            </w:tcBorders>
            <w:shd w:val="clear" w:color="000000" w:fill="BDD7EE"/>
            <w:noWrap/>
            <w:vAlign w:val="bottom"/>
            <w:hideMark/>
          </w:tcPr>
          <w:p w14:paraId="776DAFF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4604688D"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427D309C"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55EC7734"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6BA5F8C1"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BDD7EE"/>
            <w:noWrap/>
            <w:vAlign w:val="bottom"/>
            <w:hideMark/>
          </w:tcPr>
          <w:p w14:paraId="5944EF69"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 xml:space="preserve">Bracket </w:t>
            </w:r>
            <w:proofErr w:type="spellStart"/>
            <w:r w:rsidRPr="0049416A">
              <w:rPr>
                <w:rFonts w:eastAsia="Times New Roman" w:cs="Times New Roman"/>
                <w:i/>
                <w:iCs/>
                <w:color w:val="000000"/>
                <w:sz w:val="22"/>
                <w:szCs w:val="22"/>
                <w:lang w:val="en-IN" w:eastAsia="en-IN"/>
              </w:rPr>
              <w:t>assy</w:t>
            </w:r>
            <w:proofErr w:type="spellEnd"/>
          </w:p>
        </w:tc>
        <w:tc>
          <w:tcPr>
            <w:tcW w:w="1418" w:type="dxa"/>
            <w:tcBorders>
              <w:top w:val="nil"/>
              <w:left w:val="nil"/>
              <w:bottom w:val="nil"/>
              <w:right w:val="single" w:sz="4" w:space="0" w:color="auto"/>
            </w:tcBorders>
            <w:shd w:val="clear" w:color="000000" w:fill="BDD7EE"/>
            <w:noWrap/>
            <w:vAlign w:val="bottom"/>
            <w:hideMark/>
          </w:tcPr>
          <w:p w14:paraId="44A16D2E"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7FE655F9"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6876F27E"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57BEB3F3"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4A0A64F7"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BDD7EE"/>
            <w:noWrap/>
            <w:vAlign w:val="bottom"/>
            <w:hideMark/>
          </w:tcPr>
          <w:p w14:paraId="0BD042F5"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Protection cap</w:t>
            </w:r>
          </w:p>
        </w:tc>
        <w:tc>
          <w:tcPr>
            <w:tcW w:w="1418" w:type="dxa"/>
            <w:tcBorders>
              <w:top w:val="nil"/>
              <w:left w:val="nil"/>
              <w:bottom w:val="single" w:sz="4" w:space="0" w:color="auto"/>
              <w:right w:val="single" w:sz="4" w:space="0" w:color="auto"/>
            </w:tcBorders>
            <w:shd w:val="clear" w:color="000000" w:fill="BDD7EE"/>
            <w:noWrap/>
            <w:vAlign w:val="bottom"/>
            <w:hideMark/>
          </w:tcPr>
          <w:p w14:paraId="4FA561B5"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16A2392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602C8742" w14:textId="77777777" w:rsidTr="000004A3">
        <w:trPr>
          <w:trHeight w:val="250"/>
        </w:trPr>
        <w:tc>
          <w:tcPr>
            <w:tcW w:w="580" w:type="dxa"/>
            <w:vMerge w:val="restart"/>
            <w:tcBorders>
              <w:top w:val="nil"/>
              <w:left w:val="single" w:sz="4" w:space="0" w:color="auto"/>
              <w:bottom w:val="single" w:sz="4" w:space="0" w:color="000000"/>
              <w:right w:val="single" w:sz="4" w:space="0" w:color="auto"/>
            </w:tcBorders>
            <w:shd w:val="clear" w:color="000000" w:fill="C6E0B4"/>
            <w:noWrap/>
            <w:vAlign w:val="center"/>
            <w:hideMark/>
          </w:tcPr>
          <w:p w14:paraId="3641B280"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5</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C6E0B4"/>
            <w:noWrap/>
            <w:vAlign w:val="center"/>
            <w:hideMark/>
          </w:tcPr>
          <w:p w14:paraId="1169B377"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A3, A4</w:t>
            </w:r>
          </w:p>
        </w:tc>
        <w:tc>
          <w:tcPr>
            <w:tcW w:w="1701" w:type="dxa"/>
            <w:tcBorders>
              <w:top w:val="nil"/>
              <w:left w:val="nil"/>
              <w:bottom w:val="nil"/>
              <w:right w:val="single" w:sz="4" w:space="0" w:color="auto"/>
            </w:tcBorders>
            <w:shd w:val="clear" w:color="000000" w:fill="C6E0B4"/>
            <w:noWrap/>
            <w:vAlign w:val="bottom"/>
            <w:hideMark/>
          </w:tcPr>
          <w:p w14:paraId="1F16A357"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proofErr w:type="spellStart"/>
            <w:r w:rsidRPr="0049416A">
              <w:rPr>
                <w:rFonts w:eastAsia="Times New Roman" w:cs="Times New Roman"/>
                <w:i/>
                <w:iCs/>
                <w:color w:val="000000"/>
                <w:sz w:val="22"/>
                <w:szCs w:val="22"/>
                <w:lang w:val="en-IN" w:eastAsia="en-IN"/>
              </w:rPr>
              <w:t>Hairchamber</w:t>
            </w:r>
            <w:proofErr w:type="spellEnd"/>
          </w:p>
        </w:tc>
        <w:tc>
          <w:tcPr>
            <w:tcW w:w="1418" w:type="dxa"/>
            <w:tcBorders>
              <w:top w:val="nil"/>
              <w:left w:val="nil"/>
              <w:bottom w:val="nil"/>
              <w:right w:val="single" w:sz="4" w:space="0" w:color="auto"/>
            </w:tcBorders>
            <w:shd w:val="clear" w:color="000000" w:fill="C6E0B4"/>
            <w:noWrap/>
            <w:vAlign w:val="bottom"/>
            <w:hideMark/>
          </w:tcPr>
          <w:p w14:paraId="4285028B"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C6E0B4"/>
            <w:vAlign w:val="center"/>
            <w:hideMark/>
          </w:tcPr>
          <w:p w14:paraId="03BF6258"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Pneumatic</w:t>
            </w:r>
            <w:r w:rsidRPr="0049416A">
              <w:rPr>
                <w:rFonts w:eastAsia="Times New Roman" w:cs="Times New Roman"/>
                <w:i/>
                <w:iCs/>
                <w:color w:val="000000"/>
                <w:sz w:val="22"/>
                <w:szCs w:val="22"/>
                <w:lang w:val="en-IN" w:eastAsia="en-IN"/>
              </w:rPr>
              <w:br/>
              <w:t>screwdriver</w:t>
            </w:r>
          </w:p>
        </w:tc>
      </w:tr>
      <w:tr w:rsidR="000004A3" w:rsidRPr="0049416A" w14:paraId="2436A681" w14:textId="77777777" w:rsidTr="000004A3">
        <w:trPr>
          <w:trHeight w:val="250"/>
        </w:trPr>
        <w:tc>
          <w:tcPr>
            <w:tcW w:w="580" w:type="dxa"/>
            <w:vMerge/>
            <w:tcBorders>
              <w:top w:val="nil"/>
              <w:left w:val="single" w:sz="4" w:space="0" w:color="auto"/>
              <w:bottom w:val="single" w:sz="4" w:space="0" w:color="000000"/>
              <w:right w:val="single" w:sz="4" w:space="0" w:color="auto"/>
            </w:tcBorders>
            <w:vAlign w:val="center"/>
            <w:hideMark/>
          </w:tcPr>
          <w:p w14:paraId="274DDF25"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7176650E"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C6E0B4"/>
            <w:noWrap/>
            <w:vAlign w:val="bottom"/>
            <w:hideMark/>
          </w:tcPr>
          <w:p w14:paraId="660FC96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Screws</w:t>
            </w:r>
          </w:p>
        </w:tc>
        <w:tc>
          <w:tcPr>
            <w:tcW w:w="1418" w:type="dxa"/>
            <w:tcBorders>
              <w:top w:val="nil"/>
              <w:left w:val="nil"/>
              <w:bottom w:val="single" w:sz="4" w:space="0" w:color="auto"/>
              <w:right w:val="single" w:sz="4" w:space="0" w:color="auto"/>
            </w:tcBorders>
            <w:shd w:val="clear" w:color="000000" w:fill="C6E0B4"/>
            <w:noWrap/>
            <w:vAlign w:val="bottom"/>
            <w:hideMark/>
          </w:tcPr>
          <w:p w14:paraId="06ADCC2F"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2538</w:t>
            </w:r>
          </w:p>
        </w:tc>
        <w:tc>
          <w:tcPr>
            <w:tcW w:w="1249" w:type="dxa"/>
            <w:vMerge/>
            <w:tcBorders>
              <w:top w:val="nil"/>
              <w:left w:val="nil"/>
              <w:bottom w:val="single" w:sz="4" w:space="0" w:color="000000"/>
              <w:right w:val="single" w:sz="4" w:space="0" w:color="auto"/>
            </w:tcBorders>
            <w:vAlign w:val="center"/>
            <w:hideMark/>
          </w:tcPr>
          <w:p w14:paraId="547EEC28"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30AD5AE7" w14:textId="77777777" w:rsidTr="000004A3">
        <w:trPr>
          <w:trHeight w:val="200"/>
        </w:trPr>
        <w:tc>
          <w:tcPr>
            <w:tcW w:w="580" w:type="dxa"/>
            <w:vMerge w:val="restart"/>
            <w:tcBorders>
              <w:top w:val="nil"/>
              <w:left w:val="single" w:sz="4" w:space="0" w:color="auto"/>
              <w:bottom w:val="single" w:sz="4" w:space="0" w:color="000000"/>
              <w:right w:val="single" w:sz="4" w:space="0" w:color="auto"/>
            </w:tcBorders>
            <w:shd w:val="clear" w:color="000000" w:fill="DBDBDB"/>
            <w:noWrap/>
            <w:vAlign w:val="center"/>
            <w:hideMark/>
          </w:tcPr>
          <w:p w14:paraId="5F9E72E3"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6</w:t>
            </w:r>
          </w:p>
        </w:tc>
        <w:tc>
          <w:tcPr>
            <w:tcW w:w="837" w:type="dxa"/>
            <w:vMerge w:val="restart"/>
            <w:tcBorders>
              <w:top w:val="single" w:sz="4" w:space="0" w:color="auto"/>
              <w:left w:val="single" w:sz="4" w:space="0" w:color="auto"/>
              <w:bottom w:val="single" w:sz="4" w:space="0" w:color="000000"/>
              <w:right w:val="single" w:sz="4" w:space="0" w:color="000000"/>
            </w:tcBorders>
            <w:shd w:val="clear" w:color="000000" w:fill="DBDBDB"/>
            <w:vAlign w:val="center"/>
            <w:hideMark/>
          </w:tcPr>
          <w:p w14:paraId="5CAA4801"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A5, A6</w:t>
            </w:r>
          </w:p>
        </w:tc>
        <w:tc>
          <w:tcPr>
            <w:tcW w:w="1701" w:type="dxa"/>
            <w:tcBorders>
              <w:top w:val="nil"/>
              <w:left w:val="nil"/>
              <w:bottom w:val="nil"/>
              <w:right w:val="single" w:sz="4" w:space="0" w:color="auto"/>
            </w:tcBorders>
            <w:shd w:val="clear" w:color="000000" w:fill="DBDBDB"/>
            <w:noWrap/>
            <w:vAlign w:val="bottom"/>
            <w:hideMark/>
          </w:tcPr>
          <w:p w14:paraId="0B992A87"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Brush</w:t>
            </w:r>
          </w:p>
        </w:tc>
        <w:tc>
          <w:tcPr>
            <w:tcW w:w="1418" w:type="dxa"/>
            <w:tcBorders>
              <w:top w:val="nil"/>
              <w:left w:val="nil"/>
              <w:bottom w:val="nil"/>
              <w:right w:val="single" w:sz="4" w:space="0" w:color="auto"/>
            </w:tcBorders>
            <w:shd w:val="clear" w:color="000000" w:fill="DBDBDB"/>
            <w:noWrap/>
            <w:vAlign w:val="bottom"/>
            <w:hideMark/>
          </w:tcPr>
          <w:p w14:paraId="0E01408F"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val="restart"/>
            <w:tcBorders>
              <w:top w:val="nil"/>
              <w:left w:val="nil"/>
              <w:bottom w:val="single" w:sz="4" w:space="0" w:color="000000"/>
              <w:right w:val="single" w:sz="4" w:space="0" w:color="auto"/>
            </w:tcBorders>
            <w:shd w:val="clear" w:color="000000" w:fill="DBDBDB"/>
            <w:noWrap/>
            <w:vAlign w:val="center"/>
            <w:hideMark/>
          </w:tcPr>
          <w:p w14:paraId="61165450"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pry tool</w:t>
            </w:r>
          </w:p>
        </w:tc>
      </w:tr>
      <w:tr w:rsidR="000004A3" w:rsidRPr="0049416A" w14:paraId="14A278AE" w14:textId="77777777" w:rsidTr="000004A3">
        <w:trPr>
          <w:trHeight w:val="200"/>
        </w:trPr>
        <w:tc>
          <w:tcPr>
            <w:tcW w:w="580" w:type="dxa"/>
            <w:vMerge/>
            <w:tcBorders>
              <w:top w:val="nil"/>
              <w:left w:val="single" w:sz="4" w:space="0" w:color="auto"/>
              <w:bottom w:val="single" w:sz="4" w:space="0" w:color="000000"/>
              <w:right w:val="single" w:sz="4" w:space="0" w:color="auto"/>
            </w:tcBorders>
            <w:vAlign w:val="center"/>
            <w:hideMark/>
          </w:tcPr>
          <w:p w14:paraId="05852198"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5F66773E"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nil"/>
              <w:right w:val="single" w:sz="4" w:space="0" w:color="auto"/>
            </w:tcBorders>
            <w:shd w:val="clear" w:color="000000" w:fill="DBDBDB"/>
            <w:noWrap/>
            <w:vAlign w:val="bottom"/>
            <w:hideMark/>
          </w:tcPr>
          <w:p w14:paraId="78F97A1C"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Power Plug</w:t>
            </w:r>
          </w:p>
        </w:tc>
        <w:tc>
          <w:tcPr>
            <w:tcW w:w="1418" w:type="dxa"/>
            <w:tcBorders>
              <w:top w:val="nil"/>
              <w:left w:val="nil"/>
              <w:bottom w:val="nil"/>
              <w:right w:val="single" w:sz="4" w:space="0" w:color="auto"/>
            </w:tcBorders>
            <w:shd w:val="clear" w:color="000000" w:fill="DBDBDB"/>
            <w:noWrap/>
            <w:vAlign w:val="bottom"/>
            <w:hideMark/>
          </w:tcPr>
          <w:p w14:paraId="15CE764A"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2C9CC0F0"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r w:rsidR="000004A3" w:rsidRPr="0049416A" w14:paraId="70D9AF78" w14:textId="77777777" w:rsidTr="000004A3">
        <w:trPr>
          <w:trHeight w:val="162"/>
        </w:trPr>
        <w:tc>
          <w:tcPr>
            <w:tcW w:w="580" w:type="dxa"/>
            <w:vMerge/>
            <w:tcBorders>
              <w:top w:val="nil"/>
              <w:left w:val="single" w:sz="4" w:space="0" w:color="auto"/>
              <w:bottom w:val="single" w:sz="4" w:space="0" w:color="000000"/>
              <w:right w:val="single" w:sz="4" w:space="0" w:color="auto"/>
            </w:tcBorders>
            <w:vAlign w:val="center"/>
            <w:hideMark/>
          </w:tcPr>
          <w:p w14:paraId="37FC553F"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837" w:type="dxa"/>
            <w:vMerge/>
            <w:tcBorders>
              <w:top w:val="single" w:sz="4" w:space="0" w:color="auto"/>
              <w:left w:val="single" w:sz="4" w:space="0" w:color="auto"/>
              <w:bottom w:val="single" w:sz="4" w:space="0" w:color="000000"/>
              <w:right w:val="single" w:sz="4" w:space="0" w:color="000000"/>
            </w:tcBorders>
            <w:vAlign w:val="center"/>
            <w:hideMark/>
          </w:tcPr>
          <w:p w14:paraId="665F27E7"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c>
          <w:tcPr>
            <w:tcW w:w="1701" w:type="dxa"/>
            <w:tcBorders>
              <w:top w:val="nil"/>
              <w:left w:val="nil"/>
              <w:bottom w:val="single" w:sz="4" w:space="0" w:color="auto"/>
              <w:right w:val="single" w:sz="4" w:space="0" w:color="auto"/>
            </w:tcBorders>
            <w:shd w:val="clear" w:color="000000" w:fill="DBDBDB"/>
            <w:noWrap/>
            <w:vAlign w:val="bottom"/>
            <w:hideMark/>
          </w:tcPr>
          <w:p w14:paraId="6B8AB6D6"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Cardboard box</w:t>
            </w:r>
          </w:p>
        </w:tc>
        <w:tc>
          <w:tcPr>
            <w:tcW w:w="1418" w:type="dxa"/>
            <w:tcBorders>
              <w:top w:val="nil"/>
              <w:left w:val="nil"/>
              <w:bottom w:val="single" w:sz="4" w:space="0" w:color="auto"/>
              <w:right w:val="single" w:sz="4" w:space="0" w:color="auto"/>
            </w:tcBorders>
            <w:shd w:val="clear" w:color="000000" w:fill="DBDBDB"/>
            <w:noWrap/>
            <w:vAlign w:val="bottom"/>
            <w:hideMark/>
          </w:tcPr>
          <w:p w14:paraId="43951B7D" w14:textId="77777777" w:rsidR="000004A3" w:rsidRPr="0049416A" w:rsidRDefault="000004A3" w:rsidP="000004A3">
            <w:pPr>
              <w:spacing w:after="0" w:line="240" w:lineRule="auto"/>
              <w:jc w:val="center"/>
              <w:rPr>
                <w:rFonts w:eastAsia="Times New Roman" w:cs="Times New Roman"/>
                <w:i/>
                <w:iCs/>
                <w:color w:val="000000"/>
                <w:sz w:val="22"/>
                <w:szCs w:val="22"/>
                <w:lang w:val="en-IN" w:eastAsia="en-IN"/>
              </w:rPr>
            </w:pPr>
            <w:r w:rsidRPr="0049416A">
              <w:rPr>
                <w:rFonts w:eastAsia="Times New Roman" w:cs="Times New Roman"/>
                <w:i/>
                <w:iCs/>
                <w:color w:val="000000"/>
                <w:sz w:val="22"/>
                <w:szCs w:val="22"/>
                <w:lang w:val="en-IN" w:eastAsia="en-IN"/>
              </w:rPr>
              <w:t>1269</w:t>
            </w:r>
          </w:p>
        </w:tc>
        <w:tc>
          <w:tcPr>
            <w:tcW w:w="1249" w:type="dxa"/>
            <w:vMerge/>
            <w:tcBorders>
              <w:top w:val="nil"/>
              <w:left w:val="nil"/>
              <w:bottom w:val="single" w:sz="4" w:space="0" w:color="000000"/>
              <w:right w:val="single" w:sz="4" w:space="0" w:color="auto"/>
            </w:tcBorders>
            <w:vAlign w:val="center"/>
            <w:hideMark/>
          </w:tcPr>
          <w:p w14:paraId="4A4C6C0B" w14:textId="77777777" w:rsidR="000004A3" w:rsidRPr="0049416A" w:rsidRDefault="000004A3" w:rsidP="000004A3">
            <w:pPr>
              <w:spacing w:after="0" w:line="240" w:lineRule="auto"/>
              <w:rPr>
                <w:rFonts w:eastAsia="Times New Roman" w:cs="Times New Roman"/>
                <w:i/>
                <w:iCs/>
                <w:color w:val="000000"/>
                <w:sz w:val="22"/>
                <w:szCs w:val="22"/>
                <w:lang w:val="en-IN" w:eastAsia="en-IN"/>
              </w:rPr>
            </w:pPr>
          </w:p>
        </w:tc>
      </w:tr>
    </w:tbl>
    <w:p w14:paraId="0419C5BC" w14:textId="77777777" w:rsidR="0016415F" w:rsidRPr="0049416A" w:rsidRDefault="0016415F" w:rsidP="00C01455">
      <w:pPr>
        <w:rPr>
          <w:i/>
          <w:iCs/>
          <w:sz w:val="24"/>
          <w:szCs w:val="24"/>
        </w:rPr>
      </w:pPr>
    </w:p>
    <w:p w14:paraId="0AB04F32" w14:textId="61AD7B1E" w:rsidR="00E311E8" w:rsidRPr="0049416A" w:rsidRDefault="00E311E8" w:rsidP="00F203B5">
      <w:pPr>
        <w:jc w:val="center"/>
        <w:rPr>
          <w:i/>
          <w:iCs/>
          <w:sz w:val="22"/>
          <w:szCs w:val="22"/>
        </w:rPr>
      </w:pPr>
    </w:p>
    <w:p w14:paraId="734F51ED" w14:textId="2DFAD453" w:rsidR="007D73C4" w:rsidRPr="002D0467" w:rsidRDefault="007D73C4" w:rsidP="00C01455">
      <w:pPr>
        <w:rPr>
          <w:b/>
          <w:bCs/>
          <w:i/>
          <w:iCs/>
          <w:sz w:val="24"/>
          <w:szCs w:val="24"/>
        </w:rPr>
      </w:pPr>
      <w:r w:rsidRPr="002D0467">
        <w:rPr>
          <w:b/>
          <w:bCs/>
          <w:i/>
          <w:iCs/>
          <w:sz w:val="24"/>
          <w:szCs w:val="24"/>
        </w:rPr>
        <w:t xml:space="preserve">Total Workstation Cycle Times – </w:t>
      </w:r>
    </w:p>
    <w:p w14:paraId="0236510D" w14:textId="037ED99C" w:rsidR="007D73C4" w:rsidRPr="002D0467" w:rsidRDefault="007D73C4" w:rsidP="00C01455">
      <w:pPr>
        <w:rPr>
          <w:i/>
          <w:iCs/>
          <w:sz w:val="24"/>
          <w:szCs w:val="24"/>
        </w:rPr>
      </w:pPr>
      <w:r w:rsidRPr="002D0467">
        <w:rPr>
          <w:i/>
          <w:iCs/>
          <w:sz w:val="24"/>
          <w:szCs w:val="24"/>
        </w:rPr>
        <w:t xml:space="preserve">The cycle times for each workstation is </w:t>
      </w:r>
      <w:r w:rsidR="00F05679" w:rsidRPr="002D0467">
        <w:rPr>
          <w:i/>
          <w:iCs/>
          <w:sz w:val="24"/>
          <w:szCs w:val="24"/>
        </w:rPr>
        <w:t xml:space="preserve">reported </w:t>
      </w:r>
      <w:r w:rsidR="00F203B5" w:rsidRPr="002D0467">
        <w:rPr>
          <w:i/>
          <w:iCs/>
          <w:sz w:val="24"/>
          <w:szCs w:val="24"/>
        </w:rPr>
        <w:t>in</w:t>
      </w:r>
      <w:r w:rsidR="00F05679" w:rsidRPr="002D0467">
        <w:rPr>
          <w:i/>
          <w:iCs/>
          <w:sz w:val="24"/>
          <w:szCs w:val="24"/>
        </w:rPr>
        <w:t xml:space="preserve"> table </w:t>
      </w:r>
      <w:r w:rsidR="00F203B5" w:rsidRPr="002D0467">
        <w:rPr>
          <w:i/>
          <w:iCs/>
          <w:sz w:val="24"/>
          <w:szCs w:val="24"/>
        </w:rPr>
        <w:t>7.1 by calculations based in section 6.</w:t>
      </w:r>
    </w:p>
    <w:p w14:paraId="346EDC09" w14:textId="77777777" w:rsidR="0046368D" w:rsidRPr="002D0467" w:rsidRDefault="0046368D" w:rsidP="00C01455">
      <w:pPr>
        <w:rPr>
          <w:i/>
          <w:iCs/>
          <w:sz w:val="24"/>
          <w:szCs w:val="24"/>
        </w:rPr>
      </w:pPr>
    </w:p>
    <w:p w14:paraId="3B662460" w14:textId="3A51E873" w:rsidR="00064F40" w:rsidRPr="002D0467" w:rsidRDefault="00064F40" w:rsidP="00C01455">
      <w:pPr>
        <w:rPr>
          <w:b/>
          <w:bCs/>
          <w:i/>
          <w:iCs/>
          <w:sz w:val="24"/>
          <w:szCs w:val="24"/>
        </w:rPr>
      </w:pPr>
      <w:r w:rsidRPr="002D0467">
        <w:rPr>
          <w:b/>
          <w:bCs/>
          <w:i/>
          <w:iCs/>
          <w:sz w:val="24"/>
          <w:szCs w:val="24"/>
        </w:rPr>
        <w:t xml:space="preserve">Number of workers – </w:t>
      </w:r>
    </w:p>
    <w:p w14:paraId="72BE08EC" w14:textId="1BFC1F1C" w:rsidR="007D73C4" w:rsidRPr="002D0467" w:rsidRDefault="00064F40" w:rsidP="00C01455">
      <w:pPr>
        <w:rPr>
          <w:i/>
          <w:iCs/>
          <w:sz w:val="24"/>
          <w:szCs w:val="24"/>
        </w:rPr>
      </w:pPr>
      <w:r w:rsidRPr="002D0467">
        <w:rPr>
          <w:i/>
          <w:iCs/>
          <w:sz w:val="24"/>
          <w:szCs w:val="24"/>
        </w:rPr>
        <w:t>As the tota</w:t>
      </w:r>
      <w:r w:rsidR="007D73C4" w:rsidRPr="002D0467">
        <w:rPr>
          <w:i/>
          <w:iCs/>
          <w:sz w:val="24"/>
          <w:szCs w:val="24"/>
        </w:rPr>
        <w:t>l workstation cycle time for all the workstations is less than the takt time, one operator is assigned for each workstation</w:t>
      </w:r>
      <w:r w:rsidR="00F203B5" w:rsidRPr="002D0467">
        <w:rPr>
          <w:i/>
          <w:iCs/>
          <w:sz w:val="24"/>
          <w:szCs w:val="24"/>
        </w:rPr>
        <w:t xml:space="preserve"> to perform the tasks.</w:t>
      </w:r>
    </w:p>
    <w:p w14:paraId="324246D8" w14:textId="77777777" w:rsidR="0046368D" w:rsidRPr="002D0467" w:rsidRDefault="0046368D" w:rsidP="00C01455">
      <w:pPr>
        <w:rPr>
          <w:i/>
          <w:iCs/>
          <w:sz w:val="24"/>
          <w:szCs w:val="24"/>
        </w:rPr>
      </w:pPr>
    </w:p>
    <w:p w14:paraId="3F34B28E" w14:textId="239924CE" w:rsidR="00F05679" w:rsidRPr="002D0467" w:rsidRDefault="00F05679" w:rsidP="00C01455">
      <w:pPr>
        <w:rPr>
          <w:b/>
          <w:bCs/>
          <w:i/>
          <w:iCs/>
          <w:sz w:val="24"/>
          <w:szCs w:val="24"/>
        </w:rPr>
      </w:pPr>
      <w:r w:rsidRPr="002D0467">
        <w:rPr>
          <w:b/>
          <w:bCs/>
          <w:i/>
          <w:iCs/>
          <w:sz w:val="24"/>
          <w:szCs w:val="24"/>
        </w:rPr>
        <w:t xml:space="preserve">Tools at Workstations – </w:t>
      </w:r>
    </w:p>
    <w:p w14:paraId="57A0714C" w14:textId="76C50F9B" w:rsidR="00E311E8" w:rsidRPr="0049416A" w:rsidRDefault="00F05679" w:rsidP="00C01455">
      <w:pPr>
        <w:rPr>
          <w:i/>
          <w:iCs/>
          <w:sz w:val="28"/>
          <w:szCs w:val="28"/>
        </w:rPr>
      </w:pPr>
      <w:r w:rsidRPr="002D0467">
        <w:rPr>
          <w:i/>
          <w:iCs/>
          <w:sz w:val="24"/>
          <w:szCs w:val="24"/>
        </w:rPr>
        <w:t xml:space="preserve">Operators at WS2 and WS5 perform screw fastening operations, the workstations are equipped with industrial grade </w:t>
      </w:r>
      <w:r w:rsidR="006026AC" w:rsidRPr="002D0467">
        <w:rPr>
          <w:i/>
          <w:iCs/>
          <w:sz w:val="24"/>
          <w:szCs w:val="24"/>
        </w:rPr>
        <w:t>pneumatic screwdrivers providing precision and quick operation. Remaining workstations do not perform any tasks requiring tools, but all stations are equipped with pry tools to allow</w:t>
      </w:r>
      <w:r w:rsidR="000004A3" w:rsidRPr="002D0467">
        <w:rPr>
          <w:i/>
          <w:iCs/>
          <w:sz w:val="24"/>
          <w:szCs w:val="24"/>
        </w:rPr>
        <w:t xml:space="preserve"> </w:t>
      </w:r>
      <w:r w:rsidR="006026AC" w:rsidRPr="002D0467">
        <w:rPr>
          <w:i/>
          <w:iCs/>
          <w:sz w:val="24"/>
          <w:szCs w:val="24"/>
        </w:rPr>
        <w:t>easier disassembly if need be in rare cases</w:t>
      </w:r>
      <w:r w:rsidR="006026AC" w:rsidRPr="0049416A">
        <w:rPr>
          <w:i/>
          <w:iCs/>
          <w:sz w:val="28"/>
          <w:szCs w:val="28"/>
        </w:rPr>
        <w:t>.</w:t>
      </w:r>
    </w:p>
    <w:p w14:paraId="48C0DCAB" w14:textId="00F4A041" w:rsidR="000004A3" w:rsidRPr="0049416A" w:rsidRDefault="0046368D" w:rsidP="00C01455">
      <w:pPr>
        <w:rPr>
          <w:b/>
          <w:bCs/>
          <w:i/>
          <w:iCs/>
          <w:sz w:val="28"/>
          <w:szCs w:val="28"/>
        </w:rPr>
      </w:pPr>
      <w:r w:rsidRPr="0049416A">
        <w:rPr>
          <w:i/>
          <w:iCs/>
          <w:noProof/>
          <w:sz w:val="28"/>
          <w:szCs w:val="28"/>
        </w:rPr>
        <w:drawing>
          <wp:anchor distT="0" distB="0" distL="114300" distR="114300" simplePos="0" relativeHeight="251780096" behindDoc="0" locked="0" layoutInCell="1" allowOverlap="1" wp14:anchorId="18D7B663" wp14:editId="3CA69774">
            <wp:simplePos x="0" y="0"/>
            <wp:positionH relativeFrom="column">
              <wp:posOffset>3784600</wp:posOffset>
            </wp:positionH>
            <wp:positionV relativeFrom="paragraph">
              <wp:posOffset>6350</wp:posOffset>
            </wp:positionV>
            <wp:extent cx="1031240" cy="1238250"/>
            <wp:effectExtent l="0" t="8255" r="8255" b="8255"/>
            <wp:wrapSquare wrapText="bothSides"/>
            <wp:docPr id="108" name="Picture 108" descr="A picture containing orange,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ry tool.jpg"/>
                    <pic:cNvPicPr/>
                  </pic:nvPicPr>
                  <pic:blipFill rotWithShape="1">
                    <a:blip r:embed="rId57">
                      <a:extLst>
                        <a:ext uri="{28A0092B-C50C-407E-A947-70E740481C1C}">
                          <a14:useLocalDpi xmlns:a14="http://schemas.microsoft.com/office/drawing/2010/main" val="0"/>
                        </a:ext>
                      </a:extLst>
                    </a:blip>
                    <a:srcRect l="16286" t="16286" r="10429" b="8286"/>
                    <a:stretch/>
                  </pic:blipFill>
                  <pic:spPr bwMode="auto">
                    <a:xfrm rot="5400000">
                      <a:off x="0" y="0"/>
                      <a:ext cx="103124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C205FF" w14:textId="74738FC7" w:rsidR="0046368D" w:rsidRPr="0049416A" w:rsidRDefault="0046368D" w:rsidP="00C01455">
      <w:pPr>
        <w:rPr>
          <w:b/>
          <w:bCs/>
          <w:i/>
          <w:iCs/>
          <w:sz w:val="28"/>
          <w:szCs w:val="28"/>
        </w:rPr>
      </w:pPr>
      <w:r w:rsidRPr="0049416A">
        <w:rPr>
          <w:i/>
          <w:iCs/>
          <w:noProof/>
          <w:sz w:val="28"/>
          <w:szCs w:val="28"/>
        </w:rPr>
        <w:drawing>
          <wp:anchor distT="0" distB="0" distL="114300" distR="114300" simplePos="0" relativeHeight="251779072" behindDoc="0" locked="0" layoutInCell="1" allowOverlap="1" wp14:anchorId="7FA294EF" wp14:editId="5E0D17CD">
            <wp:simplePos x="0" y="0"/>
            <wp:positionH relativeFrom="column">
              <wp:posOffset>915035</wp:posOffset>
            </wp:positionH>
            <wp:positionV relativeFrom="paragraph">
              <wp:posOffset>8890</wp:posOffset>
            </wp:positionV>
            <wp:extent cx="1539875" cy="550545"/>
            <wp:effectExtent l="0" t="0" r="3175" b="1905"/>
            <wp:wrapSquare wrapText="bothSides"/>
            <wp:docPr id="107" name="Picture 107" descr="A picture containing plane, sitting, black,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wdriv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39875" cy="550545"/>
                    </a:xfrm>
                    <a:prstGeom prst="rect">
                      <a:avLst/>
                    </a:prstGeom>
                  </pic:spPr>
                </pic:pic>
              </a:graphicData>
            </a:graphic>
            <wp14:sizeRelH relativeFrom="margin">
              <wp14:pctWidth>0</wp14:pctWidth>
            </wp14:sizeRelH>
            <wp14:sizeRelV relativeFrom="margin">
              <wp14:pctHeight>0</wp14:pctHeight>
            </wp14:sizeRelV>
          </wp:anchor>
        </w:drawing>
      </w:r>
    </w:p>
    <w:p w14:paraId="1740A96A" w14:textId="77D6F7CB" w:rsidR="0046368D" w:rsidRPr="0049416A" w:rsidRDefault="0046368D" w:rsidP="00C01455">
      <w:pPr>
        <w:rPr>
          <w:b/>
          <w:bCs/>
          <w:i/>
          <w:iCs/>
          <w:sz w:val="28"/>
          <w:szCs w:val="28"/>
        </w:rPr>
      </w:pPr>
      <w:r w:rsidRPr="0049416A">
        <w:rPr>
          <w:i/>
          <w:iCs/>
          <w:noProof/>
          <w:sz w:val="28"/>
          <w:szCs w:val="28"/>
        </w:rPr>
        <mc:AlternateContent>
          <mc:Choice Requires="wps">
            <w:drawing>
              <wp:anchor distT="45720" distB="45720" distL="114300" distR="114300" simplePos="0" relativeHeight="251782144" behindDoc="0" locked="0" layoutInCell="1" allowOverlap="1" wp14:anchorId="0665A0CF" wp14:editId="37570B6F">
                <wp:simplePos x="0" y="0"/>
                <wp:positionH relativeFrom="column">
                  <wp:posOffset>1211580</wp:posOffset>
                </wp:positionH>
                <wp:positionV relativeFrom="paragraph">
                  <wp:posOffset>287020</wp:posOffset>
                </wp:positionV>
                <wp:extent cx="866775" cy="504825"/>
                <wp:effectExtent l="0" t="0" r="9525" b="9525"/>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504825"/>
                        </a:xfrm>
                        <a:prstGeom prst="rect">
                          <a:avLst/>
                        </a:prstGeom>
                        <a:solidFill>
                          <a:srgbClr val="FFFFFF"/>
                        </a:solidFill>
                        <a:ln w="9525">
                          <a:noFill/>
                          <a:miter lim="800000"/>
                          <a:headEnd/>
                          <a:tailEnd/>
                        </a:ln>
                      </wps:spPr>
                      <wps:txbx>
                        <w:txbxContent>
                          <w:p w14:paraId="389C02FF" w14:textId="44FF0790" w:rsidR="008160E8" w:rsidRPr="00E311E8" w:rsidRDefault="008160E8">
                            <w:pPr>
                              <w:rPr>
                                <w:i/>
                                <w:iCs/>
                              </w:rPr>
                            </w:pPr>
                            <w:r w:rsidRPr="00E311E8">
                              <w:rPr>
                                <w:i/>
                                <w:iCs/>
                              </w:rPr>
                              <w:t>Pneumatic screwdriver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5A0CF" id="_x0000_s1037" type="#_x0000_t202" style="position:absolute;margin-left:95.4pt;margin-top:22.6pt;width:68.25pt;height:39.7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" stroked="f">
                <v:textbox>
                  <w:txbxContent>
                    <w:p w14:paraId="389C02FF" w14:textId="44FF0790" w:rsidR="008160E8" w:rsidRPr="00E311E8" w:rsidRDefault="008160E8">
                      <w:pPr>
                        <w:rPr>
                          <w:i/>
                          <w:iCs/>
                        </w:rPr>
                      </w:pPr>
                      <w:r w:rsidRPr="00E311E8">
                        <w:rPr>
                          <w:i/>
                          <w:iCs/>
                        </w:rPr>
                        <w:t>Pneumatic screwdriver</w:t>
                      </w:r>
                    </w:p>
                  </w:txbxContent>
                </v:textbox>
              </v:shape>
            </w:pict>
          </mc:Fallback>
        </mc:AlternateContent>
      </w:r>
    </w:p>
    <w:p w14:paraId="4C4FD846" w14:textId="690F738C" w:rsidR="0046368D" w:rsidRPr="0049416A" w:rsidRDefault="0046368D" w:rsidP="00C01455">
      <w:pPr>
        <w:rPr>
          <w:b/>
          <w:bCs/>
          <w:i/>
          <w:iCs/>
          <w:sz w:val="28"/>
          <w:szCs w:val="28"/>
        </w:rPr>
      </w:pPr>
      <w:r w:rsidRPr="0049416A">
        <w:rPr>
          <w:i/>
          <w:iCs/>
          <w:noProof/>
          <w:sz w:val="28"/>
          <w:szCs w:val="28"/>
        </w:rPr>
        <mc:AlternateContent>
          <mc:Choice Requires="wps">
            <w:drawing>
              <wp:anchor distT="45720" distB="45720" distL="114300" distR="114300" simplePos="0" relativeHeight="251784192" behindDoc="0" locked="0" layoutInCell="1" allowOverlap="1" wp14:anchorId="4EB6A2BE" wp14:editId="215E73BF">
                <wp:simplePos x="0" y="0"/>
                <wp:positionH relativeFrom="margin">
                  <wp:posOffset>3985895</wp:posOffset>
                </wp:positionH>
                <wp:positionV relativeFrom="paragraph">
                  <wp:posOffset>8890</wp:posOffset>
                </wp:positionV>
                <wp:extent cx="866775" cy="504825"/>
                <wp:effectExtent l="0" t="0" r="9525" b="952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504825"/>
                        </a:xfrm>
                        <a:prstGeom prst="rect">
                          <a:avLst/>
                        </a:prstGeom>
                        <a:solidFill>
                          <a:srgbClr val="FFFFFF"/>
                        </a:solidFill>
                        <a:ln w="9525">
                          <a:noFill/>
                          <a:miter lim="800000"/>
                          <a:headEnd/>
                          <a:tailEnd/>
                        </a:ln>
                      </wps:spPr>
                      <wps:txbx>
                        <w:txbxContent>
                          <w:p w14:paraId="69CBC8DB" w14:textId="051A2E14" w:rsidR="008160E8" w:rsidRPr="00E311E8" w:rsidRDefault="008160E8" w:rsidP="00E311E8">
                            <w:pPr>
                              <w:rPr>
                                <w:i/>
                                <w:iCs/>
                              </w:rPr>
                            </w:pPr>
                            <w:r w:rsidRPr="00E311E8">
                              <w:rPr>
                                <w:i/>
                                <w:iCs/>
                              </w:rPr>
                              <w:t>Pr</w:t>
                            </w:r>
                            <w:r>
                              <w:rPr>
                                <w:i/>
                                <w:iCs/>
                              </w:rPr>
                              <w:t>y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6A2BE" id="_x0000_s1038" type="#_x0000_t202" style="position:absolute;margin-left:313.85pt;margin-top:.7pt;width:68.25pt;height:39.7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" stroked="f">
                <v:textbox>
                  <w:txbxContent>
                    <w:p w14:paraId="69CBC8DB" w14:textId="051A2E14" w:rsidR="008160E8" w:rsidRPr="00E311E8" w:rsidRDefault="008160E8" w:rsidP="00E311E8">
                      <w:pPr>
                        <w:rPr>
                          <w:i/>
                          <w:iCs/>
                        </w:rPr>
                      </w:pPr>
                      <w:r w:rsidRPr="00E311E8">
                        <w:rPr>
                          <w:i/>
                          <w:iCs/>
                        </w:rPr>
                        <w:t>Pr</w:t>
                      </w:r>
                      <w:r>
                        <w:rPr>
                          <w:i/>
                          <w:iCs/>
                        </w:rPr>
                        <w:t>y tool</w:t>
                      </w:r>
                    </w:p>
                  </w:txbxContent>
                </v:textbox>
                <w10:wrap anchorx="margin"/>
              </v:shape>
            </w:pict>
          </mc:Fallback>
        </mc:AlternateContent>
      </w:r>
    </w:p>
    <w:p w14:paraId="6E9BBC20" w14:textId="521B9EA1" w:rsidR="0046368D" w:rsidRPr="0049416A" w:rsidRDefault="0046368D" w:rsidP="00C01455">
      <w:pPr>
        <w:rPr>
          <w:b/>
          <w:bCs/>
          <w:i/>
          <w:iCs/>
          <w:sz w:val="28"/>
          <w:szCs w:val="28"/>
        </w:rPr>
      </w:pPr>
    </w:p>
    <w:p w14:paraId="6FAEFAB8" w14:textId="7A033B86" w:rsidR="00E311E8" w:rsidRPr="002D0467" w:rsidRDefault="00E311E8" w:rsidP="00C01455">
      <w:pPr>
        <w:rPr>
          <w:b/>
          <w:bCs/>
          <w:i/>
          <w:iCs/>
          <w:sz w:val="24"/>
          <w:szCs w:val="24"/>
        </w:rPr>
      </w:pPr>
      <w:r w:rsidRPr="002D0467">
        <w:rPr>
          <w:b/>
          <w:bCs/>
          <w:i/>
          <w:iCs/>
          <w:sz w:val="24"/>
          <w:szCs w:val="24"/>
        </w:rPr>
        <w:t xml:space="preserve">Raw Materials and consumption – </w:t>
      </w:r>
    </w:p>
    <w:p w14:paraId="35C82465" w14:textId="25279C84" w:rsidR="006026AC" w:rsidRPr="002D0467" w:rsidRDefault="00E311E8" w:rsidP="00C01455">
      <w:pPr>
        <w:rPr>
          <w:i/>
          <w:iCs/>
          <w:sz w:val="24"/>
          <w:szCs w:val="24"/>
        </w:rPr>
      </w:pPr>
      <w:r w:rsidRPr="002D0467">
        <w:rPr>
          <w:i/>
          <w:iCs/>
          <w:sz w:val="24"/>
          <w:szCs w:val="24"/>
        </w:rPr>
        <w:t xml:space="preserve">Raw materials </w:t>
      </w:r>
      <w:r w:rsidR="00F203B5" w:rsidRPr="002D0467">
        <w:rPr>
          <w:i/>
          <w:iCs/>
          <w:sz w:val="24"/>
          <w:szCs w:val="24"/>
        </w:rPr>
        <w:t>are calculated on based of demand per line per day for each workstation corresponding to performed tasks as reported in table 7.1</w:t>
      </w:r>
    </w:p>
    <w:p w14:paraId="7BAC2E18" w14:textId="0049A64F" w:rsidR="000004A3" w:rsidRDefault="000004A3" w:rsidP="00C01455">
      <w:pPr>
        <w:rPr>
          <w:i/>
          <w:iCs/>
          <w:sz w:val="24"/>
          <w:szCs w:val="24"/>
        </w:rPr>
      </w:pPr>
    </w:p>
    <w:p w14:paraId="247DE763" w14:textId="0D228DC5" w:rsidR="002D0467" w:rsidRDefault="002D0467" w:rsidP="00C01455">
      <w:pPr>
        <w:rPr>
          <w:i/>
          <w:iCs/>
          <w:sz w:val="24"/>
          <w:szCs w:val="24"/>
        </w:rPr>
      </w:pPr>
    </w:p>
    <w:p w14:paraId="01A58767" w14:textId="46481CCF" w:rsidR="002D0467" w:rsidRDefault="002D0467" w:rsidP="00C01455">
      <w:pPr>
        <w:rPr>
          <w:i/>
          <w:iCs/>
          <w:sz w:val="24"/>
          <w:szCs w:val="24"/>
        </w:rPr>
      </w:pPr>
    </w:p>
    <w:p w14:paraId="57861959" w14:textId="77777777" w:rsidR="002D0467" w:rsidRPr="002D0467" w:rsidRDefault="002D0467" w:rsidP="00C01455">
      <w:pPr>
        <w:rPr>
          <w:i/>
          <w:iCs/>
          <w:sz w:val="24"/>
          <w:szCs w:val="24"/>
        </w:rPr>
      </w:pPr>
    </w:p>
    <w:p w14:paraId="55A74733" w14:textId="77777777" w:rsidR="00A3353F" w:rsidRPr="0049416A" w:rsidRDefault="00A3353F" w:rsidP="00C01455">
      <w:pPr>
        <w:rPr>
          <w:b/>
          <w:bCs/>
          <w:i/>
          <w:iCs/>
          <w:sz w:val="28"/>
          <w:szCs w:val="28"/>
        </w:rPr>
      </w:pPr>
    </w:p>
    <w:p w14:paraId="4951FE4F" w14:textId="2C084E0E" w:rsidR="00A3353F" w:rsidRPr="002D0467" w:rsidRDefault="00A3353F" w:rsidP="00C01455">
      <w:pPr>
        <w:rPr>
          <w:i/>
          <w:iCs/>
          <w:sz w:val="24"/>
          <w:szCs w:val="24"/>
        </w:rPr>
      </w:pPr>
      <w:r w:rsidRPr="002D0467">
        <w:rPr>
          <w:b/>
          <w:bCs/>
          <w:i/>
          <w:iCs/>
          <w:sz w:val="24"/>
          <w:szCs w:val="24"/>
        </w:rPr>
        <w:lastRenderedPageBreak/>
        <w:t>Assembly movement in production</w:t>
      </w:r>
      <w:r w:rsidR="0097267D" w:rsidRPr="002D0467">
        <w:rPr>
          <w:b/>
          <w:bCs/>
          <w:i/>
          <w:iCs/>
          <w:sz w:val="24"/>
          <w:szCs w:val="24"/>
        </w:rPr>
        <w:t xml:space="preserve"> line</w:t>
      </w:r>
      <w:r w:rsidR="0097267D" w:rsidRPr="002D0467">
        <w:rPr>
          <w:i/>
          <w:iCs/>
          <w:sz w:val="24"/>
          <w:szCs w:val="24"/>
        </w:rPr>
        <w:t>:</w:t>
      </w:r>
    </w:p>
    <w:p w14:paraId="5A35E246" w14:textId="2A3919D5" w:rsidR="0097267D" w:rsidRPr="002D0467" w:rsidRDefault="0097267D" w:rsidP="0097267D">
      <w:pPr>
        <w:rPr>
          <w:i/>
          <w:iCs/>
          <w:sz w:val="24"/>
          <w:szCs w:val="24"/>
        </w:rPr>
      </w:pPr>
      <w:r w:rsidRPr="002D0467">
        <w:rPr>
          <w:i/>
          <w:iCs/>
          <w:sz w:val="24"/>
          <w:szCs w:val="24"/>
        </w:rPr>
        <w:t xml:space="preserve">Given the fact that we implement the U-line methodology, we configure this setup dedicated more to our </w:t>
      </w:r>
      <w:r w:rsidR="00143E06" w:rsidRPr="002D0467">
        <w:rPr>
          <w:i/>
          <w:iCs/>
          <w:sz w:val="24"/>
          <w:szCs w:val="24"/>
        </w:rPr>
        <w:t>specific needs</w:t>
      </w:r>
      <w:r w:rsidRPr="002D0467">
        <w:rPr>
          <w:i/>
          <w:iCs/>
          <w:sz w:val="24"/>
          <w:szCs w:val="24"/>
        </w:rPr>
        <w:t>, factors influencing to design this layout,</w:t>
      </w:r>
    </w:p>
    <w:p w14:paraId="3A986CCE" w14:textId="5D8C5144" w:rsidR="0097267D" w:rsidRPr="002D0467" w:rsidRDefault="0097267D" w:rsidP="00E161CD">
      <w:pPr>
        <w:pStyle w:val="ListParagraph"/>
        <w:numPr>
          <w:ilvl w:val="0"/>
          <w:numId w:val="9"/>
        </w:numPr>
        <w:rPr>
          <w:i/>
          <w:iCs/>
          <w:sz w:val="24"/>
          <w:szCs w:val="24"/>
        </w:rPr>
      </w:pPr>
      <w:r w:rsidRPr="002D0467">
        <w:rPr>
          <w:i/>
          <w:iCs/>
          <w:sz w:val="24"/>
          <w:szCs w:val="24"/>
        </w:rPr>
        <w:t>Only WS1 operates task</w:t>
      </w:r>
      <w:r w:rsidR="00143E06" w:rsidRPr="002D0467">
        <w:rPr>
          <w:i/>
          <w:iCs/>
          <w:sz w:val="24"/>
          <w:szCs w:val="24"/>
        </w:rPr>
        <w:t xml:space="preserve"> from the start (SA1) and</w:t>
      </w:r>
      <w:r w:rsidR="006A1143" w:rsidRPr="002D0467">
        <w:rPr>
          <w:i/>
          <w:iCs/>
          <w:sz w:val="24"/>
          <w:szCs w:val="24"/>
        </w:rPr>
        <w:t xml:space="preserve"> from</w:t>
      </w:r>
      <w:r w:rsidR="00143E06" w:rsidRPr="002D0467">
        <w:rPr>
          <w:i/>
          <w:iCs/>
          <w:sz w:val="24"/>
          <w:szCs w:val="24"/>
        </w:rPr>
        <w:t xml:space="preserve"> the end (A7), it is pertinent that the assembly returns to WS1 . </w:t>
      </w:r>
    </w:p>
    <w:p w14:paraId="018927E2" w14:textId="7326562A" w:rsidR="00143E06" w:rsidRPr="002D0467" w:rsidRDefault="00143E06" w:rsidP="00E161CD">
      <w:pPr>
        <w:pStyle w:val="ListParagraph"/>
        <w:numPr>
          <w:ilvl w:val="0"/>
          <w:numId w:val="9"/>
        </w:numPr>
        <w:rPr>
          <w:i/>
          <w:iCs/>
          <w:sz w:val="24"/>
          <w:szCs w:val="24"/>
        </w:rPr>
      </w:pPr>
      <w:r w:rsidRPr="002D0467">
        <w:rPr>
          <w:i/>
          <w:iCs/>
          <w:sz w:val="24"/>
          <w:szCs w:val="24"/>
        </w:rPr>
        <w:t>Whereas, rest of the workstations follow a simpler path wherein they receive assembly from the previous workstation and feed it to the next.</w:t>
      </w:r>
    </w:p>
    <w:p w14:paraId="4A24D86B" w14:textId="2FA10FFE" w:rsidR="00143E06" w:rsidRPr="002D0467" w:rsidRDefault="000C248C" w:rsidP="00E161CD">
      <w:pPr>
        <w:pStyle w:val="ListParagraph"/>
        <w:numPr>
          <w:ilvl w:val="0"/>
          <w:numId w:val="9"/>
        </w:numPr>
        <w:rPr>
          <w:i/>
          <w:iCs/>
          <w:sz w:val="24"/>
          <w:szCs w:val="24"/>
        </w:rPr>
      </w:pPr>
      <w:r w:rsidRPr="002D0467">
        <w:rPr>
          <w:i/>
          <w:iCs/>
          <w:sz w:val="24"/>
          <w:szCs w:val="24"/>
        </w:rPr>
        <w:t xml:space="preserve">The </w:t>
      </w:r>
      <w:r w:rsidR="00446BAC" w:rsidRPr="002D0467">
        <w:rPr>
          <w:i/>
          <w:iCs/>
          <w:sz w:val="24"/>
          <w:szCs w:val="24"/>
        </w:rPr>
        <w:t xml:space="preserve">assembly is moved in an </w:t>
      </w:r>
      <w:r w:rsidR="00446BAC" w:rsidRPr="002D0467">
        <w:rPr>
          <w:b/>
          <w:bCs/>
          <w:i/>
          <w:iCs/>
          <w:sz w:val="24"/>
          <w:szCs w:val="24"/>
        </w:rPr>
        <w:t>assembly holder</w:t>
      </w:r>
      <w:r w:rsidR="00446BAC" w:rsidRPr="002D0467">
        <w:rPr>
          <w:i/>
          <w:iCs/>
          <w:sz w:val="24"/>
          <w:szCs w:val="24"/>
        </w:rPr>
        <w:t xml:space="preserve"> </w:t>
      </w:r>
      <w:r w:rsidR="00446BAC" w:rsidRPr="002D0467">
        <w:rPr>
          <w:i/>
          <w:iCs/>
          <w:sz w:val="24"/>
          <w:szCs w:val="24"/>
          <w:vertAlign w:val="superscript"/>
        </w:rPr>
        <w:t>1</w:t>
      </w:r>
      <w:r w:rsidR="00A3353F" w:rsidRPr="002D0467">
        <w:rPr>
          <w:i/>
          <w:iCs/>
          <w:sz w:val="24"/>
          <w:szCs w:val="24"/>
        </w:rPr>
        <w:t>(figure 7.2)</w:t>
      </w:r>
      <w:r w:rsidR="00446BAC" w:rsidRPr="002D0467">
        <w:rPr>
          <w:i/>
          <w:iCs/>
          <w:sz w:val="24"/>
          <w:szCs w:val="24"/>
          <w:vertAlign w:val="superscript"/>
        </w:rPr>
        <w:t xml:space="preserve"> </w:t>
      </w:r>
      <w:r w:rsidR="00446BAC" w:rsidRPr="002D0467">
        <w:rPr>
          <w:i/>
          <w:iCs/>
          <w:sz w:val="24"/>
          <w:szCs w:val="24"/>
        </w:rPr>
        <w:t xml:space="preserve"> from workstation to workstation.</w:t>
      </w:r>
    </w:p>
    <w:p w14:paraId="74CAAED8" w14:textId="43F417AC" w:rsidR="00446BAC" w:rsidRPr="002D0467" w:rsidRDefault="00446BAC" w:rsidP="00E161CD">
      <w:pPr>
        <w:pStyle w:val="ListParagraph"/>
        <w:numPr>
          <w:ilvl w:val="0"/>
          <w:numId w:val="9"/>
        </w:numPr>
        <w:rPr>
          <w:i/>
          <w:iCs/>
          <w:sz w:val="24"/>
          <w:szCs w:val="24"/>
        </w:rPr>
      </w:pPr>
      <w:r w:rsidRPr="002D0467">
        <w:rPr>
          <w:i/>
          <w:iCs/>
          <w:sz w:val="24"/>
          <w:szCs w:val="24"/>
        </w:rPr>
        <w:t>As our assembly is small and light, as well as there is no distance between workstations, it is conferred there is no need of an automated material transfer system inside a production line</w:t>
      </w:r>
      <w:r w:rsidR="00200BB9" w:rsidRPr="002D0467">
        <w:rPr>
          <w:i/>
          <w:iCs/>
          <w:sz w:val="24"/>
          <w:szCs w:val="24"/>
        </w:rPr>
        <w:t>, saving set up cost and time.</w:t>
      </w:r>
    </w:p>
    <w:p w14:paraId="5E3F4583" w14:textId="75CB80D9" w:rsidR="005E3BC2" w:rsidRPr="002D0467" w:rsidRDefault="00200BB9" w:rsidP="00E161CD">
      <w:pPr>
        <w:pStyle w:val="ListParagraph"/>
        <w:numPr>
          <w:ilvl w:val="0"/>
          <w:numId w:val="9"/>
        </w:numPr>
        <w:rPr>
          <w:i/>
          <w:iCs/>
          <w:sz w:val="24"/>
          <w:szCs w:val="24"/>
        </w:rPr>
      </w:pPr>
      <w:r w:rsidRPr="002D0467">
        <w:rPr>
          <w:i/>
          <w:iCs/>
          <w:sz w:val="24"/>
          <w:szCs w:val="24"/>
        </w:rPr>
        <w:t xml:space="preserve">Operators </w:t>
      </w:r>
      <w:r w:rsidR="000004A3" w:rsidRPr="002D0467">
        <w:rPr>
          <w:i/>
          <w:iCs/>
          <w:sz w:val="24"/>
          <w:szCs w:val="24"/>
        </w:rPr>
        <w:t>can be</w:t>
      </w:r>
      <w:r w:rsidRPr="002D0467">
        <w:rPr>
          <w:i/>
          <w:iCs/>
          <w:sz w:val="24"/>
          <w:szCs w:val="24"/>
        </w:rPr>
        <w:t xml:space="preserve"> seated</w:t>
      </w:r>
      <w:r w:rsidR="000004A3" w:rsidRPr="002D0467">
        <w:rPr>
          <w:i/>
          <w:iCs/>
          <w:sz w:val="24"/>
          <w:szCs w:val="24"/>
        </w:rPr>
        <w:t xml:space="preserve"> or standing</w:t>
      </w:r>
      <w:r w:rsidRPr="002D0467">
        <w:rPr>
          <w:i/>
          <w:iCs/>
          <w:sz w:val="24"/>
          <w:szCs w:val="24"/>
        </w:rPr>
        <w:t xml:space="preserve">, </w:t>
      </w:r>
      <w:r w:rsidR="005E3BC2" w:rsidRPr="002D0467">
        <w:rPr>
          <w:i/>
          <w:iCs/>
          <w:sz w:val="24"/>
          <w:szCs w:val="24"/>
        </w:rPr>
        <w:t xml:space="preserve">receive </w:t>
      </w:r>
      <w:r w:rsidR="00F203B5" w:rsidRPr="002D0467">
        <w:rPr>
          <w:i/>
          <w:iCs/>
          <w:sz w:val="24"/>
          <w:szCs w:val="24"/>
        </w:rPr>
        <w:t>“</w:t>
      </w:r>
      <w:r w:rsidR="005E3BC2" w:rsidRPr="002D0467">
        <w:rPr>
          <w:i/>
          <w:iCs/>
          <w:sz w:val="24"/>
          <w:szCs w:val="24"/>
        </w:rPr>
        <w:t>work</w:t>
      </w:r>
      <w:r w:rsidR="00F203B5" w:rsidRPr="002D0467">
        <w:rPr>
          <w:i/>
          <w:iCs/>
          <w:sz w:val="24"/>
          <w:szCs w:val="24"/>
        </w:rPr>
        <w:t>-</w:t>
      </w:r>
      <w:r w:rsidR="005E3BC2" w:rsidRPr="002D0467">
        <w:rPr>
          <w:i/>
          <w:iCs/>
          <w:sz w:val="24"/>
          <w:szCs w:val="24"/>
        </w:rPr>
        <w:t>on</w:t>
      </w:r>
      <w:r w:rsidR="00F203B5" w:rsidRPr="002D0467">
        <w:rPr>
          <w:i/>
          <w:iCs/>
          <w:sz w:val="24"/>
          <w:szCs w:val="24"/>
        </w:rPr>
        <w:t>”</w:t>
      </w:r>
      <w:r w:rsidR="005E3BC2" w:rsidRPr="002D0467">
        <w:rPr>
          <w:i/>
          <w:iCs/>
          <w:sz w:val="24"/>
          <w:szCs w:val="24"/>
        </w:rPr>
        <w:t xml:space="preserve"> assembly holder from a designated area at one end of the table </w:t>
      </w:r>
      <w:r w:rsidRPr="002D0467">
        <w:rPr>
          <w:i/>
          <w:iCs/>
          <w:sz w:val="24"/>
          <w:szCs w:val="24"/>
        </w:rPr>
        <w:t>and pass</w:t>
      </w:r>
      <w:r w:rsidR="005E3BC2" w:rsidRPr="002D0467">
        <w:rPr>
          <w:i/>
          <w:iCs/>
          <w:sz w:val="24"/>
          <w:szCs w:val="24"/>
        </w:rPr>
        <w:t xml:space="preserve"> </w:t>
      </w:r>
      <w:r w:rsidR="00F203B5" w:rsidRPr="002D0467">
        <w:rPr>
          <w:i/>
          <w:iCs/>
          <w:sz w:val="24"/>
          <w:szCs w:val="24"/>
        </w:rPr>
        <w:t>“</w:t>
      </w:r>
      <w:r w:rsidR="005E3BC2" w:rsidRPr="002D0467">
        <w:rPr>
          <w:i/>
          <w:iCs/>
          <w:sz w:val="24"/>
          <w:szCs w:val="24"/>
        </w:rPr>
        <w:t>worked on</w:t>
      </w:r>
      <w:r w:rsidR="00F203B5" w:rsidRPr="002D0467">
        <w:rPr>
          <w:i/>
          <w:iCs/>
          <w:sz w:val="24"/>
          <w:szCs w:val="24"/>
        </w:rPr>
        <w:t>”</w:t>
      </w:r>
      <w:r w:rsidR="005E3BC2" w:rsidRPr="002D0467">
        <w:rPr>
          <w:i/>
          <w:iCs/>
          <w:sz w:val="24"/>
          <w:szCs w:val="24"/>
        </w:rPr>
        <w:t xml:space="preserve"> </w:t>
      </w:r>
      <w:r w:rsidRPr="002D0467">
        <w:rPr>
          <w:i/>
          <w:iCs/>
          <w:sz w:val="24"/>
          <w:szCs w:val="24"/>
        </w:rPr>
        <w:t>assembly holder</w:t>
      </w:r>
      <w:r w:rsidR="005E3BC2" w:rsidRPr="002D0467">
        <w:rPr>
          <w:i/>
          <w:iCs/>
          <w:sz w:val="24"/>
          <w:szCs w:val="24"/>
        </w:rPr>
        <w:t xml:space="preserve"> to the next workstation manually by placing in designated area at the opposite end.</w:t>
      </w:r>
    </w:p>
    <w:p w14:paraId="5CD599C1" w14:textId="1564470A" w:rsidR="00A3353F" w:rsidRPr="002D0467" w:rsidRDefault="00DC2B64" w:rsidP="00E161CD">
      <w:pPr>
        <w:pStyle w:val="ListParagraph"/>
        <w:numPr>
          <w:ilvl w:val="0"/>
          <w:numId w:val="9"/>
        </w:numPr>
        <w:rPr>
          <w:i/>
          <w:iCs/>
          <w:sz w:val="24"/>
          <w:szCs w:val="24"/>
        </w:rPr>
      </w:pPr>
      <w:r w:rsidRPr="002D0467">
        <w:rPr>
          <w:i/>
          <w:iCs/>
          <w:sz w:val="24"/>
          <w:szCs w:val="24"/>
        </w:rPr>
        <w:t xml:space="preserve">At the end of the line in WS1, the operator labels the packaged razor and </w:t>
      </w:r>
      <w:r w:rsidR="00027469" w:rsidRPr="002D0467">
        <w:rPr>
          <w:i/>
          <w:iCs/>
          <w:sz w:val="24"/>
          <w:szCs w:val="24"/>
        </w:rPr>
        <w:t>places it on</w:t>
      </w:r>
      <w:r w:rsidRPr="002D0467">
        <w:rPr>
          <w:i/>
          <w:iCs/>
          <w:sz w:val="24"/>
          <w:szCs w:val="24"/>
        </w:rPr>
        <w:t xml:space="preserve"> the conveyor which is connected to</w:t>
      </w:r>
      <w:r w:rsidR="00027469" w:rsidRPr="002D0467">
        <w:rPr>
          <w:i/>
          <w:iCs/>
          <w:sz w:val="24"/>
          <w:szCs w:val="24"/>
        </w:rPr>
        <w:t xml:space="preserve"> other </w:t>
      </w:r>
      <w:r w:rsidRPr="002D0467">
        <w:rPr>
          <w:i/>
          <w:iCs/>
          <w:sz w:val="24"/>
          <w:szCs w:val="24"/>
        </w:rPr>
        <w:t>production lines as explained in part b.</w:t>
      </w:r>
    </w:p>
    <w:p w14:paraId="5FBBA60F" w14:textId="4192290E" w:rsidR="00A3353F" w:rsidRPr="0049416A" w:rsidRDefault="00A3353F" w:rsidP="00A3353F">
      <w:pPr>
        <w:rPr>
          <w:i/>
          <w:iCs/>
          <w:sz w:val="28"/>
          <w:szCs w:val="28"/>
        </w:rPr>
      </w:pPr>
    </w:p>
    <w:p w14:paraId="33498C87" w14:textId="7D276E8C" w:rsidR="00A3353F" w:rsidRPr="0049416A" w:rsidRDefault="00A3353F" w:rsidP="00A3353F">
      <w:pPr>
        <w:rPr>
          <w:i/>
          <w:iCs/>
          <w:sz w:val="28"/>
          <w:szCs w:val="28"/>
        </w:rPr>
      </w:pPr>
    </w:p>
    <w:p w14:paraId="64CFD990" w14:textId="6CC8E645" w:rsidR="00A3353F" w:rsidRPr="0049416A" w:rsidRDefault="0046368D" w:rsidP="00A3353F">
      <w:pPr>
        <w:rPr>
          <w:i/>
          <w:iCs/>
          <w:sz w:val="28"/>
          <w:szCs w:val="28"/>
        </w:rPr>
      </w:pPr>
      <w:r w:rsidRPr="0049416A">
        <w:rPr>
          <w:i/>
          <w:iCs/>
          <w:noProof/>
          <w:sz w:val="22"/>
          <w:szCs w:val="22"/>
        </w:rPr>
        <w:drawing>
          <wp:anchor distT="0" distB="0" distL="114300" distR="114300" simplePos="0" relativeHeight="251788288" behindDoc="0" locked="0" layoutInCell="1" allowOverlap="1" wp14:anchorId="7DE80442" wp14:editId="3F8B38BC">
            <wp:simplePos x="0" y="0"/>
            <wp:positionH relativeFrom="margin">
              <wp:align>center</wp:align>
            </wp:positionH>
            <wp:positionV relativeFrom="paragraph">
              <wp:posOffset>5715</wp:posOffset>
            </wp:positionV>
            <wp:extent cx="1398905" cy="1171575"/>
            <wp:effectExtent l="0" t="0" r="0" b="9525"/>
            <wp:wrapSquare wrapText="bothSides"/>
            <wp:docPr id="1" name="Picture 1" descr="A picture containing box,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zor assy hold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98905" cy="1171575"/>
                    </a:xfrm>
                    <a:prstGeom prst="rect">
                      <a:avLst/>
                    </a:prstGeom>
                  </pic:spPr>
                </pic:pic>
              </a:graphicData>
            </a:graphic>
            <wp14:sizeRelH relativeFrom="page">
              <wp14:pctWidth>0</wp14:pctWidth>
            </wp14:sizeRelH>
            <wp14:sizeRelV relativeFrom="page">
              <wp14:pctHeight>0</wp14:pctHeight>
            </wp14:sizeRelV>
          </wp:anchor>
        </w:drawing>
      </w:r>
    </w:p>
    <w:p w14:paraId="191789C0" w14:textId="370C46EB" w:rsidR="00A3353F" w:rsidRPr="0049416A" w:rsidRDefault="00A3353F" w:rsidP="00A3353F">
      <w:pPr>
        <w:rPr>
          <w:i/>
          <w:iCs/>
          <w:sz w:val="28"/>
          <w:szCs w:val="28"/>
        </w:rPr>
      </w:pPr>
    </w:p>
    <w:p w14:paraId="6D0979BD" w14:textId="1F9035BB" w:rsidR="00A3353F" w:rsidRPr="0049416A" w:rsidRDefault="00A3353F" w:rsidP="00A3353F">
      <w:pPr>
        <w:rPr>
          <w:i/>
          <w:iCs/>
          <w:sz w:val="28"/>
          <w:szCs w:val="28"/>
        </w:rPr>
      </w:pPr>
    </w:p>
    <w:p w14:paraId="7A6A1A53" w14:textId="5380E8B9" w:rsidR="00A3353F" w:rsidRPr="0049416A" w:rsidRDefault="00A3353F" w:rsidP="00A3353F">
      <w:pPr>
        <w:rPr>
          <w:i/>
          <w:iCs/>
          <w:sz w:val="28"/>
          <w:szCs w:val="28"/>
        </w:rPr>
      </w:pPr>
    </w:p>
    <w:p w14:paraId="21132457" w14:textId="1D67A3EC" w:rsidR="00A3353F" w:rsidRPr="0049416A" w:rsidRDefault="00A3353F" w:rsidP="0046368D">
      <w:pPr>
        <w:jc w:val="center"/>
        <w:rPr>
          <w:i/>
          <w:iCs/>
          <w:sz w:val="22"/>
          <w:szCs w:val="22"/>
        </w:rPr>
      </w:pPr>
      <w:r w:rsidRPr="0049416A">
        <w:rPr>
          <w:i/>
          <w:iCs/>
          <w:sz w:val="22"/>
          <w:szCs w:val="22"/>
        </w:rPr>
        <w:t>Figure 7.2 – Assembly holder</w:t>
      </w:r>
    </w:p>
    <w:p w14:paraId="3D3DAB57" w14:textId="40719255" w:rsidR="00A3353F" w:rsidRPr="0049416A" w:rsidRDefault="00A3353F" w:rsidP="002A5285">
      <w:pPr>
        <w:rPr>
          <w:i/>
          <w:iCs/>
          <w:sz w:val="22"/>
          <w:szCs w:val="22"/>
        </w:rPr>
      </w:pPr>
    </w:p>
    <w:p w14:paraId="6007A4C3" w14:textId="2048BD89" w:rsidR="0067211B" w:rsidRPr="0049416A" w:rsidRDefault="0067211B" w:rsidP="002A5285">
      <w:pPr>
        <w:rPr>
          <w:i/>
          <w:iCs/>
          <w:sz w:val="22"/>
          <w:szCs w:val="22"/>
        </w:rPr>
      </w:pPr>
    </w:p>
    <w:p w14:paraId="219BEB71" w14:textId="77777777" w:rsidR="0067211B" w:rsidRPr="0049416A" w:rsidRDefault="0067211B" w:rsidP="002A5285">
      <w:pPr>
        <w:rPr>
          <w:i/>
          <w:iCs/>
          <w:sz w:val="22"/>
          <w:szCs w:val="22"/>
        </w:rPr>
      </w:pPr>
    </w:p>
    <w:p w14:paraId="7E5D1003" w14:textId="78B1117E" w:rsidR="00A3353F" w:rsidRPr="0049416A" w:rsidRDefault="0046368D" w:rsidP="002A5285">
      <w:pPr>
        <w:rPr>
          <w:i/>
          <w:iCs/>
          <w:sz w:val="22"/>
          <w:szCs w:val="22"/>
        </w:rPr>
      </w:pPr>
      <w:r w:rsidRPr="0049416A">
        <w:rPr>
          <w:i/>
          <w:iCs/>
          <w:sz w:val="22"/>
          <w:szCs w:val="22"/>
          <w:vertAlign w:val="superscript"/>
        </w:rPr>
        <w:t>1</w:t>
      </w:r>
      <w:r w:rsidRPr="0049416A">
        <w:rPr>
          <w:i/>
          <w:iCs/>
          <w:sz w:val="22"/>
          <w:szCs w:val="22"/>
        </w:rPr>
        <w:t>Assembly holders are used to move assemblies in between workstations.</w:t>
      </w:r>
    </w:p>
    <w:p w14:paraId="48D4C998" w14:textId="2646B0C6" w:rsidR="00A3353F" w:rsidRPr="0049416A" w:rsidRDefault="00A3353F" w:rsidP="002A5285">
      <w:pPr>
        <w:rPr>
          <w:i/>
          <w:iCs/>
          <w:sz w:val="22"/>
          <w:szCs w:val="22"/>
        </w:rPr>
      </w:pPr>
    </w:p>
    <w:p w14:paraId="4EBFE0BA" w14:textId="321D0F12" w:rsidR="00A3353F" w:rsidRPr="0049416A" w:rsidRDefault="00A3353F" w:rsidP="002A5285">
      <w:pPr>
        <w:rPr>
          <w:i/>
          <w:iCs/>
          <w:sz w:val="22"/>
          <w:szCs w:val="22"/>
        </w:rPr>
      </w:pPr>
    </w:p>
    <w:p w14:paraId="1FD7F4AA" w14:textId="4E876311" w:rsidR="00A3353F" w:rsidRDefault="00A3353F" w:rsidP="002A5285">
      <w:pPr>
        <w:rPr>
          <w:i/>
          <w:iCs/>
          <w:sz w:val="22"/>
          <w:szCs w:val="22"/>
        </w:rPr>
      </w:pPr>
    </w:p>
    <w:p w14:paraId="3AF0670E" w14:textId="33AE62CC" w:rsidR="002D0467" w:rsidRDefault="002D0467" w:rsidP="002A5285">
      <w:pPr>
        <w:rPr>
          <w:i/>
          <w:iCs/>
          <w:sz w:val="22"/>
          <w:szCs w:val="22"/>
        </w:rPr>
      </w:pPr>
    </w:p>
    <w:p w14:paraId="4410F65D" w14:textId="59C827D9" w:rsidR="002D0467" w:rsidRDefault="002D0467" w:rsidP="002A5285">
      <w:pPr>
        <w:rPr>
          <w:i/>
          <w:iCs/>
          <w:sz w:val="22"/>
          <w:szCs w:val="22"/>
        </w:rPr>
      </w:pPr>
    </w:p>
    <w:p w14:paraId="6EAD9668" w14:textId="1470072C" w:rsidR="002D0467" w:rsidRDefault="002D0467" w:rsidP="002A5285">
      <w:pPr>
        <w:rPr>
          <w:i/>
          <w:iCs/>
          <w:sz w:val="22"/>
          <w:szCs w:val="22"/>
        </w:rPr>
      </w:pPr>
    </w:p>
    <w:p w14:paraId="28CFF256" w14:textId="77777777" w:rsidR="002D0467" w:rsidRPr="0049416A" w:rsidRDefault="002D0467" w:rsidP="002A5285">
      <w:pPr>
        <w:rPr>
          <w:i/>
          <w:iCs/>
          <w:sz w:val="22"/>
          <w:szCs w:val="22"/>
        </w:rPr>
      </w:pPr>
    </w:p>
    <w:p w14:paraId="15BAFCDA" w14:textId="4C908E6E" w:rsidR="002A5285" w:rsidRPr="0049416A" w:rsidRDefault="0046368D" w:rsidP="00C01455">
      <w:pPr>
        <w:rPr>
          <w:i/>
          <w:iCs/>
          <w:color w:val="194969" w:themeColor="accent2" w:themeShade="80"/>
          <w:sz w:val="36"/>
          <w:szCs w:val="36"/>
        </w:rPr>
      </w:pPr>
      <w:r w:rsidRPr="0049416A">
        <w:rPr>
          <w:i/>
          <w:iCs/>
          <w:color w:val="194969" w:themeColor="accent2" w:themeShade="80"/>
          <w:sz w:val="36"/>
          <w:szCs w:val="36"/>
        </w:rPr>
        <w:lastRenderedPageBreak/>
        <w:t>Proposed s</w:t>
      </w:r>
      <w:r w:rsidR="002A5285" w:rsidRPr="0049416A">
        <w:rPr>
          <w:i/>
          <w:iCs/>
          <w:color w:val="194969" w:themeColor="accent2" w:themeShade="80"/>
          <w:sz w:val="36"/>
          <w:szCs w:val="36"/>
        </w:rPr>
        <w:t>chematic layout of razor production area</w:t>
      </w:r>
    </w:p>
    <w:p w14:paraId="63991E21" w14:textId="417E24E6" w:rsidR="00EA7FDD" w:rsidRPr="002D0467" w:rsidRDefault="002A5285" w:rsidP="00FE2A02">
      <w:pPr>
        <w:rPr>
          <w:i/>
          <w:iCs/>
          <w:sz w:val="24"/>
          <w:szCs w:val="24"/>
        </w:rPr>
      </w:pPr>
      <w:r w:rsidRPr="002D0467">
        <w:rPr>
          <w:i/>
          <w:iCs/>
          <w:sz w:val="24"/>
          <w:szCs w:val="24"/>
        </w:rPr>
        <w:t xml:space="preserve">While designing a layout for the razor production area, </w:t>
      </w:r>
      <w:r w:rsidR="00DC2B64" w:rsidRPr="002D0467">
        <w:rPr>
          <w:i/>
          <w:iCs/>
          <w:sz w:val="24"/>
          <w:szCs w:val="24"/>
        </w:rPr>
        <w:t xml:space="preserve">focus is given on ways and techniques </w:t>
      </w:r>
      <w:r w:rsidR="00EA7FDD" w:rsidRPr="002D0467">
        <w:rPr>
          <w:i/>
          <w:iCs/>
          <w:sz w:val="24"/>
          <w:szCs w:val="24"/>
        </w:rPr>
        <w:t>optimizing flow of material</w:t>
      </w:r>
      <w:r w:rsidR="00F203B5" w:rsidRPr="002D0467">
        <w:rPr>
          <w:i/>
          <w:iCs/>
          <w:sz w:val="24"/>
          <w:szCs w:val="24"/>
        </w:rPr>
        <w:t xml:space="preserve"> &amp; </w:t>
      </w:r>
      <w:r w:rsidR="00EA7FDD" w:rsidRPr="002D0467">
        <w:rPr>
          <w:i/>
          <w:iCs/>
          <w:sz w:val="24"/>
          <w:szCs w:val="24"/>
        </w:rPr>
        <w:t xml:space="preserve">information and reducing waste. </w:t>
      </w:r>
    </w:p>
    <w:p w14:paraId="1F5A67B8" w14:textId="57AAE6BB" w:rsidR="00F203B5" w:rsidRPr="0049416A" w:rsidRDefault="00F203B5" w:rsidP="00FE2A02">
      <w:pPr>
        <w:rPr>
          <w:i/>
          <w:iCs/>
          <w:sz w:val="28"/>
          <w:szCs w:val="28"/>
        </w:rPr>
      </w:pPr>
      <w:r w:rsidRPr="0049416A">
        <w:rPr>
          <w:i/>
          <w:iCs/>
          <w:noProof/>
          <w:sz w:val="28"/>
          <w:szCs w:val="28"/>
        </w:rPr>
        <w:drawing>
          <wp:anchor distT="0" distB="0" distL="114300" distR="114300" simplePos="0" relativeHeight="251785216" behindDoc="0" locked="0" layoutInCell="1" allowOverlap="1" wp14:anchorId="34780710" wp14:editId="5B0C4FAC">
            <wp:simplePos x="0" y="0"/>
            <wp:positionH relativeFrom="column">
              <wp:posOffset>-207645</wp:posOffset>
            </wp:positionH>
            <wp:positionV relativeFrom="paragraph">
              <wp:posOffset>347345</wp:posOffset>
            </wp:positionV>
            <wp:extent cx="6855780" cy="3409950"/>
            <wp:effectExtent l="0" t="0" r="0" b="0"/>
            <wp:wrapSquare wrapText="bothSides"/>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ssembly line layo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5780" cy="3409950"/>
                    </a:xfrm>
                    <a:prstGeom prst="rect">
                      <a:avLst/>
                    </a:prstGeom>
                  </pic:spPr>
                </pic:pic>
              </a:graphicData>
            </a:graphic>
          </wp:anchor>
        </w:drawing>
      </w:r>
    </w:p>
    <w:p w14:paraId="4F913547" w14:textId="643B72AB" w:rsidR="007D73C4" w:rsidRPr="0049416A" w:rsidRDefault="007D73C4" w:rsidP="00FE2A02">
      <w:pPr>
        <w:rPr>
          <w:i/>
          <w:iCs/>
          <w:sz w:val="28"/>
          <w:szCs w:val="28"/>
        </w:rPr>
      </w:pPr>
    </w:p>
    <w:p w14:paraId="500C73B9" w14:textId="77777777" w:rsidR="00FE2A02" w:rsidRPr="0049416A" w:rsidRDefault="00FE2A02" w:rsidP="00EA7FDD">
      <w:pPr>
        <w:jc w:val="center"/>
        <w:rPr>
          <w:i/>
          <w:iCs/>
          <w:sz w:val="22"/>
          <w:szCs w:val="22"/>
        </w:rPr>
      </w:pPr>
    </w:p>
    <w:p w14:paraId="52E03459" w14:textId="682ED6B6" w:rsidR="00EA7FDD" w:rsidRPr="0049416A" w:rsidRDefault="00EA7FDD" w:rsidP="00EA7FDD">
      <w:pPr>
        <w:jc w:val="center"/>
        <w:rPr>
          <w:i/>
          <w:iCs/>
          <w:sz w:val="22"/>
          <w:szCs w:val="22"/>
        </w:rPr>
      </w:pPr>
      <w:r w:rsidRPr="0049416A">
        <w:rPr>
          <w:i/>
          <w:iCs/>
          <w:sz w:val="22"/>
          <w:szCs w:val="22"/>
        </w:rPr>
        <w:t>Figure 7.2 – Razor production facility schematic layout</w:t>
      </w:r>
    </w:p>
    <w:p w14:paraId="67F003DE" w14:textId="77777777" w:rsidR="007D73C4" w:rsidRPr="0049416A" w:rsidRDefault="007D73C4" w:rsidP="00EA7FDD">
      <w:pPr>
        <w:jc w:val="center"/>
        <w:rPr>
          <w:i/>
          <w:iCs/>
          <w:sz w:val="22"/>
          <w:szCs w:val="22"/>
        </w:rPr>
      </w:pPr>
    </w:p>
    <w:p w14:paraId="37AAA01D" w14:textId="612C0BC5" w:rsidR="00FE2A02" w:rsidRPr="002D0467" w:rsidRDefault="00FE2A02" w:rsidP="00E161CD">
      <w:pPr>
        <w:pStyle w:val="ListParagraph"/>
        <w:numPr>
          <w:ilvl w:val="0"/>
          <w:numId w:val="10"/>
        </w:numPr>
        <w:rPr>
          <w:i/>
          <w:iCs/>
          <w:sz w:val="24"/>
          <w:szCs w:val="24"/>
        </w:rPr>
      </w:pPr>
      <w:r w:rsidRPr="002D0467">
        <w:rPr>
          <w:i/>
          <w:iCs/>
          <w:sz w:val="24"/>
          <w:szCs w:val="24"/>
        </w:rPr>
        <w:t>Components arrive from RMS in palletized boxes following the route in red by means of a material handling system.</w:t>
      </w:r>
    </w:p>
    <w:p w14:paraId="71CC8212" w14:textId="5279F530" w:rsidR="00FE2A02" w:rsidRPr="002D0467" w:rsidRDefault="00FE2A02" w:rsidP="00E161CD">
      <w:pPr>
        <w:pStyle w:val="ListParagraph"/>
        <w:numPr>
          <w:ilvl w:val="0"/>
          <w:numId w:val="10"/>
        </w:numPr>
        <w:rPr>
          <w:i/>
          <w:iCs/>
          <w:sz w:val="24"/>
          <w:szCs w:val="24"/>
        </w:rPr>
      </w:pPr>
      <w:r w:rsidRPr="002D0467">
        <w:rPr>
          <w:i/>
          <w:iCs/>
          <w:sz w:val="24"/>
          <w:szCs w:val="24"/>
        </w:rPr>
        <w:t xml:space="preserve">Pallets are placed in marked areas designated for each raw component in the </w:t>
      </w:r>
      <w:r w:rsidRPr="002D0467">
        <w:rPr>
          <w:b/>
          <w:bCs/>
          <w:i/>
          <w:iCs/>
          <w:sz w:val="24"/>
          <w:szCs w:val="24"/>
        </w:rPr>
        <w:t>Assortment Area</w:t>
      </w:r>
      <w:r w:rsidRPr="002D0467">
        <w:rPr>
          <w:i/>
          <w:iCs/>
          <w:sz w:val="24"/>
          <w:szCs w:val="24"/>
        </w:rPr>
        <w:t>.</w:t>
      </w:r>
    </w:p>
    <w:p w14:paraId="0E245B58" w14:textId="35A460A0" w:rsidR="00E97AA0" w:rsidRPr="002D0467" w:rsidRDefault="00FE2A02" w:rsidP="00E161CD">
      <w:pPr>
        <w:pStyle w:val="ListParagraph"/>
        <w:numPr>
          <w:ilvl w:val="0"/>
          <w:numId w:val="10"/>
        </w:numPr>
        <w:rPr>
          <w:i/>
          <w:iCs/>
          <w:sz w:val="24"/>
          <w:szCs w:val="24"/>
        </w:rPr>
      </w:pPr>
      <w:r w:rsidRPr="002D0467">
        <w:rPr>
          <w:i/>
          <w:iCs/>
          <w:sz w:val="24"/>
          <w:szCs w:val="24"/>
        </w:rPr>
        <w:t xml:space="preserve">An operator assigned at Assortment area fills </w:t>
      </w:r>
      <w:r w:rsidR="002D0467">
        <w:rPr>
          <w:b/>
          <w:bCs/>
          <w:i/>
          <w:iCs/>
          <w:sz w:val="24"/>
          <w:szCs w:val="24"/>
        </w:rPr>
        <w:t>automated guided vehicle</w:t>
      </w:r>
      <w:r w:rsidRPr="002D0467">
        <w:rPr>
          <w:i/>
          <w:iCs/>
          <w:sz w:val="24"/>
          <w:szCs w:val="24"/>
        </w:rPr>
        <w:t xml:space="preserve"> according to the request received from workstation</w:t>
      </w:r>
      <w:r w:rsidR="00E97AA0" w:rsidRPr="002D0467">
        <w:rPr>
          <w:i/>
          <w:iCs/>
          <w:sz w:val="24"/>
          <w:szCs w:val="24"/>
        </w:rPr>
        <w:t xml:space="preserve"> and moves the rack towards the workstation by following the path in green.</w:t>
      </w:r>
    </w:p>
    <w:p w14:paraId="2B20FC73" w14:textId="06558D9B" w:rsidR="00E97AA0" w:rsidRPr="002D0467" w:rsidRDefault="00E97AA0" w:rsidP="00E161CD">
      <w:pPr>
        <w:pStyle w:val="ListParagraph"/>
        <w:numPr>
          <w:ilvl w:val="0"/>
          <w:numId w:val="10"/>
        </w:numPr>
        <w:rPr>
          <w:i/>
          <w:iCs/>
          <w:sz w:val="24"/>
          <w:szCs w:val="24"/>
        </w:rPr>
      </w:pPr>
      <w:r w:rsidRPr="002D0467">
        <w:rPr>
          <w:i/>
          <w:iCs/>
          <w:sz w:val="24"/>
          <w:szCs w:val="24"/>
        </w:rPr>
        <w:t xml:space="preserve">The box or boxes of the component(s) is replaced by empty boxes from the </w:t>
      </w:r>
      <w:r w:rsidRPr="002D0467">
        <w:rPr>
          <w:b/>
          <w:bCs/>
          <w:i/>
          <w:iCs/>
          <w:sz w:val="24"/>
          <w:szCs w:val="24"/>
        </w:rPr>
        <w:t>workstation storage racks</w:t>
      </w:r>
      <w:r w:rsidR="002D0467">
        <w:rPr>
          <w:i/>
          <w:iCs/>
          <w:sz w:val="24"/>
          <w:szCs w:val="24"/>
          <w:vertAlign w:val="superscript"/>
        </w:rPr>
        <w:t>1</w:t>
      </w:r>
      <w:r w:rsidRPr="002D0467">
        <w:rPr>
          <w:i/>
          <w:iCs/>
          <w:sz w:val="24"/>
          <w:szCs w:val="24"/>
        </w:rPr>
        <w:t>.</w:t>
      </w:r>
    </w:p>
    <w:p w14:paraId="0CAE356F" w14:textId="74EE4045" w:rsidR="005E73D8" w:rsidRPr="002D0467" w:rsidRDefault="00474EF9" w:rsidP="00E161CD">
      <w:pPr>
        <w:pStyle w:val="ListParagraph"/>
        <w:numPr>
          <w:ilvl w:val="0"/>
          <w:numId w:val="11"/>
        </w:numPr>
        <w:rPr>
          <w:i/>
          <w:iCs/>
          <w:sz w:val="24"/>
          <w:szCs w:val="24"/>
        </w:rPr>
      </w:pPr>
      <w:r w:rsidRPr="002D0467">
        <w:rPr>
          <w:i/>
          <w:iCs/>
          <w:sz w:val="24"/>
          <w:szCs w:val="24"/>
        </w:rPr>
        <w:t xml:space="preserve">The </w:t>
      </w:r>
      <w:r w:rsidR="00027469" w:rsidRPr="002D0467">
        <w:rPr>
          <w:i/>
          <w:iCs/>
          <w:sz w:val="24"/>
          <w:szCs w:val="24"/>
        </w:rPr>
        <w:t xml:space="preserve">boxed razor is </w:t>
      </w:r>
      <w:r w:rsidRPr="002D0467">
        <w:rPr>
          <w:i/>
          <w:iCs/>
          <w:sz w:val="24"/>
          <w:szCs w:val="24"/>
        </w:rPr>
        <w:t xml:space="preserve">placed on a conveyor system which also receives boxes from other production lines and arrives at </w:t>
      </w:r>
      <w:r w:rsidRPr="002D0467">
        <w:rPr>
          <w:b/>
          <w:bCs/>
          <w:i/>
          <w:iCs/>
          <w:sz w:val="24"/>
          <w:szCs w:val="24"/>
        </w:rPr>
        <w:t>Pa</w:t>
      </w:r>
      <w:r w:rsidR="00027469" w:rsidRPr="002D0467">
        <w:rPr>
          <w:b/>
          <w:bCs/>
          <w:i/>
          <w:iCs/>
          <w:sz w:val="24"/>
          <w:szCs w:val="24"/>
        </w:rPr>
        <w:t>ckaging</w:t>
      </w:r>
      <w:r w:rsidRPr="002D0467">
        <w:rPr>
          <w:b/>
          <w:bCs/>
          <w:i/>
          <w:iCs/>
          <w:sz w:val="24"/>
          <w:szCs w:val="24"/>
        </w:rPr>
        <w:t xml:space="preserve"> Area</w:t>
      </w:r>
      <w:r w:rsidR="001B359B" w:rsidRPr="002D0467">
        <w:rPr>
          <w:b/>
          <w:bCs/>
          <w:i/>
          <w:iCs/>
          <w:sz w:val="24"/>
          <w:szCs w:val="24"/>
        </w:rPr>
        <w:t xml:space="preserve"> </w:t>
      </w:r>
      <w:r w:rsidR="001B359B" w:rsidRPr="002D0467">
        <w:rPr>
          <w:i/>
          <w:iCs/>
          <w:sz w:val="24"/>
          <w:szCs w:val="24"/>
        </w:rPr>
        <w:t>where the boxes are packed in a master box which is then palletized.</w:t>
      </w:r>
    </w:p>
    <w:p w14:paraId="20F54DD6" w14:textId="3364D74E" w:rsidR="00474EF9" w:rsidRPr="002D0467" w:rsidRDefault="00474EF9" w:rsidP="00E161CD">
      <w:pPr>
        <w:pStyle w:val="ListParagraph"/>
        <w:numPr>
          <w:ilvl w:val="0"/>
          <w:numId w:val="11"/>
        </w:numPr>
        <w:rPr>
          <w:i/>
          <w:iCs/>
          <w:sz w:val="24"/>
          <w:szCs w:val="24"/>
        </w:rPr>
      </w:pPr>
      <w:r w:rsidRPr="002D0467">
        <w:rPr>
          <w:i/>
          <w:iCs/>
          <w:sz w:val="24"/>
          <w:szCs w:val="24"/>
        </w:rPr>
        <w:t>The master boxes are palletized and are transported to dedicated finished product storage by following the path in green.</w:t>
      </w:r>
    </w:p>
    <w:p w14:paraId="0104AC7C" w14:textId="2B59C9FE" w:rsidR="00474EF9" w:rsidRPr="002D0467" w:rsidRDefault="00474EF9" w:rsidP="00474EF9">
      <w:pPr>
        <w:rPr>
          <w:i/>
          <w:iCs/>
          <w:sz w:val="24"/>
          <w:szCs w:val="24"/>
        </w:rPr>
      </w:pPr>
    </w:p>
    <w:p w14:paraId="2EA6F0EA" w14:textId="163E5CEB" w:rsidR="00474EF9" w:rsidRPr="002D0467" w:rsidRDefault="00474EF9" w:rsidP="00474EF9">
      <w:pPr>
        <w:rPr>
          <w:i/>
          <w:iCs/>
          <w:sz w:val="24"/>
          <w:szCs w:val="24"/>
        </w:rPr>
      </w:pPr>
      <w:r w:rsidRPr="002D0467">
        <w:rPr>
          <w:i/>
          <w:iCs/>
          <w:sz w:val="24"/>
          <w:szCs w:val="24"/>
        </w:rPr>
        <w:t xml:space="preserve">The 8 production lines are </w:t>
      </w:r>
      <w:r w:rsidR="002257C0" w:rsidRPr="002D0467">
        <w:rPr>
          <w:i/>
          <w:iCs/>
          <w:sz w:val="24"/>
          <w:szCs w:val="24"/>
        </w:rPr>
        <w:t>divided</w:t>
      </w:r>
      <w:r w:rsidRPr="002D0467">
        <w:rPr>
          <w:i/>
          <w:iCs/>
          <w:sz w:val="24"/>
          <w:szCs w:val="24"/>
        </w:rPr>
        <w:t xml:space="preserve"> in two </w:t>
      </w:r>
      <w:r w:rsidR="002257C0" w:rsidRPr="002D0467">
        <w:rPr>
          <w:i/>
          <w:iCs/>
          <w:sz w:val="24"/>
          <w:szCs w:val="24"/>
        </w:rPr>
        <w:t>equal opposite areas, with each section having dedicated ass</w:t>
      </w:r>
      <w:r w:rsidR="002C785F" w:rsidRPr="002D0467">
        <w:rPr>
          <w:i/>
          <w:iCs/>
          <w:sz w:val="24"/>
          <w:szCs w:val="24"/>
        </w:rPr>
        <w:t>ortment</w:t>
      </w:r>
      <w:r w:rsidR="002257C0" w:rsidRPr="002D0467">
        <w:rPr>
          <w:i/>
          <w:iCs/>
          <w:sz w:val="24"/>
          <w:szCs w:val="24"/>
        </w:rPr>
        <w:t xml:space="preserve"> areas. The four production lines in both sections </w:t>
      </w:r>
      <w:proofErr w:type="gramStart"/>
      <w:r w:rsidR="002257C0" w:rsidRPr="002D0467">
        <w:rPr>
          <w:i/>
          <w:iCs/>
          <w:sz w:val="24"/>
          <w:szCs w:val="24"/>
        </w:rPr>
        <w:t>are connected with</w:t>
      </w:r>
      <w:proofErr w:type="gramEnd"/>
      <w:r w:rsidR="002257C0" w:rsidRPr="002D0467">
        <w:rPr>
          <w:i/>
          <w:iCs/>
          <w:sz w:val="24"/>
          <w:szCs w:val="24"/>
        </w:rPr>
        <w:t xml:space="preserve"> a material conveyor system which moves the </w:t>
      </w:r>
      <w:r w:rsidR="00E21E39" w:rsidRPr="002D0467">
        <w:rPr>
          <w:i/>
          <w:iCs/>
          <w:sz w:val="24"/>
          <w:szCs w:val="24"/>
        </w:rPr>
        <w:t>boxed razors</w:t>
      </w:r>
      <w:r w:rsidR="002257C0" w:rsidRPr="002D0467">
        <w:rPr>
          <w:i/>
          <w:iCs/>
          <w:sz w:val="24"/>
          <w:szCs w:val="24"/>
        </w:rPr>
        <w:t xml:space="preserve"> to a common pa</w:t>
      </w:r>
      <w:r w:rsidR="001B359B" w:rsidRPr="002D0467">
        <w:rPr>
          <w:i/>
          <w:iCs/>
          <w:sz w:val="24"/>
          <w:szCs w:val="24"/>
        </w:rPr>
        <w:t>cking</w:t>
      </w:r>
      <w:r w:rsidR="002257C0" w:rsidRPr="002D0467">
        <w:rPr>
          <w:i/>
          <w:iCs/>
          <w:sz w:val="24"/>
          <w:szCs w:val="24"/>
        </w:rPr>
        <w:t xml:space="preserve"> area.</w:t>
      </w:r>
    </w:p>
    <w:p w14:paraId="3DA535EA" w14:textId="77777777" w:rsidR="00E21E39" w:rsidRPr="002D0467" w:rsidRDefault="00E21E39" w:rsidP="00474EF9">
      <w:pPr>
        <w:rPr>
          <w:i/>
          <w:iCs/>
          <w:sz w:val="24"/>
          <w:szCs w:val="24"/>
        </w:rPr>
      </w:pPr>
    </w:p>
    <w:p w14:paraId="025F930D" w14:textId="27990B2D" w:rsidR="00E21E39" w:rsidRPr="002D0467" w:rsidRDefault="002257C0" w:rsidP="00474EF9">
      <w:pPr>
        <w:rPr>
          <w:i/>
          <w:iCs/>
          <w:sz w:val="24"/>
          <w:szCs w:val="24"/>
        </w:rPr>
      </w:pPr>
      <w:r w:rsidRPr="002D0467">
        <w:rPr>
          <w:i/>
          <w:iCs/>
          <w:sz w:val="24"/>
          <w:szCs w:val="24"/>
        </w:rPr>
        <w:t>Benefits of implementing proposed layout are,</w:t>
      </w:r>
    </w:p>
    <w:p w14:paraId="114F300B" w14:textId="603ED765" w:rsidR="002257C0" w:rsidRPr="002D0467" w:rsidRDefault="002257C0" w:rsidP="00E161CD">
      <w:pPr>
        <w:pStyle w:val="ListParagraph"/>
        <w:numPr>
          <w:ilvl w:val="0"/>
          <w:numId w:val="12"/>
        </w:numPr>
        <w:spacing w:after="0"/>
        <w:rPr>
          <w:i/>
          <w:iCs/>
          <w:sz w:val="24"/>
          <w:szCs w:val="24"/>
        </w:rPr>
      </w:pPr>
      <w:r w:rsidRPr="002D0467">
        <w:rPr>
          <w:i/>
          <w:iCs/>
          <w:sz w:val="24"/>
          <w:szCs w:val="24"/>
        </w:rPr>
        <w:t>As the number of parallel production lines is 8 it gives way to possible cluttering at workspaces</w:t>
      </w:r>
      <w:r w:rsidR="003D522F" w:rsidRPr="002D0467">
        <w:rPr>
          <w:i/>
          <w:iCs/>
          <w:sz w:val="24"/>
          <w:szCs w:val="24"/>
        </w:rPr>
        <w:t xml:space="preserve"> if all lines were placed in single section</w:t>
      </w:r>
      <w:r w:rsidRPr="002D0467">
        <w:rPr>
          <w:i/>
          <w:iCs/>
          <w:sz w:val="24"/>
          <w:szCs w:val="24"/>
        </w:rPr>
        <w:t xml:space="preserve">, thus dividing them in two equal sections provides </w:t>
      </w:r>
      <w:proofErr w:type="gramStart"/>
      <w:r w:rsidRPr="002D0467">
        <w:rPr>
          <w:i/>
          <w:iCs/>
          <w:sz w:val="24"/>
          <w:szCs w:val="24"/>
        </w:rPr>
        <w:t>sufficient</w:t>
      </w:r>
      <w:proofErr w:type="gramEnd"/>
      <w:r w:rsidRPr="002D0467">
        <w:rPr>
          <w:i/>
          <w:iCs/>
          <w:sz w:val="24"/>
          <w:szCs w:val="24"/>
        </w:rPr>
        <w:t xml:space="preserve"> space for uncongested flow.</w:t>
      </w:r>
    </w:p>
    <w:p w14:paraId="200BE61D" w14:textId="77777777" w:rsidR="003D522F" w:rsidRPr="002D0467" w:rsidRDefault="002257C0" w:rsidP="00E161CD">
      <w:pPr>
        <w:pStyle w:val="ListParagraph"/>
        <w:numPr>
          <w:ilvl w:val="0"/>
          <w:numId w:val="12"/>
        </w:numPr>
        <w:spacing w:after="0"/>
        <w:rPr>
          <w:i/>
          <w:iCs/>
          <w:sz w:val="24"/>
          <w:szCs w:val="24"/>
        </w:rPr>
      </w:pPr>
      <w:r w:rsidRPr="002D0467">
        <w:rPr>
          <w:i/>
          <w:iCs/>
          <w:sz w:val="24"/>
          <w:szCs w:val="24"/>
        </w:rPr>
        <w:t xml:space="preserve">This also allows us to reduce number of material transfer system by </w:t>
      </w:r>
      <w:r w:rsidR="003D522F" w:rsidRPr="002D0467">
        <w:rPr>
          <w:i/>
          <w:iCs/>
          <w:sz w:val="24"/>
          <w:szCs w:val="24"/>
        </w:rPr>
        <w:t>use of one conveyor system simultaneously for four production lines, saving cost and set up time.</w:t>
      </w:r>
    </w:p>
    <w:p w14:paraId="4BBFA086" w14:textId="165DF130" w:rsidR="003D522F" w:rsidRPr="002D0467" w:rsidRDefault="003D522F" w:rsidP="00E161CD">
      <w:pPr>
        <w:pStyle w:val="ListParagraph"/>
        <w:numPr>
          <w:ilvl w:val="0"/>
          <w:numId w:val="12"/>
        </w:numPr>
        <w:spacing w:after="0"/>
        <w:rPr>
          <w:i/>
          <w:iCs/>
          <w:sz w:val="24"/>
          <w:szCs w:val="24"/>
        </w:rPr>
      </w:pPr>
      <w:r w:rsidRPr="002D0467">
        <w:rPr>
          <w:i/>
          <w:iCs/>
          <w:sz w:val="24"/>
          <w:szCs w:val="24"/>
        </w:rPr>
        <w:t>A dedicated Ass</w:t>
      </w:r>
      <w:r w:rsidR="002C785F" w:rsidRPr="002D0467">
        <w:rPr>
          <w:i/>
          <w:iCs/>
          <w:sz w:val="24"/>
          <w:szCs w:val="24"/>
        </w:rPr>
        <w:t>ort</w:t>
      </w:r>
      <w:r w:rsidRPr="002D0467">
        <w:rPr>
          <w:i/>
          <w:iCs/>
          <w:sz w:val="24"/>
          <w:szCs w:val="24"/>
        </w:rPr>
        <w:t>ment area for each section reduces chances of clustering of corresponding component pallets at required workstation saving space. It also enables faster delivery of components to workstations.</w:t>
      </w:r>
    </w:p>
    <w:p w14:paraId="4302A080" w14:textId="3BFDA9F6" w:rsidR="002257C0" w:rsidRPr="002D0467" w:rsidRDefault="003D522F" w:rsidP="00E161CD">
      <w:pPr>
        <w:pStyle w:val="ListParagraph"/>
        <w:numPr>
          <w:ilvl w:val="0"/>
          <w:numId w:val="12"/>
        </w:numPr>
        <w:spacing w:after="0"/>
        <w:rPr>
          <w:i/>
          <w:iCs/>
          <w:sz w:val="24"/>
          <w:szCs w:val="24"/>
        </w:rPr>
      </w:pPr>
      <w:r w:rsidRPr="002D0467">
        <w:rPr>
          <w:i/>
          <w:iCs/>
          <w:sz w:val="24"/>
          <w:szCs w:val="24"/>
        </w:rPr>
        <w:t xml:space="preserve"> Furthermore, this eliminates traffic near production lines, </w:t>
      </w:r>
      <w:r w:rsidR="00DF0A10" w:rsidRPr="002D0467">
        <w:rPr>
          <w:i/>
          <w:iCs/>
          <w:sz w:val="24"/>
          <w:szCs w:val="24"/>
        </w:rPr>
        <w:t>a safety factor to be considered to reduce probability of accidents at production line.</w:t>
      </w:r>
    </w:p>
    <w:p w14:paraId="4E85AE35" w14:textId="04B57871" w:rsidR="00DF0A10" w:rsidRPr="002D0467" w:rsidRDefault="00DF0A10" w:rsidP="00E161CD">
      <w:pPr>
        <w:pStyle w:val="ListParagraph"/>
        <w:numPr>
          <w:ilvl w:val="0"/>
          <w:numId w:val="12"/>
        </w:numPr>
        <w:spacing w:after="0"/>
        <w:rPr>
          <w:i/>
          <w:iCs/>
          <w:sz w:val="24"/>
          <w:szCs w:val="24"/>
        </w:rPr>
      </w:pPr>
      <w:r w:rsidRPr="002D0467">
        <w:rPr>
          <w:i/>
          <w:iCs/>
          <w:sz w:val="24"/>
          <w:szCs w:val="24"/>
        </w:rPr>
        <w:t>A common pa</w:t>
      </w:r>
      <w:r w:rsidR="001B359B" w:rsidRPr="002D0467">
        <w:rPr>
          <w:i/>
          <w:iCs/>
          <w:sz w:val="24"/>
          <w:szCs w:val="24"/>
        </w:rPr>
        <w:t>cking</w:t>
      </w:r>
      <w:r w:rsidRPr="002D0467">
        <w:rPr>
          <w:i/>
          <w:iCs/>
          <w:sz w:val="24"/>
          <w:szCs w:val="24"/>
        </w:rPr>
        <w:t xml:space="preserve"> area reduces the distance and time to transport the palletized finished product</w:t>
      </w:r>
      <w:r w:rsidR="00945498" w:rsidRPr="002D0467">
        <w:rPr>
          <w:i/>
          <w:iCs/>
          <w:sz w:val="24"/>
          <w:szCs w:val="24"/>
        </w:rPr>
        <w:t xml:space="preserve"> </w:t>
      </w:r>
      <w:r w:rsidRPr="002D0467">
        <w:rPr>
          <w:i/>
          <w:iCs/>
          <w:sz w:val="24"/>
          <w:szCs w:val="24"/>
        </w:rPr>
        <w:t>also reducing cross traffic with RMS traffic.</w:t>
      </w:r>
    </w:p>
    <w:p w14:paraId="35098010" w14:textId="77DA8EE7" w:rsidR="007D73C4" w:rsidRPr="002D0467" w:rsidRDefault="007D73C4" w:rsidP="002D0467">
      <w:pPr>
        <w:spacing w:after="0"/>
        <w:rPr>
          <w:i/>
          <w:iCs/>
          <w:sz w:val="24"/>
          <w:szCs w:val="24"/>
        </w:rPr>
      </w:pPr>
    </w:p>
    <w:p w14:paraId="71EEC000" w14:textId="1819ECF6" w:rsidR="00B13AF3" w:rsidRPr="0049416A" w:rsidRDefault="002D0467" w:rsidP="00EA7FDD">
      <w:pPr>
        <w:rPr>
          <w:i/>
          <w:iCs/>
          <w:sz w:val="22"/>
          <w:szCs w:val="22"/>
        </w:rPr>
      </w:pPr>
      <w:r>
        <w:rPr>
          <w:i/>
          <w:iCs/>
          <w:sz w:val="22"/>
          <w:szCs w:val="22"/>
          <w:vertAlign w:val="superscript"/>
        </w:rPr>
        <w:t>1</w:t>
      </w:r>
      <w:r w:rsidR="007D73C4" w:rsidRPr="0049416A">
        <w:rPr>
          <w:i/>
          <w:iCs/>
          <w:sz w:val="22"/>
          <w:szCs w:val="22"/>
        </w:rPr>
        <w:t>Workstation storage</w:t>
      </w:r>
      <w:r w:rsidR="00862064" w:rsidRPr="0049416A">
        <w:rPr>
          <w:i/>
          <w:iCs/>
          <w:sz w:val="22"/>
          <w:szCs w:val="22"/>
        </w:rPr>
        <w:t xml:space="preserve"> rack</w:t>
      </w:r>
      <w:r w:rsidR="007D73C4" w:rsidRPr="0049416A">
        <w:rPr>
          <w:i/>
          <w:iCs/>
          <w:sz w:val="22"/>
          <w:szCs w:val="22"/>
        </w:rPr>
        <w:t xml:space="preserve"> is explained in detail </w:t>
      </w:r>
      <w:r w:rsidR="00862064" w:rsidRPr="0049416A">
        <w:rPr>
          <w:i/>
          <w:iCs/>
          <w:sz w:val="22"/>
          <w:szCs w:val="22"/>
        </w:rPr>
        <w:t>in section 8 – Workstation study.</w:t>
      </w:r>
    </w:p>
    <w:p w14:paraId="1443C80A" w14:textId="6298BA6B" w:rsidR="00B13AF3" w:rsidRDefault="00B13AF3" w:rsidP="00E161CD">
      <w:pPr>
        <w:pStyle w:val="Heading1"/>
        <w:numPr>
          <w:ilvl w:val="0"/>
          <w:numId w:val="13"/>
        </w:numPr>
        <w:rPr>
          <w:rFonts w:asciiTheme="minorHAnsi" w:hAnsiTheme="minorHAnsi"/>
          <w:i/>
          <w:iCs/>
          <w:sz w:val="56"/>
          <w:szCs w:val="56"/>
        </w:rPr>
      </w:pPr>
      <w:r w:rsidRPr="0049416A">
        <w:rPr>
          <w:rFonts w:asciiTheme="minorHAnsi" w:hAnsiTheme="minorHAnsi"/>
          <w:i/>
          <w:iCs/>
          <w:sz w:val="56"/>
          <w:szCs w:val="56"/>
        </w:rPr>
        <w:t xml:space="preserve">Study of workstation </w:t>
      </w:r>
    </w:p>
    <w:p w14:paraId="18349801" w14:textId="3A4489DE" w:rsidR="00D6296F" w:rsidRDefault="00D6296F" w:rsidP="00D6296F"/>
    <w:p w14:paraId="7269E090" w14:textId="66A8F0C8" w:rsidR="00D6296F" w:rsidRPr="00D6296F" w:rsidRDefault="00D6296F" w:rsidP="00E161CD">
      <w:pPr>
        <w:pStyle w:val="ListParagraph"/>
        <w:numPr>
          <w:ilvl w:val="0"/>
          <w:numId w:val="26"/>
        </w:numPr>
        <w:rPr>
          <w:b/>
          <w:bCs/>
          <w:i/>
          <w:iCs/>
          <w:color w:val="013A57" w:themeColor="accent1" w:themeShade="BF"/>
          <w:sz w:val="32"/>
          <w:szCs w:val="32"/>
        </w:rPr>
      </w:pPr>
      <w:r w:rsidRPr="00D6296F">
        <w:rPr>
          <w:b/>
          <w:bCs/>
          <w:i/>
          <w:iCs/>
          <w:color w:val="013A57" w:themeColor="accent1" w:themeShade="BF"/>
          <w:sz w:val="32"/>
          <w:szCs w:val="32"/>
        </w:rPr>
        <w:t>HAIRDRYER</w:t>
      </w:r>
    </w:p>
    <w:p w14:paraId="097AC26F" w14:textId="77777777" w:rsidR="00D6296F" w:rsidRPr="002D0467" w:rsidRDefault="00D6296F" w:rsidP="00D6296F">
      <w:pPr>
        <w:spacing w:line="276" w:lineRule="auto"/>
        <w:jc w:val="both"/>
        <w:rPr>
          <w:i/>
          <w:sz w:val="24"/>
          <w:szCs w:val="24"/>
        </w:rPr>
      </w:pPr>
      <w:r w:rsidRPr="002D0467">
        <w:rPr>
          <w:i/>
          <w:sz w:val="24"/>
          <w:szCs w:val="24"/>
        </w:rPr>
        <w:t xml:space="preserve">To design a proper workstation, suitable for an employee, we </w:t>
      </w:r>
      <w:proofErr w:type="gramStart"/>
      <w:r w:rsidRPr="002D0467">
        <w:rPr>
          <w:i/>
          <w:sz w:val="24"/>
          <w:szCs w:val="24"/>
        </w:rPr>
        <w:t>have to</w:t>
      </w:r>
      <w:proofErr w:type="gramEnd"/>
      <w:r w:rsidRPr="002D0467">
        <w:rPr>
          <w:i/>
          <w:sz w:val="24"/>
          <w:szCs w:val="24"/>
        </w:rPr>
        <w:t xml:space="preserve"> take into account several factors provided by the standards of </w:t>
      </w:r>
      <w:r w:rsidRPr="002D0467">
        <w:rPr>
          <w:b/>
          <w:i/>
          <w:sz w:val="24"/>
          <w:szCs w:val="24"/>
        </w:rPr>
        <w:t>ergonomics</w:t>
      </w:r>
      <w:r w:rsidRPr="002D0467">
        <w:rPr>
          <w:i/>
          <w:sz w:val="24"/>
          <w:szCs w:val="24"/>
        </w:rPr>
        <w:t xml:space="preserve"> – science of preventing musculoskeletal injuries in the workplace. We should remember that safety and health considerations are an integral part of the workstation design. </w:t>
      </w:r>
    </w:p>
    <w:p w14:paraId="4581D6C5" w14:textId="77777777" w:rsidR="00D6296F" w:rsidRPr="002D0467" w:rsidRDefault="00D6296F" w:rsidP="00D6296F">
      <w:pPr>
        <w:spacing w:line="276" w:lineRule="auto"/>
        <w:jc w:val="both"/>
        <w:rPr>
          <w:i/>
          <w:sz w:val="24"/>
          <w:szCs w:val="24"/>
        </w:rPr>
      </w:pPr>
      <w:r w:rsidRPr="002D0467">
        <w:rPr>
          <w:i/>
          <w:sz w:val="24"/>
          <w:szCs w:val="24"/>
        </w:rPr>
        <w:t xml:space="preserve">The workstation we consider is the first of our line, which is used to perform five operations mentioned above. </w:t>
      </w:r>
    </w:p>
    <w:p w14:paraId="2119111F" w14:textId="77777777" w:rsidR="00D6296F" w:rsidRPr="002D0467" w:rsidRDefault="00D6296F" w:rsidP="00D6296F">
      <w:pPr>
        <w:spacing w:line="276" w:lineRule="auto"/>
        <w:jc w:val="both"/>
        <w:rPr>
          <w:i/>
          <w:sz w:val="24"/>
          <w:szCs w:val="24"/>
        </w:rPr>
      </w:pPr>
      <w:r w:rsidRPr="002D0467">
        <w:rPr>
          <w:i/>
          <w:sz w:val="24"/>
          <w:szCs w:val="24"/>
        </w:rPr>
        <w:t xml:space="preserve">To start, we should consider a general anthropometric data so that our workstation will be comfortable for an average man or a woman. The reference worker’s height we take is 175 cm (average in Europe and in the world). The table will be designed for a standing work, but employees will be provided with an </w:t>
      </w:r>
      <w:r w:rsidRPr="002D0467">
        <w:rPr>
          <w:b/>
          <w:i/>
          <w:sz w:val="24"/>
          <w:szCs w:val="24"/>
        </w:rPr>
        <w:t>adjustable chair</w:t>
      </w:r>
      <w:r w:rsidRPr="002D0467">
        <w:rPr>
          <w:i/>
          <w:sz w:val="24"/>
          <w:szCs w:val="24"/>
        </w:rPr>
        <w:t xml:space="preserve"> to provide maximum comfort. The option of working while standing or sitting gives the operator chance to move around and reduce the effects of fatigue.</w:t>
      </w:r>
    </w:p>
    <w:p w14:paraId="59B285A9" w14:textId="77777777" w:rsidR="00D6296F" w:rsidRPr="002D0467" w:rsidRDefault="00D6296F" w:rsidP="00D6296F">
      <w:pPr>
        <w:spacing w:line="276" w:lineRule="auto"/>
        <w:jc w:val="both"/>
        <w:rPr>
          <w:i/>
          <w:sz w:val="24"/>
          <w:szCs w:val="24"/>
        </w:rPr>
      </w:pPr>
      <w:r w:rsidRPr="002D0467">
        <w:rPr>
          <w:i/>
          <w:sz w:val="24"/>
          <w:szCs w:val="24"/>
        </w:rPr>
        <w:t xml:space="preserve">Then, to design a table we need to find proper width, length and height. For the height, we refer to the term </w:t>
      </w:r>
      <w:r w:rsidRPr="002D0467">
        <w:rPr>
          <w:b/>
          <w:i/>
          <w:sz w:val="24"/>
          <w:szCs w:val="24"/>
        </w:rPr>
        <w:t>correct work height</w:t>
      </w:r>
      <w:r w:rsidRPr="002D0467">
        <w:rPr>
          <w:i/>
          <w:sz w:val="24"/>
          <w:szCs w:val="24"/>
        </w:rPr>
        <w:t xml:space="preserve">, which is the optimal value for a person to perform the manual job. This </w:t>
      </w:r>
      <w:proofErr w:type="gramStart"/>
      <w:r w:rsidRPr="002D0467">
        <w:rPr>
          <w:i/>
          <w:sz w:val="24"/>
          <w:szCs w:val="24"/>
        </w:rPr>
        <w:lastRenderedPageBreak/>
        <w:t>particular height</w:t>
      </w:r>
      <w:proofErr w:type="gramEnd"/>
      <w:r w:rsidRPr="002D0467">
        <w:rPr>
          <w:i/>
          <w:sz w:val="24"/>
          <w:szCs w:val="24"/>
        </w:rPr>
        <w:t xml:space="preserve"> helps keep forearm relatively straight and avoid bending (which may result in different types of wrist and elbow injuries). To find the correct work height a person stands straight with his forearm held parallel to the ground and the upper arm straight down, th0e distance from floor to elbow is measured. Considering a person of 175 cm height this value would be around 106 cm. With the work at this workstation being relatively light, we can set our table’s height to </w:t>
      </w:r>
      <w:r w:rsidRPr="002D0467">
        <w:rPr>
          <w:b/>
          <w:i/>
          <w:sz w:val="24"/>
          <w:szCs w:val="24"/>
        </w:rPr>
        <w:t>109 cm</w:t>
      </w:r>
      <w:r w:rsidRPr="002D0467">
        <w:rPr>
          <w:i/>
          <w:sz w:val="24"/>
          <w:szCs w:val="24"/>
        </w:rPr>
        <w:t xml:space="preserve"> (for heavy work the correct work height should be 5 cm below the elbow height).</w:t>
      </w:r>
    </w:p>
    <w:p w14:paraId="30BE9576" w14:textId="77777777" w:rsidR="00D6296F" w:rsidRPr="002D0467" w:rsidRDefault="00D6296F" w:rsidP="00D6296F">
      <w:pPr>
        <w:spacing w:line="276" w:lineRule="auto"/>
        <w:jc w:val="both"/>
        <w:rPr>
          <w:i/>
          <w:sz w:val="24"/>
          <w:szCs w:val="24"/>
        </w:rPr>
      </w:pPr>
      <w:r w:rsidRPr="002D0467">
        <w:rPr>
          <w:i/>
          <w:sz w:val="24"/>
          <w:szCs w:val="24"/>
        </w:rPr>
        <w:t>Next, the table’s width and length should allow the operator to work comfortably and do not restrict any hand motions yet allowing for all the need tools to be placed as close to the point of use as possible. The suggested length of 2 m and width of 1 m are good numbers.</w:t>
      </w:r>
    </w:p>
    <w:p w14:paraId="1A78AD61" w14:textId="77777777" w:rsidR="00D6296F" w:rsidRPr="002D0467" w:rsidRDefault="00D6296F" w:rsidP="00D6296F">
      <w:pPr>
        <w:spacing w:line="276" w:lineRule="auto"/>
        <w:jc w:val="both"/>
        <w:rPr>
          <w:i/>
          <w:sz w:val="24"/>
          <w:szCs w:val="24"/>
        </w:rPr>
      </w:pPr>
      <w:r w:rsidRPr="002D0467">
        <w:rPr>
          <w:i/>
          <w:sz w:val="24"/>
          <w:szCs w:val="24"/>
        </w:rPr>
        <w:t xml:space="preserve">Location of parts and tools is an important factor as well. All the objects to be used should be placed so that we are able to free the hands from as much work as possible. The farther we reach for something, the more costly and fatiguing that reach will be. The </w:t>
      </w:r>
      <w:r w:rsidRPr="002D0467">
        <w:rPr>
          <w:b/>
          <w:i/>
          <w:sz w:val="24"/>
          <w:szCs w:val="24"/>
        </w:rPr>
        <w:t>arm reach distance</w:t>
      </w:r>
      <w:r w:rsidRPr="002D0467">
        <w:rPr>
          <w:i/>
          <w:sz w:val="24"/>
          <w:szCs w:val="24"/>
        </w:rPr>
        <w:t xml:space="preserve"> is defined as a distance at which the hand would be in the most relaxed position while reaching for an object. It is approximately equal to the distance from upper arm to the tip of the thumb of a straight hand. The value is around 63 cm for men and 58 cm for women. The average of 60 cm is a good estimation for our design.</w:t>
      </w:r>
    </w:p>
    <w:p w14:paraId="22A03017" w14:textId="0BE0630C" w:rsidR="00D6296F" w:rsidRPr="006205FE" w:rsidRDefault="00D6296F" w:rsidP="00D6296F">
      <w:pPr>
        <w:rPr>
          <w:b/>
          <w:i/>
          <w:sz w:val="28"/>
          <w:szCs w:val="40"/>
        </w:rPr>
      </w:pPr>
      <w:r>
        <w:rPr>
          <w:i/>
          <w:noProof/>
          <w:sz w:val="28"/>
          <w:szCs w:val="40"/>
        </w:rPr>
        <w:drawing>
          <wp:inline distT="0" distB="0" distL="0" distR="0" wp14:anchorId="15CB42A9" wp14:editId="6710D5A1">
            <wp:extent cx="5937885" cy="3336925"/>
            <wp:effectExtent l="0" t="0" r="5715" b="0"/>
            <wp:docPr id="258" name="Picture 258" descr="Снимок экрана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661B1A0" w14:textId="77777777" w:rsidR="00D6296F" w:rsidRDefault="00D6296F" w:rsidP="00D6296F">
      <w:pPr>
        <w:spacing w:line="276" w:lineRule="auto"/>
        <w:ind w:firstLine="708"/>
        <w:jc w:val="both"/>
        <w:rPr>
          <w:i/>
          <w:sz w:val="28"/>
          <w:szCs w:val="40"/>
        </w:rPr>
      </w:pPr>
      <w:r>
        <w:rPr>
          <w:i/>
          <w:sz w:val="28"/>
          <w:szCs w:val="40"/>
        </w:rPr>
        <w:t xml:space="preserve"> All the objects should be placed at least on the edge of that radius. </w:t>
      </w:r>
    </w:p>
    <w:p w14:paraId="1CE84E13" w14:textId="77777777" w:rsidR="00D6296F" w:rsidRPr="002D0467" w:rsidRDefault="00D6296F" w:rsidP="00D6296F">
      <w:pPr>
        <w:spacing w:line="276" w:lineRule="auto"/>
        <w:jc w:val="both"/>
        <w:rPr>
          <w:i/>
          <w:sz w:val="24"/>
          <w:szCs w:val="24"/>
        </w:rPr>
      </w:pPr>
      <w:r w:rsidRPr="002D0467">
        <w:rPr>
          <w:i/>
          <w:sz w:val="24"/>
          <w:szCs w:val="24"/>
        </w:rPr>
        <w:t xml:space="preserve">To maximize our operator’s efficiency, his hand motions should be mirrored to each other and be both equally busy during the work. </w:t>
      </w:r>
      <w:proofErr w:type="gramStart"/>
      <w:r w:rsidRPr="002D0467">
        <w:rPr>
          <w:i/>
          <w:sz w:val="24"/>
          <w:szCs w:val="24"/>
        </w:rPr>
        <w:t>Taking into account</w:t>
      </w:r>
      <w:proofErr w:type="gramEnd"/>
      <w:r w:rsidRPr="002D0467">
        <w:rPr>
          <w:i/>
          <w:sz w:val="24"/>
          <w:szCs w:val="24"/>
        </w:rPr>
        <w:t xml:space="preserve"> that we exploit 8 types of parts from 8 containers, positioning two stand shelves with four containers in each within 120° area would bring us closer to the ideal case. The containers will be placed so that hand motions are mirrored (for example, container with fans and container with motors will be inside two opposite stands, so that operator can reach for them simultaneously in the opposite ways). </w:t>
      </w:r>
    </w:p>
    <w:p w14:paraId="1707E7A0" w14:textId="4F43419F" w:rsidR="00D6296F" w:rsidRPr="002D0467" w:rsidRDefault="00D6296F" w:rsidP="00D6296F">
      <w:pPr>
        <w:spacing w:line="276" w:lineRule="auto"/>
        <w:jc w:val="both"/>
        <w:rPr>
          <w:i/>
          <w:sz w:val="24"/>
          <w:szCs w:val="24"/>
        </w:rPr>
      </w:pPr>
      <w:r w:rsidRPr="002D0467">
        <w:rPr>
          <w:i/>
          <w:sz w:val="24"/>
          <w:szCs w:val="24"/>
        </w:rPr>
        <w:lastRenderedPageBreak/>
        <w:t>The stands with shelves will have two levels: containing two containers on the each. Moreover, the upper shelve will be 30° inclined to ease the reaching for the distant parts yet maximizing the use of gravity (one of the principles of ergonomics).</w:t>
      </w:r>
    </w:p>
    <w:p w14:paraId="2BF701AB" w14:textId="649E335C" w:rsidR="00D6296F" w:rsidRDefault="002D0467" w:rsidP="00D6296F">
      <w:pPr>
        <w:spacing w:line="276" w:lineRule="auto"/>
        <w:jc w:val="both"/>
        <w:rPr>
          <w:i/>
          <w:sz w:val="28"/>
          <w:szCs w:val="40"/>
        </w:rPr>
      </w:pPr>
      <w:r>
        <w:rPr>
          <w:i/>
          <w:noProof/>
          <w:sz w:val="28"/>
          <w:szCs w:val="40"/>
        </w:rPr>
        <w:drawing>
          <wp:inline distT="0" distB="0" distL="0" distR="0" wp14:anchorId="6153566D" wp14:editId="55276D70">
            <wp:extent cx="6068060" cy="2291715"/>
            <wp:effectExtent l="0" t="0" r="8890" b="0"/>
            <wp:docPr id="257" name="Picture 257" descr="Снимок экрана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нимок экрана (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68060" cy="2291715"/>
                    </a:xfrm>
                    <a:prstGeom prst="rect">
                      <a:avLst/>
                    </a:prstGeom>
                    <a:noFill/>
                    <a:ln>
                      <a:noFill/>
                    </a:ln>
                  </pic:spPr>
                </pic:pic>
              </a:graphicData>
            </a:graphic>
          </wp:inline>
        </w:drawing>
      </w:r>
    </w:p>
    <w:p w14:paraId="254DABDC" w14:textId="170DF58E" w:rsidR="00D6296F" w:rsidRPr="00F01D7E" w:rsidRDefault="00D6296F" w:rsidP="00D6296F">
      <w:pPr>
        <w:spacing w:line="276" w:lineRule="auto"/>
        <w:jc w:val="both"/>
        <w:rPr>
          <w:i/>
          <w:sz w:val="28"/>
          <w:szCs w:val="40"/>
        </w:rPr>
      </w:pPr>
    </w:p>
    <w:p w14:paraId="2FC6DC62" w14:textId="77777777" w:rsidR="00D6296F" w:rsidRPr="002D0467" w:rsidRDefault="00D6296F" w:rsidP="00D6296F">
      <w:pPr>
        <w:spacing w:line="276" w:lineRule="auto"/>
        <w:jc w:val="both"/>
        <w:rPr>
          <w:i/>
          <w:color w:val="0F0D29" w:themeColor="text1"/>
          <w:sz w:val="24"/>
          <w:szCs w:val="24"/>
        </w:rPr>
      </w:pPr>
      <w:r w:rsidRPr="002D0467">
        <w:rPr>
          <w:i/>
          <w:color w:val="0F0D29" w:themeColor="text1"/>
          <w:sz w:val="24"/>
          <w:szCs w:val="24"/>
        </w:rPr>
        <w:t>Since one of our goals is to reduce hand motion is much as possible, for tasks that require connection with screws or attaching one part to another we will use the vise (any other type of fixtures or jigs can be also used). This vise will be placed approximately in the upper part of the arm reach radius so that operator can fix the part in there and using the pneumatic screwdriver join the parts.</w:t>
      </w:r>
    </w:p>
    <w:p w14:paraId="7B015DAF" w14:textId="77777777" w:rsidR="00D6296F" w:rsidRPr="002D0467" w:rsidRDefault="00D6296F" w:rsidP="00D6296F">
      <w:pPr>
        <w:spacing w:line="276" w:lineRule="auto"/>
        <w:jc w:val="both"/>
        <w:rPr>
          <w:i/>
          <w:color w:val="0F0D29" w:themeColor="text1"/>
          <w:sz w:val="24"/>
          <w:szCs w:val="24"/>
        </w:rPr>
      </w:pPr>
      <w:r w:rsidRPr="002D0467">
        <w:rPr>
          <w:i/>
          <w:color w:val="0F0D29" w:themeColor="text1"/>
          <w:sz w:val="24"/>
          <w:szCs w:val="24"/>
        </w:rPr>
        <w:t xml:space="preserve">Operator’s area should be spacious enough to place the adjustable chair and provide unrestricted motion between roller conveyor and the table, 2 m by 1 m is chosen. </w:t>
      </w:r>
    </w:p>
    <w:p w14:paraId="7E740AB7" w14:textId="77777777" w:rsidR="00D6296F" w:rsidRPr="002D0467" w:rsidRDefault="00D6296F" w:rsidP="00D6296F">
      <w:pPr>
        <w:spacing w:line="276" w:lineRule="auto"/>
        <w:jc w:val="both"/>
        <w:rPr>
          <w:i/>
          <w:color w:val="0F0D29" w:themeColor="text1"/>
          <w:sz w:val="24"/>
          <w:szCs w:val="24"/>
        </w:rPr>
      </w:pPr>
      <w:r w:rsidRPr="002D0467">
        <w:rPr>
          <w:i/>
          <w:color w:val="0F0D29" w:themeColor="text1"/>
          <w:sz w:val="24"/>
          <w:szCs w:val="24"/>
        </w:rPr>
        <w:t xml:space="preserve">The roller conveyor dimensions are approximate and primarily depend on the model. Here, the model with size 837 x 2574 x 898 is taken as an example. </w:t>
      </w:r>
    </w:p>
    <w:p w14:paraId="44CC1055" w14:textId="77777777" w:rsidR="00D6296F" w:rsidRPr="002D0467" w:rsidRDefault="00D6296F" w:rsidP="00D6296F">
      <w:pPr>
        <w:spacing w:line="276" w:lineRule="auto"/>
        <w:jc w:val="both"/>
        <w:rPr>
          <w:i/>
          <w:color w:val="0F0D29" w:themeColor="text1"/>
          <w:sz w:val="24"/>
          <w:szCs w:val="24"/>
        </w:rPr>
      </w:pPr>
      <w:r w:rsidRPr="002D0467">
        <w:rPr>
          <w:i/>
          <w:color w:val="0F0D29" w:themeColor="text1"/>
          <w:sz w:val="24"/>
          <w:szCs w:val="24"/>
        </w:rPr>
        <w:t>Below, the complete view of the workstation is provided along with the bill of materials.</w:t>
      </w:r>
    </w:p>
    <w:p w14:paraId="16856047" w14:textId="510B2D72" w:rsidR="00D6296F" w:rsidRPr="002D0467" w:rsidRDefault="00D6296F" w:rsidP="00D6296F">
      <w:pPr>
        <w:rPr>
          <w:sz w:val="24"/>
          <w:szCs w:val="24"/>
        </w:rPr>
      </w:pPr>
    </w:p>
    <w:p w14:paraId="34DB5B49" w14:textId="5E49D66F" w:rsidR="00D6296F" w:rsidRDefault="00D6296F" w:rsidP="00D6296F"/>
    <w:p w14:paraId="51B45523" w14:textId="0E330060" w:rsidR="00D6296F" w:rsidRDefault="00D6296F" w:rsidP="00D6296F"/>
    <w:p w14:paraId="55A2227D" w14:textId="4811F76B" w:rsidR="00D6296F" w:rsidRDefault="00D6296F" w:rsidP="00D6296F"/>
    <w:p w14:paraId="744D8DD3" w14:textId="5E46BC34" w:rsidR="00D6296F" w:rsidRDefault="00D6296F" w:rsidP="00D6296F"/>
    <w:p w14:paraId="5AAF0E1A" w14:textId="08BCD4EA" w:rsidR="00D6296F" w:rsidRDefault="00D6296F" w:rsidP="00D6296F"/>
    <w:p w14:paraId="4F40C3D6" w14:textId="02A5D6BE" w:rsidR="00D6296F" w:rsidRDefault="00D6296F" w:rsidP="00D6296F"/>
    <w:p w14:paraId="2F2BDD03" w14:textId="40CA9974" w:rsidR="00D6296F" w:rsidRDefault="00D6296F" w:rsidP="00D6296F"/>
    <w:p w14:paraId="376DCE0F" w14:textId="0A86E3E7" w:rsidR="00D6296F" w:rsidRDefault="00D6296F" w:rsidP="00D6296F"/>
    <w:p w14:paraId="73E1CF36" w14:textId="38D73098" w:rsidR="00D6296F" w:rsidRDefault="00D6296F" w:rsidP="00D6296F"/>
    <w:p w14:paraId="3270194D" w14:textId="11876FE6" w:rsidR="00D6296F" w:rsidRDefault="00D6296F" w:rsidP="00D6296F"/>
    <w:p w14:paraId="13DC84A1" w14:textId="0DD8BF33" w:rsidR="00D6296F" w:rsidRDefault="00D6296F" w:rsidP="00D6296F"/>
    <w:p w14:paraId="4F2BCF88" w14:textId="5EC58399" w:rsidR="00D6296F" w:rsidRDefault="00D6296F" w:rsidP="00D6296F"/>
    <w:p w14:paraId="5A5673B3" w14:textId="41A1822E" w:rsidR="00D6296F" w:rsidRDefault="00D6296F" w:rsidP="00D6296F"/>
    <w:p w14:paraId="6C0BE49E" w14:textId="1F4E6D4C" w:rsidR="00D6296F" w:rsidRDefault="00D6296F" w:rsidP="00D6296F"/>
    <w:p w14:paraId="1EC3C5AB" w14:textId="5782E86B" w:rsidR="00D6296F" w:rsidRDefault="00D6296F" w:rsidP="00D6296F"/>
    <w:p w14:paraId="541B2CA8" w14:textId="318D166E" w:rsidR="00D6296F" w:rsidRDefault="00D6296F" w:rsidP="00D6296F"/>
    <w:p w14:paraId="0CA234EF" w14:textId="45D5666D" w:rsidR="00D6296F" w:rsidRDefault="00D6296F" w:rsidP="00D6296F"/>
    <w:p w14:paraId="26C746E1" w14:textId="45F6F310" w:rsidR="00D6296F" w:rsidRDefault="00D6296F" w:rsidP="00D6296F"/>
    <w:p w14:paraId="2DD79809" w14:textId="42F06856" w:rsidR="00D6296F" w:rsidRDefault="00D6296F" w:rsidP="00D6296F"/>
    <w:p w14:paraId="1BDF87A2" w14:textId="696303E7" w:rsidR="00D6296F" w:rsidRDefault="00D6296F" w:rsidP="00D6296F"/>
    <w:p w14:paraId="16999BA6" w14:textId="1DF4E3E8" w:rsidR="00D6296F" w:rsidRDefault="00D6296F" w:rsidP="00D6296F"/>
    <w:p w14:paraId="56D80263" w14:textId="37E07844" w:rsidR="00D6296F" w:rsidRDefault="00D6296F" w:rsidP="00D6296F"/>
    <w:p w14:paraId="39729C8C" w14:textId="7CEC8A83" w:rsidR="00D6296F" w:rsidRDefault="00D6296F" w:rsidP="00D6296F"/>
    <w:p w14:paraId="198AB3C3" w14:textId="791EF02A" w:rsidR="00D6296F" w:rsidRDefault="00D6296F" w:rsidP="00D6296F"/>
    <w:p w14:paraId="32F08188" w14:textId="4FA60510" w:rsidR="00D6296F" w:rsidRDefault="00D6296F" w:rsidP="00D6296F"/>
    <w:p w14:paraId="2F1D1BAB" w14:textId="0ABB3555" w:rsidR="00D6296F" w:rsidRDefault="00D6296F" w:rsidP="00D6296F"/>
    <w:p w14:paraId="4AF9B8EC" w14:textId="2DEDB47C" w:rsidR="00D6296F" w:rsidRDefault="00D6296F" w:rsidP="00D6296F">
      <w:pPr>
        <w:jc w:val="center"/>
        <w:rPr>
          <w:sz w:val="48"/>
          <w:szCs w:val="48"/>
        </w:rPr>
      </w:pPr>
      <w:r>
        <w:rPr>
          <w:sz w:val="48"/>
          <w:szCs w:val="48"/>
        </w:rPr>
        <w:t>HAIRDRYER WORKSTATION</w:t>
      </w:r>
    </w:p>
    <w:p w14:paraId="635D52B9" w14:textId="0E3B69B6" w:rsidR="00D6296F" w:rsidRDefault="00D6296F" w:rsidP="00D6296F">
      <w:pPr>
        <w:rPr>
          <w:sz w:val="48"/>
          <w:szCs w:val="48"/>
        </w:rPr>
      </w:pPr>
    </w:p>
    <w:p w14:paraId="1853312E" w14:textId="4A925ED1" w:rsidR="00D6296F" w:rsidRDefault="00D6296F" w:rsidP="00D6296F">
      <w:pPr>
        <w:rPr>
          <w:sz w:val="48"/>
          <w:szCs w:val="48"/>
        </w:rPr>
      </w:pPr>
    </w:p>
    <w:p w14:paraId="6C4C5F1A" w14:textId="48E946DB" w:rsidR="00D6296F" w:rsidRDefault="00D6296F" w:rsidP="00D6296F">
      <w:pPr>
        <w:rPr>
          <w:sz w:val="48"/>
          <w:szCs w:val="48"/>
        </w:rPr>
      </w:pPr>
    </w:p>
    <w:p w14:paraId="3850144E" w14:textId="7327B885" w:rsidR="00D6296F" w:rsidRDefault="00D6296F" w:rsidP="00D6296F">
      <w:pPr>
        <w:rPr>
          <w:sz w:val="48"/>
          <w:szCs w:val="48"/>
        </w:rPr>
      </w:pPr>
    </w:p>
    <w:p w14:paraId="55DEAB65" w14:textId="5A621CE1" w:rsidR="00D6296F" w:rsidRDefault="00D6296F" w:rsidP="00D6296F">
      <w:pPr>
        <w:rPr>
          <w:sz w:val="48"/>
          <w:szCs w:val="48"/>
        </w:rPr>
      </w:pPr>
    </w:p>
    <w:p w14:paraId="00FABFC1" w14:textId="242529D0" w:rsidR="00D6296F" w:rsidRDefault="00D6296F" w:rsidP="00D6296F">
      <w:pPr>
        <w:rPr>
          <w:sz w:val="48"/>
          <w:szCs w:val="48"/>
        </w:rPr>
      </w:pPr>
    </w:p>
    <w:p w14:paraId="40C1DECA" w14:textId="77777777" w:rsidR="002D0467" w:rsidRDefault="002D0467" w:rsidP="00D6296F">
      <w:pPr>
        <w:rPr>
          <w:sz w:val="48"/>
          <w:szCs w:val="48"/>
        </w:rPr>
      </w:pPr>
    </w:p>
    <w:p w14:paraId="0C0FA8E9" w14:textId="4FCFB0DF" w:rsidR="00D6296F" w:rsidRDefault="00D6296F" w:rsidP="00D6296F">
      <w:pPr>
        <w:rPr>
          <w:sz w:val="48"/>
          <w:szCs w:val="48"/>
        </w:rPr>
      </w:pPr>
    </w:p>
    <w:p w14:paraId="5A55DCAD" w14:textId="77777777" w:rsidR="00D6296F" w:rsidRPr="00D6296F" w:rsidRDefault="00D6296F" w:rsidP="00D6296F">
      <w:pPr>
        <w:rPr>
          <w:sz w:val="48"/>
          <w:szCs w:val="48"/>
        </w:rPr>
      </w:pPr>
    </w:p>
    <w:p w14:paraId="3A386217" w14:textId="222DD5B9" w:rsidR="00D6296F" w:rsidRPr="00D6296F" w:rsidRDefault="00D6296F" w:rsidP="00E161CD">
      <w:pPr>
        <w:pStyle w:val="ListParagraph"/>
        <w:numPr>
          <w:ilvl w:val="0"/>
          <w:numId w:val="26"/>
        </w:numPr>
        <w:rPr>
          <w:b/>
          <w:bCs/>
          <w:i/>
          <w:iCs/>
          <w:color w:val="013A57" w:themeColor="accent1" w:themeShade="BF"/>
          <w:sz w:val="32"/>
          <w:szCs w:val="32"/>
        </w:rPr>
      </w:pPr>
      <w:r w:rsidRPr="00D6296F">
        <w:rPr>
          <w:b/>
          <w:bCs/>
          <w:i/>
          <w:iCs/>
          <w:color w:val="013A57" w:themeColor="accent1" w:themeShade="BF"/>
          <w:sz w:val="32"/>
          <w:szCs w:val="32"/>
        </w:rPr>
        <w:lastRenderedPageBreak/>
        <w:t>RAZOR</w:t>
      </w:r>
    </w:p>
    <w:p w14:paraId="30D8F33E" w14:textId="1C93D8EB" w:rsidR="00F06EC9" w:rsidRPr="0049416A" w:rsidRDefault="00F06EC9" w:rsidP="00F06EC9"/>
    <w:p w14:paraId="3A4DAA47" w14:textId="53459868" w:rsidR="00617DA3" w:rsidRPr="002D0467" w:rsidRDefault="00F06EC9" w:rsidP="00F06EC9">
      <w:pPr>
        <w:rPr>
          <w:i/>
          <w:iCs/>
          <w:sz w:val="24"/>
          <w:szCs w:val="24"/>
        </w:rPr>
      </w:pPr>
      <w:r w:rsidRPr="002D0467">
        <w:rPr>
          <w:i/>
          <w:iCs/>
          <w:sz w:val="24"/>
          <w:szCs w:val="24"/>
        </w:rPr>
        <w:t xml:space="preserve">The </w:t>
      </w:r>
      <w:r w:rsidR="00D6296F" w:rsidRPr="002D0467">
        <w:rPr>
          <w:i/>
          <w:iCs/>
          <w:sz w:val="24"/>
          <w:szCs w:val="24"/>
        </w:rPr>
        <w:t xml:space="preserve">razor </w:t>
      </w:r>
      <w:r w:rsidRPr="002D0467">
        <w:rPr>
          <w:i/>
          <w:iCs/>
          <w:sz w:val="24"/>
          <w:szCs w:val="24"/>
        </w:rPr>
        <w:t xml:space="preserve">workstation has been designed to </w:t>
      </w:r>
      <w:r w:rsidR="004F6F11" w:rsidRPr="002D0467">
        <w:rPr>
          <w:i/>
          <w:iCs/>
          <w:sz w:val="24"/>
          <w:szCs w:val="24"/>
        </w:rPr>
        <w:t>satisfy all</w:t>
      </w:r>
      <w:r w:rsidRPr="002D0467">
        <w:rPr>
          <w:i/>
          <w:iCs/>
          <w:sz w:val="24"/>
          <w:szCs w:val="24"/>
        </w:rPr>
        <w:t xml:space="preserve"> the ergonomics and keeping the cost low.</w:t>
      </w:r>
      <w:r w:rsidR="00284A94" w:rsidRPr="002D0467">
        <w:rPr>
          <w:sz w:val="24"/>
          <w:szCs w:val="24"/>
        </w:rPr>
        <w:t xml:space="preserve"> </w:t>
      </w:r>
      <w:r w:rsidR="00284A94" w:rsidRPr="002D0467">
        <w:rPr>
          <w:i/>
          <w:iCs/>
          <w:sz w:val="24"/>
          <w:szCs w:val="24"/>
        </w:rPr>
        <w:t xml:space="preserve">An ergonomic workstation facilitates work and maintains good employee health. The results: Increased motivation and satisfaction, higher performance, efficiency, and processing quality, as well as fewer absences due to illness. </w:t>
      </w:r>
    </w:p>
    <w:p w14:paraId="0AD1C7C7" w14:textId="48CEA2F0" w:rsidR="00F06EC9" w:rsidRPr="002D0467" w:rsidRDefault="00284A94" w:rsidP="00F06EC9">
      <w:pPr>
        <w:rPr>
          <w:i/>
          <w:iCs/>
          <w:sz w:val="24"/>
          <w:szCs w:val="24"/>
        </w:rPr>
      </w:pPr>
      <w:r w:rsidRPr="002D0467">
        <w:rPr>
          <w:i/>
          <w:iCs/>
          <w:sz w:val="24"/>
          <w:szCs w:val="24"/>
        </w:rPr>
        <w:t>The bottom line: Ergonomics provide you with valuable benefits in the form of higher productivity, increased efficiency, and a decisive edge over the competition – thus ensuring lasting success for your company.</w:t>
      </w:r>
    </w:p>
    <w:p w14:paraId="6F4E797C" w14:textId="4D4FE4ED" w:rsidR="00A3353F" w:rsidRPr="0049416A" w:rsidRDefault="00A3353F" w:rsidP="00A3353F">
      <w:pPr>
        <w:pStyle w:val="Heading1"/>
        <w:rPr>
          <w:rFonts w:asciiTheme="minorHAnsi" w:hAnsiTheme="minorHAnsi"/>
          <w:i/>
          <w:iCs/>
        </w:rPr>
      </w:pPr>
      <w:r w:rsidRPr="0049416A">
        <w:rPr>
          <w:rFonts w:asciiTheme="minorHAnsi" w:hAnsiTheme="minorHAnsi"/>
          <w:i/>
          <w:iCs/>
        </w:rPr>
        <w:t xml:space="preserve">The workstation </w:t>
      </w:r>
    </w:p>
    <w:p w14:paraId="2B140463" w14:textId="4D627A61" w:rsidR="00BF33C4" w:rsidRPr="0049416A" w:rsidRDefault="001B6222" w:rsidP="00F06EC9">
      <w:pPr>
        <w:rPr>
          <w:i/>
          <w:iCs/>
          <w:sz w:val="28"/>
          <w:szCs w:val="28"/>
        </w:rPr>
      </w:pPr>
      <w:r w:rsidRPr="0049416A">
        <w:rPr>
          <w:i/>
          <w:iCs/>
          <w:noProof/>
          <w:sz w:val="28"/>
          <w:szCs w:val="28"/>
        </w:rPr>
        <w:drawing>
          <wp:inline distT="0" distB="0" distL="0" distR="0" wp14:anchorId="55FDBDFE" wp14:editId="02596F5A">
            <wp:extent cx="6309360" cy="3270250"/>
            <wp:effectExtent l="0" t="0" r="0" b="6350"/>
            <wp:docPr id="15" name="Picture 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rkstation.PNG"/>
                    <pic:cNvPicPr/>
                  </pic:nvPicPr>
                  <pic:blipFill>
                    <a:blip r:embed="rId63">
                      <a:extLst>
                        <a:ext uri="{28A0092B-C50C-407E-A947-70E740481C1C}">
                          <a14:useLocalDpi xmlns:a14="http://schemas.microsoft.com/office/drawing/2010/main" val="0"/>
                        </a:ext>
                      </a:extLst>
                    </a:blip>
                    <a:stretch>
                      <a:fillRect/>
                    </a:stretch>
                  </pic:blipFill>
                  <pic:spPr>
                    <a:xfrm>
                      <a:off x="0" y="0"/>
                      <a:ext cx="6309360" cy="3270250"/>
                    </a:xfrm>
                    <a:prstGeom prst="rect">
                      <a:avLst/>
                    </a:prstGeom>
                  </pic:spPr>
                </pic:pic>
              </a:graphicData>
            </a:graphic>
          </wp:inline>
        </w:drawing>
      </w:r>
    </w:p>
    <w:p w14:paraId="216FFA98" w14:textId="37C70C45" w:rsidR="00BF33C4" w:rsidRPr="0049416A" w:rsidRDefault="0046368D" w:rsidP="0046368D">
      <w:pPr>
        <w:jc w:val="center"/>
        <w:rPr>
          <w:i/>
          <w:iCs/>
          <w:sz w:val="22"/>
          <w:szCs w:val="22"/>
        </w:rPr>
      </w:pPr>
      <w:r w:rsidRPr="0049416A">
        <w:rPr>
          <w:i/>
          <w:iCs/>
          <w:sz w:val="22"/>
          <w:szCs w:val="22"/>
        </w:rPr>
        <w:t>Figure 8.1 – Workstation Area</w:t>
      </w:r>
    </w:p>
    <w:p w14:paraId="7E750386" w14:textId="2BF4C344" w:rsidR="00E7721B" w:rsidRPr="0049416A" w:rsidRDefault="00E7721B" w:rsidP="00F06EC9">
      <w:pPr>
        <w:rPr>
          <w:i/>
          <w:iCs/>
          <w:sz w:val="28"/>
          <w:szCs w:val="28"/>
        </w:rPr>
      </w:pPr>
    </w:p>
    <w:p w14:paraId="67F3D195" w14:textId="522AF963" w:rsidR="0067211B" w:rsidRPr="002D0467" w:rsidRDefault="0067211B" w:rsidP="00F06EC9">
      <w:pPr>
        <w:rPr>
          <w:i/>
          <w:iCs/>
          <w:sz w:val="24"/>
          <w:szCs w:val="24"/>
        </w:rPr>
      </w:pPr>
      <w:r w:rsidRPr="002D0467">
        <w:rPr>
          <w:i/>
          <w:iCs/>
          <w:sz w:val="24"/>
          <w:szCs w:val="24"/>
        </w:rPr>
        <w:t>Detailed insight –</w:t>
      </w:r>
    </w:p>
    <w:p w14:paraId="6CB0F2B6" w14:textId="4110AFA5" w:rsidR="00EF0589" w:rsidRPr="002D0467" w:rsidRDefault="0067211B" w:rsidP="00E161CD">
      <w:pPr>
        <w:pStyle w:val="ListParagraph"/>
        <w:numPr>
          <w:ilvl w:val="0"/>
          <w:numId w:val="16"/>
        </w:numPr>
        <w:rPr>
          <w:i/>
          <w:iCs/>
          <w:sz w:val="24"/>
          <w:szCs w:val="24"/>
        </w:rPr>
      </w:pPr>
      <w:r w:rsidRPr="002D0467">
        <w:rPr>
          <w:i/>
          <w:iCs/>
          <w:sz w:val="24"/>
          <w:szCs w:val="24"/>
        </w:rPr>
        <w:t xml:space="preserve">The </w:t>
      </w:r>
      <w:r w:rsidRPr="002D0467">
        <w:rPr>
          <w:b/>
          <w:bCs/>
          <w:i/>
          <w:iCs/>
          <w:sz w:val="24"/>
          <w:szCs w:val="24"/>
        </w:rPr>
        <w:t>Workbench height</w:t>
      </w:r>
      <w:r w:rsidRPr="002D0467">
        <w:rPr>
          <w:i/>
          <w:iCs/>
          <w:sz w:val="24"/>
          <w:szCs w:val="24"/>
        </w:rPr>
        <w:t xml:space="preserve"> follows standards set for an optimal productivity and is set for height of an average </w:t>
      </w:r>
      <w:r w:rsidR="00EF0589" w:rsidRPr="002D0467">
        <w:rPr>
          <w:i/>
          <w:iCs/>
          <w:sz w:val="24"/>
          <w:szCs w:val="24"/>
        </w:rPr>
        <w:t>operator;</w:t>
      </w:r>
      <w:r w:rsidRPr="002D0467">
        <w:rPr>
          <w:i/>
          <w:iCs/>
          <w:sz w:val="24"/>
          <w:szCs w:val="24"/>
        </w:rPr>
        <w:t xml:space="preserve"> the work area is below heart level to promote blood circulation</w:t>
      </w:r>
      <w:r w:rsidR="00EF0589" w:rsidRPr="002D0467">
        <w:rPr>
          <w:i/>
          <w:iCs/>
          <w:sz w:val="24"/>
          <w:szCs w:val="24"/>
        </w:rPr>
        <w:t>. The workstation is also equipped with height adjustable chair to allow options for sit-down/stand-up type.</w:t>
      </w:r>
    </w:p>
    <w:p w14:paraId="382F14A6" w14:textId="77777777" w:rsidR="00EF0589" w:rsidRPr="002D0467" w:rsidRDefault="00EF0589" w:rsidP="00EF0589">
      <w:pPr>
        <w:rPr>
          <w:i/>
          <w:iCs/>
          <w:sz w:val="24"/>
          <w:szCs w:val="24"/>
        </w:rPr>
      </w:pPr>
    </w:p>
    <w:p w14:paraId="7D58570E" w14:textId="003811E5" w:rsidR="00EF0589" w:rsidRPr="002D0467" w:rsidRDefault="00EF0589" w:rsidP="00E161CD">
      <w:pPr>
        <w:pStyle w:val="ListParagraph"/>
        <w:numPr>
          <w:ilvl w:val="0"/>
          <w:numId w:val="15"/>
        </w:numPr>
        <w:rPr>
          <w:i/>
          <w:iCs/>
          <w:sz w:val="24"/>
          <w:szCs w:val="24"/>
        </w:rPr>
      </w:pPr>
      <w:r w:rsidRPr="002D0467">
        <w:rPr>
          <w:b/>
          <w:bCs/>
          <w:i/>
          <w:iCs/>
          <w:sz w:val="24"/>
          <w:szCs w:val="24"/>
        </w:rPr>
        <w:t>Reach zone</w:t>
      </w:r>
      <w:r w:rsidRPr="002D0467">
        <w:rPr>
          <w:i/>
          <w:iCs/>
          <w:sz w:val="24"/>
          <w:szCs w:val="24"/>
        </w:rPr>
        <w:t xml:space="preserve"> of the bench is set to allow good motor skills, and to avoid operators experiencing carpal tunnel syndrome by placing component containers at optimal reach.</w:t>
      </w:r>
      <w:r w:rsidR="00154AC2" w:rsidRPr="002D0467">
        <w:rPr>
          <w:i/>
          <w:iCs/>
          <w:sz w:val="24"/>
          <w:szCs w:val="24"/>
        </w:rPr>
        <w:t xml:space="preserve"> All container, </w:t>
      </w:r>
      <w:r w:rsidR="00154AC2" w:rsidRPr="002D0467">
        <w:rPr>
          <w:i/>
          <w:iCs/>
          <w:sz w:val="24"/>
          <w:szCs w:val="24"/>
        </w:rPr>
        <w:lastRenderedPageBreak/>
        <w:t>equipment’s and operating elements are accessible and arranged in anatomic /physiological range of movement for the employee.</w:t>
      </w:r>
    </w:p>
    <w:p w14:paraId="367C94DD" w14:textId="77777777" w:rsidR="00EF0589" w:rsidRPr="002D0467" w:rsidRDefault="00EF0589" w:rsidP="00EF0589">
      <w:pPr>
        <w:pStyle w:val="ListParagraph"/>
        <w:rPr>
          <w:i/>
          <w:iCs/>
          <w:sz w:val="24"/>
          <w:szCs w:val="24"/>
        </w:rPr>
      </w:pPr>
    </w:p>
    <w:p w14:paraId="65F43984" w14:textId="6A72753C" w:rsidR="001B6222" w:rsidRPr="002D0467" w:rsidRDefault="00EF0589" w:rsidP="00E161CD">
      <w:pPr>
        <w:pStyle w:val="ListParagraph"/>
        <w:numPr>
          <w:ilvl w:val="0"/>
          <w:numId w:val="16"/>
        </w:numPr>
        <w:rPr>
          <w:i/>
          <w:iCs/>
          <w:sz w:val="24"/>
          <w:szCs w:val="24"/>
        </w:rPr>
      </w:pPr>
      <w:r w:rsidRPr="002D0467">
        <w:rPr>
          <w:i/>
          <w:iCs/>
          <w:sz w:val="24"/>
          <w:szCs w:val="24"/>
        </w:rPr>
        <w:t xml:space="preserve">The sub-assembly components are placed in workstation storage rack as displayed in figure 8.1, the WSR is placed close to the operator </w:t>
      </w:r>
      <w:r w:rsidR="001B6222" w:rsidRPr="002D0467">
        <w:rPr>
          <w:i/>
          <w:iCs/>
          <w:sz w:val="24"/>
          <w:szCs w:val="24"/>
        </w:rPr>
        <w:t>for ease of access. The inclined storage is more accessible to the operator at shoulder level to reduce bending movement.</w:t>
      </w:r>
    </w:p>
    <w:p w14:paraId="2F35136E" w14:textId="1C131C4B" w:rsidR="001B6222" w:rsidRPr="002D0467" w:rsidRDefault="001B6222" w:rsidP="001B6222">
      <w:pPr>
        <w:pStyle w:val="ListParagraph"/>
        <w:rPr>
          <w:i/>
          <w:iCs/>
          <w:sz w:val="24"/>
          <w:szCs w:val="24"/>
        </w:rPr>
      </w:pPr>
    </w:p>
    <w:p w14:paraId="3526101D" w14:textId="36CE3D6C" w:rsidR="00154AC2" w:rsidRPr="002D0467" w:rsidRDefault="001B6222" w:rsidP="00E161CD">
      <w:pPr>
        <w:pStyle w:val="ListParagraph"/>
        <w:numPr>
          <w:ilvl w:val="0"/>
          <w:numId w:val="16"/>
        </w:numPr>
        <w:rPr>
          <w:i/>
          <w:iCs/>
          <w:sz w:val="24"/>
          <w:szCs w:val="24"/>
        </w:rPr>
      </w:pPr>
      <w:r w:rsidRPr="002D0467">
        <w:rPr>
          <w:i/>
          <w:iCs/>
          <w:sz w:val="24"/>
          <w:szCs w:val="24"/>
        </w:rPr>
        <w:t xml:space="preserve">The workstation is </w:t>
      </w:r>
      <w:r w:rsidRPr="002D0467">
        <w:rPr>
          <w:b/>
          <w:bCs/>
          <w:i/>
          <w:iCs/>
          <w:sz w:val="24"/>
          <w:szCs w:val="24"/>
        </w:rPr>
        <w:t>equipped with lighting</w:t>
      </w:r>
      <w:r w:rsidRPr="002D0467">
        <w:rPr>
          <w:i/>
          <w:iCs/>
          <w:sz w:val="24"/>
          <w:szCs w:val="24"/>
        </w:rPr>
        <w:t xml:space="preserve"> to avoid stress to the operator’s eyes, as well as a </w:t>
      </w:r>
      <w:r w:rsidRPr="002D0467">
        <w:rPr>
          <w:b/>
          <w:bCs/>
          <w:i/>
          <w:iCs/>
          <w:sz w:val="24"/>
          <w:szCs w:val="24"/>
        </w:rPr>
        <w:t>notice board</w:t>
      </w:r>
      <w:r w:rsidRPr="002D0467">
        <w:rPr>
          <w:i/>
          <w:iCs/>
          <w:sz w:val="24"/>
          <w:szCs w:val="24"/>
        </w:rPr>
        <w:t xml:space="preserve"> section to provide useful information about the tasks, quality standards and other critical information.</w:t>
      </w:r>
    </w:p>
    <w:p w14:paraId="1044F1D1" w14:textId="77777777" w:rsidR="00154AC2" w:rsidRPr="002D0467" w:rsidRDefault="00154AC2" w:rsidP="00154AC2">
      <w:pPr>
        <w:pStyle w:val="ListParagraph"/>
        <w:rPr>
          <w:sz w:val="24"/>
          <w:szCs w:val="24"/>
        </w:rPr>
      </w:pPr>
    </w:p>
    <w:p w14:paraId="0B6C14FD" w14:textId="35D57042" w:rsidR="00154AC2" w:rsidRPr="002D0467" w:rsidRDefault="00154AC2" w:rsidP="00E161CD">
      <w:pPr>
        <w:pStyle w:val="ListParagraph"/>
        <w:numPr>
          <w:ilvl w:val="0"/>
          <w:numId w:val="16"/>
        </w:numPr>
        <w:rPr>
          <w:i/>
          <w:iCs/>
          <w:sz w:val="24"/>
          <w:szCs w:val="24"/>
        </w:rPr>
      </w:pPr>
      <w:r w:rsidRPr="002D0467">
        <w:rPr>
          <w:i/>
          <w:iCs/>
          <w:sz w:val="24"/>
          <w:szCs w:val="24"/>
        </w:rPr>
        <w:t xml:space="preserve">The </w:t>
      </w:r>
      <w:r w:rsidRPr="002D0467">
        <w:rPr>
          <w:b/>
          <w:bCs/>
          <w:i/>
          <w:iCs/>
          <w:sz w:val="24"/>
          <w:szCs w:val="24"/>
        </w:rPr>
        <w:t xml:space="preserve">mid-section tray </w:t>
      </w:r>
      <w:r w:rsidRPr="002D0467">
        <w:rPr>
          <w:i/>
          <w:iCs/>
          <w:sz w:val="24"/>
          <w:szCs w:val="24"/>
        </w:rPr>
        <w:t>is used by operator at WS6 to place the complete packaged razor box, which the operator at WS1 collects and performs quality check and labels the box if passed.</w:t>
      </w:r>
    </w:p>
    <w:p w14:paraId="4C6DF444" w14:textId="54A97281" w:rsidR="00154AC2" w:rsidRPr="002D0467" w:rsidRDefault="00154AC2" w:rsidP="00154AC2">
      <w:pPr>
        <w:pStyle w:val="ListParagraph"/>
        <w:rPr>
          <w:sz w:val="24"/>
          <w:szCs w:val="24"/>
        </w:rPr>
      </w:pPr>
    </w:p>
    <w:p w14:paraId="039A964F" w14:textId="5C850733" w:rsidR="002A7B4D" w:rsidRPr="002D0467" w:rsidRDefault="002A7B4D" w:rsidP="00154AC2">
      <w:pPr>
        <w:pStyle w:val="ListParagraph"/>
        <w:rPr>
          <w:sz w:val="24"/>
          <w:szCs w:val="24"/>
        </w:rPr>
      </w:pPr>
    </w:p>
    <w:p w14:paraId="767219B3" w14:textId="1250D0A1" w:rsidR="002A7B4D" w:rsidRPr="002D0467" w:rsidRDefault="002A7B4D" w:rsidP="00154AC2">
      <w:pPr>
        <w:pStyle w:val="ListParagraph"/>
        <w:rPr>
          <w:sz w:val="24"/>
          <w:szCs w:val="24"/>
        </w:rPr>
      </w:pPr>
    </w:p>
    <w:p w14:paraId="416079D8" w14:textId="77777777" w:rsidR="002A7B4D" w:rsidRPr="002D0467" w:rsidRDefault="002A7B4D" w:rsidP="00154AC2">
      <w:pPr>
        <w:pStyle w:val="ListParagraph"/>
        <w:rPr>
          <w:sz w:val="24"/>
          <w:szCs w:val="24"/>
        </w:rPr>
      </w:pPr>
    </w:p>
    <w:p w14:paraId="0A32A76F" w14:textId="0A53F5F6" w:rsidR="00154AC2" w:rsidRPr="002D0467" w:rsidRDefault="002A7B4D" w:rsidP="00154AC2">
      <w:pPr>
        <w:rPr>
          <w:b/>
          <w:bCs/>
          <w:i/>
          <w:iCs/>
          <w:sz w:val="24"/>
          <w:szCs w:val="24"/>
        </w:rPr>
      </w:pPr>
      <w:r w:rsidRPr="002D0467">
        <w:rPr>
          <w:noProof/>
          <w:sz w:val="24"/>
          <w:szCs w:val="24"/>
        </w:rPr>
        <w:drawing>
          <wp:anchor distT="0" distB="0" distL="114300" distR="114300" simplePos="0" relativeHeight="251789312" behindDoc="0" locked="0" layoutInCell="1" allowOverlap="1" wp14:anchorId="0F565274" wp14:editId="3C117875">
            <wp:simplePos x="0" y="0"/>
            <wp:positionH relativeFrom="margin">
              <wp:posOffset>4213860</wp:posOffset>
            </wp:positionH>
            <wp:positionV relativeFrom="paragraph">
              <wp:posOffset>13335</wp:posOffset>
            </wp:positionV>
            <wp:extent cx="1882140" cy="2524125"/>
            <wp:effectExtent l="0" t="0" r="3810" b="9525"/>
            <wp:wrapSquare wrapText="bothSides"/>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zor trolle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2140" cy="2524125"/>
                    </a:xfrm>
                    <a:prstGeom prst="rect">
                      <a:avLst/>
                    </a:prstGeom>
                  </pic:spPr>
                </pic:pic>
              </a:graphicData>
            </a:graphic>
            <wp14:sizeRelH relativeFrom="margin">
              <wp14:pctWidth>0</wp14:pctWidth>
            </wp14:sizeRelH>
            <wp14:sizeRelV relativeFrom="margin">
              <wp14:pctHeight>0</wp14:pctHeight>
            </wp14:sizeRelV>
          </wp:anchor>
        </w:drawing>
      </w:r>
      <w:r w:rsidR="00154AC2" w:rsidRPr="002D0467">
        <w:rPr>
          <w:b/>
          <w:bCs/>
          <w:i/>
          <w:iCs/>
          <w:sz w:val="24"/>
          <w:szCs w:val="24"/>
        </w:rPr>
        <w:t>Workstation Storage Rack –</w:t>
      </w:r>
    </w:p>
    <w:p w14:paraId="49D37711" w14:textId="224659DC" w:rsidR="00154AC2" w:rsidRPr="002D0467" w:rsidRDefault="00154AC2" w:rsidP="00154AC2">
      <w:pPr>
        <w:rPr>
          <w:i/>
          <w:iCs/>
          <w:sz w:val="24"/>
          <w:szCs w:val="24"/>
        </w:rPr>
      </w:pPr>
      <w:r w:rsidRPr="002D0467">
        <w:rPr>
          <w:i/>
          <w:iCs/>
          <w:sz w:val="24"/>
          <w:szCs w:val="24"/>
        </w:rPr>
        <w:t>The workstation is equipped with a WSR to store all the sub-assembly components for WS1. The WSR features three level sections with the top two sections to store boxes of components, whereas the last level is for scrap box.</w:t>
      </w:r>
    </w:p>
    <w:p w14:paraId="32DEA320" w14:textId="22F8A4B3" w:rsidR="00633906" w:rsidRPr="002D0467" w:rsidRDefault="00154AC2" w:rsidP="00154AC2">
      <w:pPr>
        <w:rPr>
          <w:i/>
          <w:iCs/>
          <w:sz w:val="24"/>
          <w:szCs w:val="24"/>
        </w:rPr>
      </w:pPr>
      <w:r w:rsidRPr="002D0467">
        <w:rPr>
          <w:i/>
          <w:iCs/>
          <w:sz w:val="24"/>
          <w:szCs w:val="24"/>
        </w:rPr>
        <w:t>The levels are maintained such to provide ease of access for the operator</w:t>
      </w:r>
      <w:r w:rsidR="002A7B4D" w:rsidRPr="002D0467">
        <w:rPr>
          <w:i/>
          <w:iCs/>
          <w:sz w:val="24"/>
          <w:szCs w:val="24"/>
        </w:rPr>
        <w:t>. It is also equipped with wheels to allow operator to move the trolley according to their needs.</w:t>
      </w:r>
      <w:r w:rsidR="00633906" w:rsidRPr="002D0467">
        <w:rPr>
          <w:sz w:val="24"/>
          <w:szCs w:val="24"/>
        </w:rPr>
        <w:tab/>
      </w:r>
    </w:p>
    <w:p w14:paraId="6C576F49" w14:textId="742F4182" w:rsidR="00633906" w:rsidRPr="002D0467" w:rsidRDefault="00633906" w:rsidP="00633906">
      <w:pPr>
        <w:jc w:val="right"/>
        <w:rPr>
          <w:sz w:val="24"/>
          <w:szCs w:val="24"/>
        </w:rPr>
      </w:pPr>
    </w:p>
    <w:p w14:paraId="53F10120" w14:textId="2FF4B110" w:rsidR="002A7B4D" w:rsidRPr="002D0467" w:rsidRDefault="002A7B4D" w:rsidP="00633906">
      <w:pPr>
        <w:jc w:val="right"/>
        <w:rPr>
          <w:sz w:val="24"/>
          <w:szCs w:val="24"/>
        </w:rPr>
      </w:pPr>
    </w:p>
    <w:p w14:paraId="59398023" w14:textId="0DF5A9F1" w:rsidR="00D6296F" w:rsidRPr="002D0467" w:rsidRDefault="00D6296F" w:rsidP="00633906">
      <w:pPr>
        <w:jc w:val="right"/>
        <w:rPr>
          <w:sz w:val="24"/>
          <w:szCs w:val="24"/>
        </w:rPr>
      </w:pPr>
    </w:p>
    <w:p w14:paraId="1290229F" w14:textId="688CB722" w:rsidR="002A7B4D" w:rsidRDefault="002A7B4D" w:rsidP="002A7B4D">
      <w:pPr>
        <w:rPr>
          <w:sz w:val="24"/>
          <w:szCs w:val="24"/>
        </w:rPr>
      </w:pPr>
    </w:p>
    <w:p w14:paraId="795A85B0" w14:textId="20C7B82F" w:rsidR="002D0467" w:rsidRDefault="002D0467" w:rsidP="002A7B4D">
      <w:pPr>
        <w:rPr>
          <w:sz w:val="24"/>
          <w:szCs w:val="24"/>
        </w:rPr>
      </w:pPr>
    </w:p>
    <w:p w14:paraId="28F1B7AC" w14:textId="5C1FF7BB" w:rsidR="002D0467" w:rsidRDefault="002D0467" w:rsidP="002A7B4D">
      <w:pPr>
        <w:rPr>
          <w:sz w:val="24"/>
          <w:szCs w:val="24"/>
        </w:rPr>
      </w:pPr>
    </w:p>
    <w:p w14:paraId="516FAE41" w14:textId="447CCDFA" w:rsidR="002D0467" w:rsidRDefault="002D0467" w:rsidP="002A7B4D">
      <w:pPr>
        <w:rPr>
          <w:sz w:val="24"/>
          <w:szCs w:val="24"/>
        </w:rPr>
      </w:pPr>
    </w:p>
    <w:p w14:paraId="02F6CBE9" w14:textId="50F96630" w:rsidR="002D0467" w:rsidRDefault="002D0467" w:rsidP="002A7B4D">
      <w:pPr>
        <w:rPr>
          <w:sz w:val="24"/>
          <w:szCs w:val="24"/>
        </w:rPr>
      </w:pPr>
    </w:p>
    <w:p w14:paraId="0AD2104B" w14:textId="37C7B0FD" w:rsidR="002D0467" w:rsidRDefault="002D0467" w:rsidP="002A7B4D">
      <w:pPr>
        <w:rPr>
          <w:sz w:val="24"/>
          <w:szCs w:val="24"/>
        </w:rPr>
      </w:pPr>
    </w:p>
    <w:p w14:paraId="02DDA60B" w14:textId="0C379618" w:rsidR="002D0467" w:rsidRDefault="002D0467" w:rsidP="002A7B4D">
      <w:pPr>
        <w:rPr>
          <w:sz w:val="24"/>
          <w:szCs w:val="24"/>
        </w:rPr>
      </w:pPr>
    </w:p>
    <w:p w14:paraId="4B85BCA2" w14:textId="77777777" w:rsidR="002D0467" w:rsidRPr="002D0467" w:rsidRDefault="002D0467" w:rsidP="002A7B4D">
      <w:pPr>
        <w:rPr>
          <w:sz w:val="24"/>
          <w:szCs w:val="24"/>
        </w:rPr>
      </w:pPr>
    </w:p>
    <w:p w14:paraId="3F617F0C" w14:textId="29C7DE8B" w:rsidR="002A7B4D" w:rsidRPr="0049416A" w:rsidRDefault="00D6296F" w:rsidP="002A7B4D">
      <w:pPr>
        <w:rPr>
          <w:b/>
          <w:bCs/>
          <w:i/>
          <w:iCs/>
          <w:sz w:val="28"/>
          <w:szCs w:val="28"/>
        </w:rPr>
      </w:pPr>
      <w:r>
        <w:rPr>
          <w:b/>
          <w:bCs/>
          <w:i/>
          <w:iCs/>
          <w:sz w:val="28"/>
          <w:szCs w:val="28"/>
        </w:rPr>
        <w:lastRenderedPageBreak/>
        <w:t xml:space="preserve">RAZOR </w:t>
      </w:r>
      <w:r w:rsidR="002A7B4D" w:rsidRPr="0049416A">
        <w:rPr>
          <w:b/>
          <w:bCs/>
          <w:i/>
          <w:iCs/>
          <w:sz w:val="28"/>
          <w:szCs w:val="28"/>
        </w:rPr>
        <w:t>Workstation</w:t>
      </w:r>
      <w:r>
        <w:rPr>
          <w:b/>
          <w:bCs/>
          <w:i/>
          <w:iCs/>
          <w:sz w:val="28"/>
          <w:szCs w:val="28"/>
        </w:rPr>
        <w:t xml:space="preserve"> 1</w:t>
      </w:r>
      <w:r w:rsidR="002A7B4D" w:rsidRPr="0049416A">
        <w:rPr>
          <w:b/>
          <w:bCs/>
          <w:i/>
          <w:iCs/>
          <w:sz w:val="28"/>
          <w:szCs w:val="28"/>
        </w:rPr>
        <w:t xml:space="preserve"> Area Layout :</w:t>
      </w:r>
    </w:p>
    <w:p w14:paraId="371CC543" w14:textId="27AAC004" w:rsidR="00D6296F" w:rsidRPr="00D6296F" w:rsidRDefault="002A7B4D" w:rsidP="00D6296F">
      <w:pPr>
        <w:jc w:val="center"/>
        <w:rPr>
          <w:b/>
          <w:bCs/>
          <w:i/>
          <w:iCs/>
          <w:sz w:val="28"/>
          <w:szCs w:val="28"/>
        </w:rPr>
      </w:pPr>
      <w:r w:rsidRPr="0049416A">
        <w:rPr>
          <w:b/>
          <w:bCs/>
          <w:i/>
          <w:iCs/>
          <w:noProof/>
          <w:sz w:val="28"/>
          <w:szCs w:val="28"/>
        </w:rPr>
        <w:drawing>
          <wp:inline distT="0" distB="0" distL="0" distR="0" wp14:anchorId="031CAF93" wp14:editId="6B5C72B5">
            <wp:extent cx="8116093" cy="5717042"/>
            <wp:effectExtent l="0" t="635"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zor orthographic views.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8132712" cy="5728748"/>
                    </a:xfrm>
                    <a:prstGeom prst="rect">
                      <a:avLst/>
                    </a:prstGeom>
                  </pic:spPr>
                </pic:pic>
              </a:graphicData>
            </a:graphic>
          </wp:inline>
        </w:drawing>
      </w:r>
      <w:r w:rsidR="00D6296F">
        <w:rPr>
          <w:noProof/>
        </w:rPr>
        <mc:AlternateContent>
          <mc:Choice Requires="wps">
            <w:drawing>
              <wp:anchor distT="0" distB="0" distL="114300" distR="114300" simplePos="0" relativeHeight="251881472" behindDoc="1" locked="0" layoutInCell="1" allowOverlap="1" wp14:anchorId="2FFCE60E" wp14:editId="141275D7">
                <wp:simplePos x="0" y="0"/>
                <wp:positionH relativeFrom="column">
                  <wp:posOffset>-226694</wp:posOffset>
                </wp:positionH>
                <wp:positionV relativeFrom="margin">
                  <wp:posOffset>2322830</wp:posOffset>
                </wp:positionV>
                <wp:extent cx="2275840" cy="3343275"/>
                <wp:effectExtent l="0" t="0" r="0" b="9525"/>
                <wp:wrapNone/>
                <wp:docPr id="259" name="Rectangle 259" descr="white rectangle for text on cover"/>
                <wp:cNvGraphicFramePr/>
                <a:graphic xmlns:a="http://schemas.openxmlformats.org/drawingml/2006/main">
                  <a:graphicData uri="http://schemas.microsoft.com/office/word/2010/wordprocessingShape">
                    <wps:wsp>
                      <wps:cNvSpPr/>
                      <wps:spPr>
                        <a:xfrm>
                          <a:off x="0" y="0"/>
                          <a:ext cx="2275840" cy="3343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74B72F" w14:textId="77777777" w:rsidR="008160E8" w:rsidRDefault="008160E8" w:rsidP="00D6296F"/>
                          <w:p w14:paraId="38A4435E" w14:textId="77777777" w:rsidR="008160E8" w:rsidRDefault="008160E8" w:rsidP="00D6296F"/>
                          <w:p w14:paraId="10B936F5" w14:textId="77777777" w:rsidR="008160E8" w:rsidRDefault="008160E8" w:rsidP="00D6296F"/>
                          <w:p w14:paraId="2C7E0542" w14:textId="77777777" w:rsidR="008160E8" w:rsidRDefault="008160E8" w:rsidP="00D6296F"/>
                          <w:p w14:paraId="799C8DEA" w14:textId="77777777" w:rsidR="008160E8" w:rsidRDefault="008160E8" w:rsidP="00D6296F"/>
                          <w:p w14:paraId="05FD3B27" w14:textId="77777777" w:rsidR="008160E8" w:rsidRDefault="008160E8" w:rsidP="00D6296F"/>
                          <w:p w14:paraId="5ED3056F" w14:textId="77777777" w:rsidR="008160E8" w:rsidRDefault="008160E8" w:rsidP="00D6296F"/>
                          <w:p w14:paraId="60844AFD" w14:textId="77777777" w:rsidR="008160E8" w:rsidRDefault="008160E8" w:rsidP="00D6296F"/>
                          <w:p w14:paraId="4E3DB9AE" w14:textId="77777777" w:rsidR="008160E8" w:rsidRDefault="008160E8" w:rsidP="00D6296F"/>
                          <w:p w14:paraId="31092606" w14:textId="77777777" w:rsidR="008160E8" w:rsidRDefault="008160E8" w:rsidP="00D6296F"/>
                          <w:p w14:paraId="4704778A" w14:textId="77777777" w:rsidR="008160E8" w:rsidRDefault="008160E8" w:rsidP="00D6296F"/>
                          <w:p w14:paraId="116ACE4A" w14:textId="77777777" w:rsidR="008160E8" w:rsidRDefault="008160E8" w:rsidP="00D6296F"/>
                          <w:p w14:paraId="4978A89A" w14:textId="77777777" w:rsidR="008160E8" w:rsidRDefault="008160E8" w:rsidP="00D6296F"/>
                          <w:p w14:paraId="34E8ECDE" w14:textId="77777777" w:rsidR="008160E8" w:rsidRPr="008562A2" w:rsidRDefault="008160E8" w:rsidP="00D629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E60E" id="Rectangle 259" o:spid="_x0000_s1039" alt="white rectangle for text on cover" style="position:absolute;left:0;text-align:left;margin-left:-17.85pt;margin-top:182.9pt;width:179.2pt;height:263.2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" fillcolor="white [3212]" stroked="f" strokeweight="2pt">
                <v:textbox>
                  <w:txbxContent>
                    <w:p w14:paraId="2074B72F" w14:textId="77777777" w:rsidR="008160E8" w:rsidRDefault="008160E8" w:rsidP="00D6296F"/>
                    <w:p w14:paraId="38A4435E" w14:textId="77777777" w:rsidR="008160E8" w:rsidRDefault="008160E8" w:rsidP="00D6296F"/>
                    <w:p w14:paraId="10B936F5" w14:textId="77777777" w:rsidR="008160E8" w:rsidRDefault="008160E8" w:rsidP="00D6296F"/>
                    <w:p w14:paraId="2C7E0542" w14:textId="77777777" w:rsidR="008160E8" w:rsidRDefault="008160E8" w:rsidP="00D6296F"/>
                    <w:p w14:paraId="799C8DEA" w14:textId="77777777" w:rsidR="008160E8" w:rsidRDefault="008160E8" w:rsidP="00D6296F"/>
                    <w:p w14:paraId="05FD3B27" w14:textId="77777777" w:rsidR="008160E8" w:rsidRDefault="008160E8" w:rsidP="00D6296F"/>
                    <w:p w14:paraId="5ED3056F" w14:textId="77777777" w:rsidR="008160E8" w:rsidRDefault="008160E8" w:rsidP="00D6296F"/>
                    <w:p w14:paraId="60844AFD" w14:textId="77777777" w:rsidR="008160E8" w:rsidRDefault="008160E8" w:rsidP="00D6296F"/>
                    <w:p w14:paraId="4E3DB9AE" w14:textId="77777777" w:rsidR="008160E8" w:rsidRDefault="008160E8" w:rsidP="00D6296F"/>
                    <w:p w14:paraId="31092606" w14:textId="77777777" w:rsidR="008160E8" w:rsidRDefault="008160E8" w:rsidP="00D6296F"/>
                    <w:p w14:paraId="4704778A" w14:textId="77777777" w:rsidR="008160E8" w:rsidRDefault="008160E8" w:rsidP="00D6296F"/>
                    <w:p w14:paraId="116ACE4A" w14:textId="77777777" w:rsidR="008160E8" w:rsidRDefault="008160E8" w:rsidP="00D6296F"/>
                    <w:p w14:paraId="4978A89A" w14:textId="77777777" w:rsidR="008160E8" w:rsidRDefault="008160E8" w:rsidP="00D6296F"/>
                    <w:p w14:paraId="34E8ECDE" w14:textId="77777777" w:rsidR="008160E8" w:rsidRPr="008562A2" w:rsidRDefault="008160E8" w:rsidP="00D6296F"/>
                  </w:txbxContent>
                </v:textbox>
                <w10:wrap anchory="margin"/>
              </v:rect>
            </w:pict>
          </mc:Fallback>
        </mc:AlternateContent>
      </w:r>
    </w:p>
    <w:p w14:paraId="65C87926" w14:textId="27AFCEE3" w:rsidR="00D6296F" w:rsidRPr="00645508" w:rsidRDefault="00D6296F" w:rsidP="00E161CD">
      <w:pPr>
        <w:pStyle w:val="Title"/>
        <w:numPr>
          <w:ilvl w:val="0"/>
          <w:numId w:val="13"/>
        </w:numPr>
        <w:rPr>
          <w:i/>
          <w:iCs/>
          <w:color w:val="01273A" w:themeColor="accent1" w:themeShade="80"/>
          <w:sz w:val="48"/>
          <w:szCs w:val="48"/>
        </w:rPr>
      </w:pPr>
      <w:r w:rsidRPr="00645508">
        <w:rPr>
          <w:i/>
          <w:iCs/>
          <w:color w:val="01273A" w:themeColor="accent1" w:themeShade="80"/>
          <w:sz w:val="48"/>
          <w:szCs w:val="48"/>
        </w:rPr>
        <w:lastRenderedPageBreak/>
        <w:t xml:space="preserve">Definition of LU </w:t>
      </w:r>
      <w:r w:rsidR="00294A8C">
        <w:rPr>
          <w:i/>
          <w:iCs/>
          <w:color w:val="01273A" w:themeColor="accent1" w:themeShade="80"/>
          <w:sz w:val="48"/>
          <w:szCs w:val="48"/>
        </w:rPr>
        <w:t>for RMS</w:t>
      </w:r>
    </w:p>
    <w:p w14:paraId="56DC9087" w14:textId="77777777" w:rsidR="00D6296F" w:rsidRDefault="00D6296F" w:rsidP="00D6296F"/>
    <w:p w14:paraId="66A17032" w14:textId="77777777" w:rsidR="00D6296F" w:rsidRDefault="00D6296F" w:rsidP="00D6296F">
      <w:pPr>
        <w:ind w:firstLine="284"/>
        <w:rPr>
          <w:b/>
          <w:bCs/>
          <w:i/>
          <w:iCs/>
          <w:color w:val="01273A" w:themeColor="accent1" w:themeShade="80"/>
          <w:sz w:val="32"/>
          <w:szCs w:val="32"/>
        </w:rPr>
      </w:pPr>
      <w:r>
        <w:rPr>
          <w:b/>
          <w:bCs/>
          <w:i/>
          <w:iCs/>
          <w:color w:val="01273A" w:themeColor="accent1" w:themeShade="80"/>
          <w:sz w:val="32"/>
          <w:szCs w:val="32"/>
        </w:rPr>
        <w:t>A. Hairdryer</w:t>
      </w:r>
    </w:p>
    <w:p w14:paraId="5A5A103E" w14:textId="77777777" w:rsidR="00D6296F" w:rsidRDefault="00D6296F" w:rsidP="00D6296F">
      <w:pPr>
        <w:rPr>
          <w:rFonts w:cstheme="minorHAnsi"/>
          <w:i/>
          <w:sz w:val="24"/>
          <w:szCs w:val="24"/>
        </w:rPr>
      </w:pPr>
      <w:r w:rsidRPr="004C1574">
        <w:rPr>
          <w:rFonts w:cstheme="minorHAnsi"/>
          <w:i/>
          <w:noProof/>
          <w:sz w:val="24"/>
          <w:szCs w:val="24"/>
        </w:rPr>
        <w:drawing>
          <wp:anchor distT="0" distB="0" distL="114300" distR="114300" simplePos="0" relativeHeight="251890688" behindDoc="0" locked="0" layoutInCell="1" allowOverlap="1" wp14:anchorId="233F68E9" wp14:editId="52A88823">
            <wp:simplePos x="0" y="0"/>
            <wp:positionH relativeFrom="margin">
              <wp:posOffset>-38100</wp:posOffset>
            </wp:positionH>
            <wp:positionV relativeFrom="paragraph">
              <wp:posOffset>465455</wp:posOffset>
            </wp:positionV>
            <wp:extent cx="3663950" cy="63119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3950" cy="63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39F7">
        <w:rPr>
          <w:rFonts w:cstheme="minorHAnsi"/>
          <w:i/>
          <w:sz w:val="24"/>
          <w:szCs w:val="24"/>
        </w:rPr>
        <w:t xml:space="preserve">Before defining the </w:t>
      </w:r>
      <w:proofErr w:type="gramStart"/>
      <w:r w:rsidRPr="005739F7">
        <w:rPr>
          <w:rFonts w:cstheme="minorHAnsi"/>
          <w:i/>
          <w:sz w:val="24"/>
          <w:szCs w:val="24"/>
        </w:rPr>
        <w:t>load</w:t>
      </w:r>
      <w:proofErr w:type="gramEnd"/>
      <w:r w:rsidRPr="005739F7">
        <w:rPr>
          <w:rFonts w:cstheme="minorHAnsi"/>
          <w:i/>
          <w:sz w:val="24"/>
          <w:szCs w:val="24"/>
        </w:rPr>
        <w:t xml:space="preserve"> unit and shifting attention to further analyses, a number of considerations have to be made, such as looking into how heavy the </w:t>
      </w:r>
      <w:proofErr w:type="spellStart"/>
      <w:r w:rsidRPr="005739F7">
        <w:rPr>
          <w:rFonts w:cstheme="minorHAnsi"/>
          <w:i/>
          <w:sz w:val="24"/>
          <w:szCs w:val="24"/>
        </w:rPr>
        <w:t>odette</w:t>
      </w:r>
      <w:proofErr w:type="spellEnd"/>
      <w:r w:rsidRPr="005739F7">
        <w:rPr>
          <w:rFonts w:cstheme="minorHAnsi"/>
          <w:i/>
          <w:sz w:val="24"/>
          <w:szCs w:val="24"/>
        </w:rPr>
        <w:t xml:space="preserve"> box would become upon being filled with the maximum quantity of raw material. To do this, the volume of each raw material was estimated from the hairdryer’s exploded view, and the weight was computed in reverse from an approximate of the fully assembled hairdr</w:t>
      </w:r>
      <w:bookmarkStart w:id="3" w:name="_GoBack"/>
      <w:bookmarkEnd w:id="3"/>
      <w:r w:rsidRPr="005739F7">
        <w:rPr>
          <w:rFonts w:cstheme="minorHAnsi"/>
          <w:i/>
          <w:sz w:val="24"/>
          <w:szCs w:val="24"/>
        </w:rPr>
        <w:t>yer weight (750g). This figure was obtained from looking at the weight of hairdryers of similar size, and the weight of each raw material was computed with the kind of material said RM was constituted by (plastic/steel/</w:t>
      </w:r>
      <w:proofErr w:type="spellStart"/>
      <w:r w:rsidRPr="005739F7">
        <w:rPr>
          <w:rFonts w:cstheme="minorHAnsi"/>
          <w:i/>
          <w:sz w:val="24"/>
          <w:szCs w:val="24"/>
        </w:rPr>
        <w:t>etc</w:t>
      </w:r>
      <w:proofErr w:type="spellEnd"/>
      <w:r w:rsidRPr="005739F7">
        <w:rPr>
          <w:rFonts w:cstheme="minorHAnsi"/>
          <w:i/>
          <w:sz w:val="24"/>
          <w:szCs w:val="24"/>
        </w:rPr>
        <w:t>).</w:t>
      </w:r>
    </w:p>
    <w:p w14:paraId="4C2E11CF" w14:textId="77777777" w:rsidR="00D6296F" w:rsidRDefault="00D6296F" w:rsidP="00D6296F">
      <w:pPr>
        <w:rPr>
          <w:rFonts w:cstheme="minorHAnsi"/>
          <w:i/>
          <w:sz w:val="24"/>
          <w:szCs w:val="24"/>
        </w:rPr>
      </w:pPr>
    </w:p>
    <w:p w14:paraId="1E6E12A2" w14:textId="77777777" w:rsidR="00D6296F" w:rsidRDefault="00D6296F" w:rsidP="00D6296F">
      <w:pPr>
        <w:rPr>
          <w:rFonts w:cstheme="minorHAnsi"/>
          <w:i/>
          <w:sz w:val="24"/>
          <w:szCs w:val="24"/>
        </w:rPr>
      </w:pPr>
      <w:r w:rsidRPr="005739F7">
        <w:rPr>
          <w:rFonts w:cstheme="minorHAnsi"/>
          <w:i/>
          <w:sz w:val="24"/>
          <w:szCs w:val="24"/>
        </w:rPr>
        <w:t xml:space="preserve">Finding the weight of each raw material, the weight of the </w:t>
      </w:r>
      <w:proofErr w:type="spellStart"/>
      <w:r w:rsidRPr="005739F7">
        <w:rPr>
          <w:rFonts w:cstheme="minorHAnsi"/>
          <w:i/>
          <w:sz w:val="24"/>
          <w:szCs w:val="24"/>
        </w:rPr>
        <w:t>odette</w:t>
      </w:r>
      <w:proofErr w:type="spellEnd"/>
      <w:r w:rsidRPr="005739F7">
        <w:rPr>
          <w:rFonts w:cstheme="minorHAnsi"/>
          <w:i/>
          <w:sz w:val="24"/>
          <w:szCs w:val="24"/>
        </w:rPr>
        <w:t xml:space="preserve"> boxes filled with them was calculated. In this step, the weight of the box in question was added to the calculation (600g for </w:t>
      </w:r>
      <w:proofErr w:type="spellStart"/>
      <w:r w:rsidRPr="005739F7">
        <w:rPr>
          <w:rFonts w:cstheme="minorHAnsi"/>
          <w:i/>
          <w:sz w:val="24"/>
          <w:szCs w:val="24"/>
        </w:rPr>
        <w:t>odette</w:t>
      </w:r>
      <w:proofErr w:type="spellEnd"/>
      <w:r w:rsidRPr="005739F7">
        <w:rPr>
          <w:rFonts w:cstheme="minorHAnsi"/>
          <w:i/>
          <w:sz w:val="24"/>
          <w:szCs w:val="24"/>
        </w:rPr>
        <w:t xml:space="preserve"> 1 and 4020 for </w:t>
      </w:r>
      <w:proofErr w:type="spellStart"/>
      <w:r w:rsidRPr="005739F7">
        <w:rPr>
          <w:rFonts w:cstheme="minorHAnsi"/>
          <w:i/>
          <w:sz w:val="24"/>
          <w:szCs w:val="24"/>
        </w:rPr>
        <w:t>odette</w:t>
      </w:r>
      <w:proofErr w:type="spellEnd"/>
      <w:r w:rsidRPr="005739F7">
        <w:rPr>
          <w:rFonts w:cstheme="minorHAnsi"/>
          <w:i/>
          <w:sz w:val="24"/>
          <w:szCs w:val="24"/>
        </w:rPr>
        <w:t xml:space="preserve"> 3) in order to draw closer to the real weight. </w:t>
      </w:r>
    </w:p>
    <w:p w14:paraId="7FCDA1EC" w14:textId="77777777" w:rsidR="00D6296F" w:rsidRPr="005739F7" w:rsidRDefault="00D6296F" w:rsidP="00D6296F">
      <w:pPr>
        <w:rPr>
          <w:rFonts w:cstheme="minorHAnsi"/>
          <w:i/>
          <w:sz w:val="24"/>
          <w:szCs w:val="24"/>
        </w:rPr>
      </w:pPr>
    </w:p>
    <w:p w14:paraId="0EC9C91B" w14:textId="77777777" w:rsidR="00D6296F" w:rsidRDefault="00D6296F" w:rsidP="00D6296F">
      <w:pPr>
        <w:rPr>
          <w:rFonts w:cstheme="minorHAnsi"/>
          <w:i/>
          <w:sz w:val="24"/>
          <w:szCs w:val="24"/>
        </w:rPr>
      </w:pPr>
      <w:r w:rsidRPr="005739F7">
        <w:rPr>
          <w:rFonts w:cstheme="minorHAnsi"/>
          <w:i/>
          <w:sz w:val="24"/>
          <w:szCs w:val="24"/>
        </w:rPr>
        <w:t>After finishing this calculation, it is possible to see which raw materials are under a weight constraint more than a spatial constraint</w:t>
      </w:r>
      <w:r>
        <w:rPr>
          <w:rStyle w:val="FootnoteReference"/>
          <w:rFonts w:cstheme="minorHAnsi"/>
          <w:sz w:val="24"/>
          <w:szCs w:val="24"/>
        </w:rPr>
        <w:footnoteReference w:id="1"/>
      </w:r>
      <w:r w:rsidRPr="005739F7">
        <w:rPr>
          <w:rFonts w:cstheme="minorHAnsi"/>
          <w:i/>
          <w:sz w:val="24"/>
          <w:szCs w:val="24"/>
        </w:rPr>
        <w:t>. Thanks to this, the load unit can be easily defined (for both transport to the assembly line and raw material storage). This process</w:t>
      </w:r>
      <w:r>
        <w:rPr>
          <w:rFonts w:cstheme="minorHAnsi"/>
          <w:i/>
          <w:sz w:val="24"/>
          <w:szCs w:val="24"/>
        </w:rPr>
        <w:t xml:space="preserve"> is outlined </w:t>
      </w:r>
      <w:proofErr w:type="spellStart"/>
      <w:r>
        <w:rPr>
          <w:rFonts w:cstheme="minorHAnsi"/>
          <w:i/>
          <w:sz w:val="24"/>
          <w:szCs w:val="24"/>
        </w:rPr>
        <w:t>futher</w:t>
      </w:r>
      <w:proofErr w:type="spellEnd"/>
      <w:r w:rsidRPr="005739F7">
        <w:rPr>
          <w:rFonts w:cstheme="minorHAnsi"/>
          <w:i/>
          <w:sz w:val="24"/>
          <w:szCs w:val="24"/>
        </w:rPr>
        <w:t>.</w:t>
      </w:r>
    </w:p>
    <w:p w14:paraId="6E34D9B6" w14:textId="77777777" w:rsidR="00D6296F" w:rsidRDefault="00D6296F" w:rsidP="00D6296F">
      <w:pPr>
        <w:rPr>
          <w:rFonts w:cstheme="minorHAnsi"/>
          <w:i/>
          <w:sz w:val="24"/>
          <w:szCs w:val="24"/>
        </w:rPr>
      </w:pPr>
    </w:p>
    <w:p w14:paraId="7C911133" w14:textId="77777777" w:rsidR="00D6296F" w:rsidRDefault="00D6296F" w:rsidP="00D6296F">
      <w:pPr>
        <w:rPr>
          <w:rFonts w:cstheme="minorHAnsi"/>
          <w:i/>
          <w:sz w:val="24"/>
          <w:szCs w:val="24"/>
        </w:rPr>
      </w:pPr>
      <w:r>
        <w:rPr>
          <w:rFonts w:cstheme="minorHAnsi"/>
          <w:i/>
          <w:sz w:val="24"/>
          <w:szCs w:val="24"/>
        </w:rPr>
        <w:lastRenderedPageBreak/>
        <w:t>The Load Unit we chose for the warehouse is the EUR 2 pallet, that is, the complete volume available on the surface (</w:t>
      </w:r>
      <w:proofErr w:type="gramStart"/>
      <w:r>
        <w:rPr>
          <w:rFonts w:cstheme="minorHAnsi"/>
          <w:i/>
          <w:sz w:val="24"/>
          <w:szCs w:val="24"/>
        </w:rPr>
        <w:t>taking into account</w:t>
      </w:r>
      <w:proofErr w:type="gramEnd"/>
      <w:r>
        <w:rPr>
          <w:rFonts w:cstheme="minorHAnsi"/>
          <w:i/>
          <w:sz w:val="24"/>
          <w:szCs w:val="24"/>
        </w:rPr>
        <w:t xml:space="preserve"> the max height of 2100mm with pallet and 1250kg weight limit). Trucks (to be further discussed in Task 11 and 12) will deliver these Load Units, and then through the picking area will be placed on the pallet racks.</w:t>
      </w:r>
    </w:p>
    <w:p w14:paraId="644DDBEB" w14:textId="77777777" w:rsidR="00D6296F" w:rsidRDefault="00D6296F" w:rsidP="00D6296F">
      <w:pPr>
        <w:rPr>
          <w:rFonts w:cstheme="minorHAnsi"/>
          <w:i/>
          <w:sz w:val="24"/>
          <w:szCs w:val="24"/>
        </w:rPr>
      </w:pPr>
      <w:r>
        <w:rPr>
          <w:rFonts w:cstheme="minorHAnsi"/>
          <w:i/>
          <w:sz w:val="24"/>
          <w:szCs w:val="24"/>
        </w:rPr>
        <w:t xml:space="preserve">The Load Units for feeding the workstations are defined to be the </w:t>
      </w:r>
      <w:proofErr w:type="spellStart"/>
      <w:r w:rsidRPr="00841577">
        <w:rPr>
          <w:rFonts w:cstheme="minorHAnsi"/>
          <w:b/>
          <w:i/>
          <w:sz w:val="24"/>
          <w:szCs w:val="24"/>
        </w:rPr>
        <w:t>odette</w:t>
      </w:r>
      <w:proofErr w:type="spellEnd"/>
      <w:r w:rsidRPr="00841577">
        <w:rPr>
          <w:rFonts w:cstheme="minorHAnsi"/>
          <w:b/>
          <w:i/>
          <w:sz w:val="24"/>
          <w:szCs w:val="24"/>
        </w:rPr>
        <w:t xml:space="preserve"> boxes</w:t>
      </w:r>
      <w:r>
        <w:rPr>
          <w:rFonts w:cstheme="minorHAnsi"/>
          <w:i/>
          <w:sz w:val="24"/>
          <w:szCs w:val="24"/>
        </w:rPr>
        <w:t>. From the raw material storage, the forklift trucks bring to the picking area the weekly demand of these boxes</w:t>
      </w:r>
      <w:r w:rsidRPr="00841577">
        <w:rPr>
          <w:rFonts w:cstheme="minorHAnsi"/>
          <w:b/>
          <w:i/>
          <w:sz w:val="24"/>
          <w:szCs w:val="24"/>
        </w:rPr>
        <w:t xml:space="preserve"> for each component for every line</w:t>
      </w:r>
      <w:r>
        <w:rPr>
          <w:rFonts w:cstheme="minorHAnsi"/>
          <w:i/>
          <w:sz w:val="24"/>
          <w:szCs w:val="24"/>
        </w:rPr>
        <w:t xml:space="preserve">. Whenever the </w:t>
      </w:r>
      <w:proofErr w:type="spellStart"/>
      <w:r>
        <w:rPr>
          <w:rFonts w:cstheme="minorHAnsi"/>
          <w:i/>
          <w:sz w:val="24"/>
          <w:szCs w:val="24"/>
        </w:rPr>
        <w:t>odette</w:t>
      </w:r>
      <w:proofErr w:type="spellEnd"/>
      <w:r>
        <w:rPr>
          <w:rFonts w:cstheme="minorHAnsi"/>
          <w:i/>
          <w:sz w:val="24"/>
          <w:szCs w:val="24"/>
        </w:rPr>
        <w:t xml:space="preserve"> boxes of either component </w:t>
      </w:r>
      <w:proofErr w:type="gramStart"/>
      <w:r>
        <w:rPr>
          <w:rFonts w:cstheme="minorHAnsi"/>
          <w:i/>
          <w:sz w:val="24"/>
          <w:szCs w:val="24"/>
        </w:rPr>
        <w:t>are</w:t>
      </w:r>
      <w:proofErr w:type="gramEnd"/>
      <w:r>
        <w:rPr>
          <w:rFonts w:cstheme="minorHAnsi"/>
          <w:i/>
          <w:sz w:val="24"/>
          <w:szCs w:val="24"/>
        </w:rPr>
        <w:t xml:space="preserve"> close to lacking, the supply is repeated. Considering that the </w:t>
      </w:r>
      <w:proofErr w:type="spellStart"/>
      <w:r>
        <w:rPr>
          <w:rFonts w:cstheme="minorHAnsi"/>
          <w:i/>
          <w:sz w:val="24"/>
          <w:szCs w:val="24"/>
        </w:rPr>
        <w:t>odette</w:t>
      </w:r>
      <w:proofErr w:type="spellEnd"/>
      <w:r>
        <w:rPr>
          <w:rFonts w:cstheme="minorHAnsi"/>
          <w:i/>
          <w:sz w:val="24"/>
          <w:szCs w:val="24"/>
        </w:rPr>
        <w:t xml:space="preserve"> boxes are occupying not so much space, this approach seems to be the most convenient, it allows flexibility and helps to utilize the available space better. Hence, the Inventory Curve for workstation feed is going to be smooth with </w:t>
      </w:r>
      <w:proofErr w:type="spellStart"/>
      <w:r>
        <w:rPr>
          <w:rFonts w:cstheme="minorHAnsi"/>
          <w:i/>
          <w:sz w:val="24"/>
          <w:szCs w:val="24"/>
        </w:rPr>
        <w:t>xoincident</w:t>
      </w:r>
      <w:proofErr w:type="spellEnd"/>
      <w:r>
        <w:rPr>
          <w:rFonts w:cstheme="minorHAnsi"/>
          <w:i/>
          <w:sz w:val="24"/>
          <w:szCs w:val="24"/>
        </w:rPr>
        <w:t xml:space="preserve"> refilling days (provided in sec. 10).</w:t>
      </w:r>
    </w:p>
    <w:p w14:paraId="54FDB9A7" w14:textId="1EA0A77E" w:rsidR="00D6296F" w:rsidRPr="00153E15" w:rsidRDefault="00D6296F" w:rsidP="00D6296F">
      <w:pPr>
        <w:rPr>
          <w:rFonts w:cstheme="minorHAnsi"/>
          <w:i/>
          <w:sz w:val="24"/>
          <w:szCs w:val="24"/>
        </w:rPr>
      </w:pPr>
      <w:r>
        <w:rPr>
          <w:rFonts w:cstheme="minorHAnsi"/>
          <w:i/>
          <w:sz w:val="24"/>
          <w:szCs w:val="24"/>
        </w:rPr>
        <w:t>Table 1 of the Appendix A summarizes all the data regarding capacities and pallets.</w:t>
      </w:r>
    </w:p>
    <w:p w14:paraId="41B568B3" w14:textId="77777777" w:rsidR="00D6296F" w:rsidRPr="00EB2BD1" w:rsidRDefault="00D6296F" w:rsidP="00E161CD">
      <w:pPr>
        <w:pStyle w:val="ListParagraph"/>
        <w:numPr>
          <w:ilvl w:val="0"/>
          <w:numId w:val="27"/>
        </w:numPr>
        <w:rPr>
          <w:b/>
          <w:bCs/>
          <w:i/>
          <w:iCs/>
          <w:color w:val="01273A" w:themeColor="accent1" w:themeShade="80"/>
          <w:sz w:val="28"/>
          <w:szCs w:val="28"/>
        </w:rPr>
      </w:pPr>
      <w:r w:rsidRPr="00EB2BD1">
        <w:rPr>
          <w:b/>
          <w:bCs/>
          <w:i/>
          <w:iCs/>
          <w:color w:val="01273A" w:themeColor="accent1" w:themeShade="80"/>
          <w:sz w:val="32"/>
          <w:szCs w:val="32"/>
        </w:rPr>
        <w:t>Razor</w:t>
      </w:r>
    </w:p>
    <w:p w14:paraId="677E71B8" w14:textId="77777777" w:rsidR="00D6296F" w:rsidRPr="00E300B8" w:rsidRDefault="00D6296F" w:rsidP="00D6296F">
      <w:pPr>
        <w:jc w:val="both"/>
        <w:rPr>
          <w:i/>
          <w:iCs/>
          <w:sz w:val="24"/>
          <w:szCs w:val="24"/>
        </w:rPr>
      </w:pPr>
      <w:r w:rsidRPr="00E300B8">
        <w:rPr>
          <w:i/>
          <w:iCs/>
          <w:sz w:val="24"/>
          <w:szCs w:val="24"/>
        </w:rPr>
        <w:t xml:space="preserve">Flow of components in razor production consists of receiving components </w:t>
      </w:r>
      <w:r>
        <w:rPr>
          <w:i/>
          <w:iCs/>
          <w:sz w:val="24"/>
          <w:szCs w:val="24"/>
        </w:rPr>
        <w:t>in</w:t>
      </w:r>
      <w:r w:rsidRPr="00E300B8">
        <w:rPr>
          <w:i/>
          <w:iCs/>
          <w:sz w:val="24"/>
          <w:szCs w:val="24"/>
        </w:rPr>
        <w:t xml:space="preserve"> </w:t>
      </w:r>
      <w:r>
        <w:rPr>
          <w:b/>
          <w:bCs/>
          <w:i/>
          <w:iCs/>
          <w:sz w:val="24"/>
          <w:szCs w:val="24"/>
        </w:rPr>
        <w:t>single</w:t>
      </w:r>
      <w:r w:rsidRPr="00E300B8">
        <w:rPr>
          <w:b/>
          <w:bCs/>
          <w:i/>
          <w:iCs/>
          <w:sz w:val="24"/>
          <w:szCs w:val="24"/>
        </w:rPr>
        <w:t xml:space="preserve"> coded pallets</w:t>
      </w:r>
      <w:r w:rsidRPr="00E300B8">
        <w:rPr>
          <w:i/>
          <w:iCs/>
          <w:sz w:val="24"/>
          <w:szCs w:val="24"/>
        </w:rPr>
        <w:t xml:space="preserve"> from manufacturer and are stored in RMS on pallet racks. Single coded pallets are then transported to a picking area where </w:t>
      </w:r>
      <w:r w:rsidRPr="00E300B8">
        <w:rPr>
          <w:b/>
          <w:bCs/>
          <w:i/>
          <w:iCs/>
          <w:sz w:val="24"/>
          <w:szCs w:val="24"/>
        </w:rPr>
        <w:t>the load unit is converted from Pallets to Odette boxes</w:t>
      </w:r>
      <w:r w:rsidRPr="00E300B8">
        <w:rPr>
          <w:i/>
          <w:iCs/>
          <w:sz w:val="24"/>
          <w:szCs w:val="24"/>
        </w:rPr>
        <w:t xml:space="preserve"> to feed the workstations.</w:t>
      </w:r>
    </w:p>
    <w:p w14:paraId="78DD7FC0" w14:textId="77777777" w:rsidR="00D6296F" w:rsidRPr="00632E6C" w:rsidRDefault="00D6296F" w:rsidP="00D6296F">
      <w:pPr>
        <w:jc w:val="both"/>
        <w:rPr>
          <w:i/>
          <w:iCs/>
          <w:sz w:val="24"/>
          <w:szCs w:val="24"/>
        </w:rPr>
      </w:pPr>
      <w:r w:rsidRPr="00E300B8">
        <w:rPr>
          <w:i/>
          <w:iCs/>
          <w:sz w:val="24"/>
          <w:szCs w:val="24"/>
        </w:rPr>
        <w:t>To define the LU for each part (</w:t>
      </w:r>
      <w:proofErr w:type="spellStart"/>
      <w:r w:rsidRPr="00E300B8">
        <w:rPr>
          <w:i/>
          <w:iCs/>
          <w:sz w:val="24"/>
          <w:szCs w:val="24"/>
        </w:rPr>
        <w:t>i.e</w:t>
      </w:r>
      <w:proofErr w:type="spellEnd"/>
      <w:r w:rsidRPr="00E300B8">
        <w:rPr>
          <w:i/>
          <w:iCs/>
          <w:sz w:val="24"/>
          <w:szCs w:val="24"/>
        </w:rPr>
        <w:t xml:space="preserve"> from receiving to RMS and from picking area to WS), factors such as maximum weight limit for </w:t>
      </w:r>
      <w:proofErr w:type="spellStart"/>
      <w:r w:rsidRPr="00E300B8">
        <w:rPr>
          <w:i/>
          <w:iCs/>
          <w:sz w:val="24"/>
          <w:szCs w:val="24"/>
        </w:rPr>
        <w:t>odette</w:t>
      </w:r>
      <w:proofErr w:type="spellEnd"/>
      <w:r w:rsidRPr="00E300B8">
        <w:rPr>
          <w:i/>
          <w:iCs/>
          <w:sz w:val="24"/>
          <w:szCs w:val="24"/>
        </w:rPr>
        <w:t xml:space="preserve">, </w:t>
      </w:r>
      <w:r>
        <w:rPr>
          <w:i/>
          <w:iCs/>
          <w:sz w:val="24"/>
          <w:szCs w:val="24"/>
        </w:rPr>
        <w:t xml:space="preserve">weight limit for </w:t>
      </w:r>
      <w:r w:rsidRPr="00E300B8">
        <w:rPr>
          <w:i/>
          <w:iCs/>
          <w:sz w:val="24"/>
          <w:szCs w:val="24"/>
        </w:rPr>
        <w:t xml:space="preserve">pallet, size of the components and NIOSH limit </w:t>
      </w:r>
      <w:r>
        <w:rPr>
          <w:i/>
          <w:iCs/>
          <w:sz w:val="24"/>
          <w:szCs w:val="24"/>
        </w:rPr>
        <w:t>are</w:t>
      </w:r>
      <w:r w:rsidRPr="00E300B8">
        <w:rPr>
          <w:i/>
          <w:iCs/>
          <w:sz w:val="24"/>
          <w:szCs w:val="24"/>
        </w:rPr>
        <w:t xml:space="preserve"> considered.</w:t>
      </w:r>
      <w:r w:rsidRPr="00FA193B">
        <w:rPr>
          <w:i/>
          <w:iCs/>
          <w:sz w:val="24"/>
          <w:szCs w:val="24"/>
        </w:rPr>
        <w:t xml:space="preserve"> </w:t>
      </w:r>
      <w:r>
        <w:rPr>
          <w:i/>
          <w:iCs/>
          <w:sz w:val="24"/>
          <w:szCs w:val="24"/>
        </w:rPr>
        <w:t xml:space="preserve">Weight of each component was approximated by weighing each component in assembly of a </w:t>
      </w:r>
      <w:r w:rsidRPr="00092DC0">
        <w:rPr>
          <w:b/>
          <w:bCs/>
          <w:i/>
          <w:iCs/>
          <w:sz w:val="24"/>
          <w:szCs w:val="24"/>
        </w:rPr>
        <w:t xml:space="preserve">Philips </w:t>
      </w:r>
      <w:proofErr w:type="spellStart"/>
      <w:r w:rsidRPr="00092DC0">
        <w:rPr>
          <w:b/>
          <w:bCs/>
          <w:i/>
          <w:iCs/>
          <w:sz w:val="24"/>
          <w:szCs w:val="24"/>
        </w:rPr>
        <w:t>Aquatouch</w:t>
      </w:r>
      <w:proofErr w:type="spellEnd"/>
      <w:r w:rsidRPr="00092DC0">
        <w:rPr>
          <w:b/>
          <w:bCs/>
          <w:i/>
          <w:iCs/>
          <w:sz w:val="24"/>
          <w:szCs w:val="24"/>
        </w:rPr>
        <w:t xml:space="preserve"> Razor AT620</w:t>
      </w:r>
      <w:r>
        <w:rPr>
          <w:i/>
          <w:iCs/>
          <w:sz w:val="24"/>
          <w:szCs w:val="24"/>
        </w:rPr>
        <w:t xml:space="preserve">. The number of components in each </w:t>
      </w:r>
      <w:proofErr w:type="spellStart"/>
      <w:r>
        <w:rPr>
          <w:i/>
          <w:iCs/>
          <w:sz w:val="24"/>
          <w:szCs w:val="24"/>
        </w:rPr>
        <w:t>odette</w:t>
      </w:r>
      <w:proofErr w:type="spellEnd"/>
      <w:r>
        <w:rPr>
          <w:i/>
          <w:iCs/>
          <w:sz w:val="24"/>
          <w:szCs w:val="24"/>
        </w:rPr>
        <w:t xml:space="preserve"> box was calculated with volumetric analysis and packing strategy. The weight of </w:t>
      </w:r>
      <w:proofErr w:type="spellStart"/>
      <w:r>
        <w:rPr>
          <w:i/>
          <w:iCs/>
          <w:sz w:val="24"/>
          <w:szCs w:val="24"/>
        </w:rPr>
        <w:t>odette</w:t>
      </w:r>
      <w:proofErr w:type="spellEnd"/>
      <w:r>
        <w:rPr>
          <w:i/>
          <w:iCs/>
          <w:sz w:val="24"/>
          <w:szCs w:val="24"/>
        </w:rPr>
        <w:t xml:space="preserve"> box is also considered while stacking on pallet.</w:t>
      </w:r>
    </w:p>
    <w:p w14:paraId="647AD5C5" w14:textId="77777777" w:rsidR="00D6296F" w:rsidRDefault="00D6296F" w:rsidP="00D6296F">
      <w:pPr>
        <w:jc w:val="center"/>
        <w:rPr>
          <w:b/>
          <w:bCs/>
          <w:i/>
          <w:iCs/>
          <w:sz w:val="22"/>
          <w:szCs w:val="22"/>
        </w:rPr>
      </w:pPr>
      <w:r w:rsidRPr="005869A5">
        <w:rPr>
          <w:b/>
          <w:bCs/>
          <w:i/>
          <w:iCs/>
          <w:noProof/>
          <w:sz w:val="22"/>
          <w:szCs w:val="22"/>
        </w:rPr>
        <w:drawing>
          <wp:inline distT="0" distB="0" distL="0" distR="0" wp14:anchorId="267B8A39" wp14:editId="6C726893">
            <wp:extent cx="5962650" cy="3305883"/>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8111" cy="3314455"/>
                    </a:xfrm>
                    <a:prstGeom prst="rect">
                      <a:avLst/>
                    </a:prstGeom>
                    <a:noFill/>
                    <a:ln>
                      <a:noFill/>
                    </a:ln>
                  </pic:spPr>
                </pic:pic>
              </a:graphicData>
            </a:graphic>
          </wp:inline>
        </w:drawing>
      </w:r>
    </w:p>
    <w:p w14:paraId="5767CB7E" w14:textId="77777777" w:rsidR="00D6296F" w:rsidRPr="007E29CD" w:rsidRDefault="00D6296F" w:rsidP="00D6296F">
      <w:pPr>
        <w:jc w:val="center"/>
        <w:rPr>
          <w:i/>
          <w:iCs/>
          <w:sz w:val="22"/>
          <w:szCs w:val="22"/>
        </w:rPr>
      </w:pPr>
      <w:r w:rsidRPr="007E29CD">
        <w:rPr>
          <w:i/>
          <w:iCs/>
          <w:sz w:val="22"/>
          <w:szCs w:val="22"/>
        </w:rPr>
        <w:t>Table 9b.1</w:t>
      </w:r>
    </w:p>
    <w:p w14:paraId="43F69450" w14:textId="77777777" w:rsidR="00D6296F" w:rsidRDefault="00D6296F" w:rsidP="00D6296F">
      <w:pPr>
        <w:jc w:val="both"/>
        <w:rPr>
          <w:i/>
          <w:iCs/>
          <w:sz w:val="22"/>
          <w:szCs w:val="22"/>
        </w:rPr>
      </w:pPr>
      <w:r w:rsidRPr="0062070F">
        <w:rPr>
          <w:b/>
          <w:bCs/>
          <w:i/>
          <w:iCs/>
          <w:sz w:val="22"/>
          <w:szCs w:val="22"/>
        </w:rPr>
        <w:lastRenderedPageBreak/>
        <w:t>Pallets are used as load units to manage warehouse</w:t>
      </w:r>
      <w:r>
        <w:rPr>
          <w:i/>
          <w:iCs/>
          <w:sz w:val="24"/>
          <w:szCs w:val="24"/>
        </w:rPr>
        <w:t xml:space="preserve">, the procured components are stored on </w:t>
      </w:r>
      <w:r w:rsidRPr="001F2DF3">
        <w:rPr>
          <w:b/>
          <w:bCs/>
          <w:i/>
          <w:iCs/>
          <w:sz w:val="22"/>
          <w:szCs w:val="22"/>
        </w:rPr>
        <w:t>EURO pallet 2</w:t>
      </w:r>
      <w:r>
        <w:rPr>
          <w:i/>
          <w:iCs/>
          <w:sz w:val="24"/>
          <w:szCs w:val="24"/>
        </w:rPr>
        <w:t xml:space="preserve">, dimensions of which are reported in Table 9b.1 To efficiently make use of pallet racks, pallets are loaded considering the </w:t>
      </w:r>
      <w:r w:rsidRPr="001F2DF3">
        <w:rPr>
          <w:b/>
          <w:bCs/>
          <w:i/>
          <w:iCs/>
          <w:sz w:val="22"/>
          <w:szCs w:val="22"/>
        </w:rPr>
        <w:t>maximum height limit of</w:t>
      </w:r>
      <w:r w:rsidRPr="001F2DF3">
        <w:rPr>
          <w:i/>
          <w:iCs/>
          <w:sz w:val="22"/>
          <w:szCs w:val="22"/>
        </w:rPr>
        <w:t xml:space="preserve"> </w:t>
      </w:r>
      <w:r w:rsidRPr="001F2DF3">
        <w:rPr>
          <w:b/>
          <w:bCs/>
          <w:i/>
          <w:iCs/>
          <w:sz w:val="22"/>
          <w:szCs w:val="22"/>
        </w:rPr>
        <w:t>2100mm</w:t>
      </w:r>
      <w:r w:rsidRPr="001F2DF3">
        <w:rPr>
          <w:i/>
          <w:iCs/>
          <w:sz w:val="22"/>
          <w:szCs w:val="22"/>
        </w:rPr>
        <w:t xml:space="preserve"> </w:t>
      </w:r>
      <w:r>
        <w:rPr>
          <w:i/>
          <w:iCs/>
          <w:sz w:val="24"/>
          <w:szCs w:val="24"/>
        </w:rPr>
        <w:t xml:space="preserve">(load + pallet height) and a </w:t>
      </w:r>
      <w:r w:rsidRPr="007B5C06">
        <w:rPr>
          <w:b/>
          <w:bCs/>
          <w:i/>
          <w:iCs/>
          <w:sz w:val="22"/>
          <w:szCs w:val="22"/>
        </w:rPr>
        <w:t xml:space="preserve">maximum </w:t>
      </w:r>
      <w:r w:rsidRPr="001F2DF3">
        <w:rPr>
          <w:b/>
          <w:bCs/>
          <w:i/>
          <w:iCs/>
          <w:sz w:val="22"/>
          <w:szCs w:val="22"/>
        </w:rPr>
        <w:t>safety working load of 1250kg</w:t>
      </w:r>
      <w:r w:rsidRPr="001F2DF3">
        <w:rPr>
          <w:i/>
          <w:iCs/>
          <w:sz w:val="22"/>
          <w:szCs w:val="22"/>
        </w:rPr>
        <w:t xml:space="preserve">. </w:t>
      </w:r>
    </w:p>
    <w:p w14:paraId="4C5E04BA" w14:textId="14465C20" w:rsidR="00D6296F" w:rsidRDefault="00D6296F" w:rsidP="00D6296F">
      <w:pPr>
        <w:jc w:val="both"/>
        <w:rPr>
          <w:i/>
          <w:iCs/>
          <w:sz w:val="24"/>
          <w:szCs w:val="24"/>
        </w:rPr>
      </w:pPr>
      <w:r w:rsidRPr="0062070F">
        <w:rPr>
          <w:i/>
          <w:iCs/>
          <w:sz w:val="24"/>
          <w:szCs w:val="24"/>
        </w:rPr>
        <w:t xml:space="preserve">The pallets are then moved to the </w:t>
      </w:r>
      <w:r w:rsidRPr="009B0F12">
        <w:rPr>
          <w:b/>
          <w:bCs/>
          <w:i/>
          <w:iCs/>
          <w:sz w:val="24"/>
          <w:szCs w:val="24"/>
        </w:rPr>
        <w:t>picking area</w:t>
      </w:r>
      <w:r w:rsidRPr="0062070F">
        <w:rPr>
          <w:i/>
          <w:iCs/>
          <w:sz w:val="24"/>
          <w:szCs w:val="24"/>
        </w:rPr>
        <w:t xml:space="preserve"> near razor production lines and are placed in pre-marked areas on ground, enough clearance is provided </w:t>
      </w:r>
      <w:r>
        <w:rPr>
          <w:i/>
          <w:iCs/>
          <w:sz w:val="24"/>
          <w:szCs w:val="24"/>
        </w:rPr>
        <w:t xml:space="preserve">for FLT movement, </w:t>
      </w:r>
      <w:r w:rsidRPr="0062070F">
        <w:rPr>
          <w:i/>
          <w:iCs/>
          <w:sz w:val="24"/>
          <w:szCs w:val="24"/>
        </w:rPr>
        <w:t>to avoid cluster and increase safety</w:t>
      </w:r>
      <w:r w:rsidRPr="0062070F">
        <w:rPr>
          <w:b/>
          <w:bCs/>
          <w:i/>
          <w:iCs/>
          <w:sz w:val="22"/>
          <w:szCs w:val="22"/>
        </w:rPr>
        <w:t xml:space="preserve">. A picking area operator converts the arrived load unit (pallet) to </w:t>
      </w:r>
      <w:proofErr w:type="spellStart"/>
      <w:r w:rsidRPr="0062070F">
        <w:rPr>
          <w:b/>
          <w:bCs/>
          <w:i/>
          <w:iCs/>
          <w:sz w:val="22"/>
          <w:szCs w:val="22"/>
        </w:rPr>
        <w:t>odette</w:t>
      </w:r>
      <w:proofErr w:type="spellEnd"/>
      <w:r w:rsidRPr="0062070F">
        <w:rPr>
          <w:i/>
          <w:iCs/>
          <w:sz w:val="22"/>
          <w:szCs w:val="22"/>
        </w:rPr>
        <w:t xml:space="preserve"> </w:t>
      </w:r>
      <w:r w:rsidRPr="0062070F">
        <w:rPr>
          <w:i/>
          <w:iCs/>
          <w:sz w:val="24"/>
          <w:szCs w:val="24"/>
        </w:rPr>
        <w:t xml:space="preserve">for feeding the workstations by placing different codes </w:t>
      </w:r>
      <w:proofErr w:type="spellStart"/>
      <w:r w:rsidRPr="0062070F">
        <w:rPr>
          <w:i/>
          <w:iCs/>
          <w:sz w:val="24"/>
          <w:szCs w:val="24"/>
        </w:rPr>
        <w:t>odette</w:t>
      </w:r>
      <w:proofErr w:type="spellEnd"/>
      <w:r w:rsidRPr="0062070F">
        <w:rPr>
          <w:i/>
          <w:iCs/>
          <w:sz w:val="24"/>
          <w:szCs w:val="24"/>
        </w:rPr>
        <w:t xml:space="preserve"> as per demand </w:t>
      </w:r>
      <w:r>
        <w:rPr>
          <w:i/>
          <w:iCs/>
          <w:sz w:val="24"/>
          <w:szCs w:val="24"/>
        </w:rPr>
        <w:t xml:space="preserve">on </w:t>
      </w:r>
      <w:r w:rsidRPr="009B0F12">
        <w:rPr>
          <w:b/>
          <w:bCs/>
          <w:i/>
          <w:iCs/>
          <w:sz w:val="24"/>
          <w:szCs w:val="24"/>
        </w:rPr>
        <w:t>AGVs</w:t>
      </w:r>
      <w:r>
        <w:rPr>
          <w:i/>
          <w:iCs/>
          <w:sz w:val="24"/>
          <w:szCs w:val="24"/>
          <w:vertAlign w:val="superscript"/>
        </w:rPr>
        <w:t>1</w:t>
      </w:r>
      <w:r w:rsidRPr="009B0F12">
        <w:rPr>
          <w:i/>
          <w:iCs/>
          <w:sz w:val="24"/>
          <w:szCs w:val="24"/>
        </w:rPr>
        <w:t xml:space="preserve"> </w:t>
      </w:r>
      <w:r>
        <w:rPr>
          <w:i/>
          <w:iCs/>
          <w:sz w:val="24"/>
          <w:szCs w:val="24"/>
        </w:rPr>
        <w:t>which carry</w:t>
      </w:r>
      <w:r w:rsidRPr="0062070F">
        <w:rPr>
          <w:i/>
          <w:iCs/>
          <w:sz w:val="24"/>
          <w:szCs w:val="24"/>
        </w:rPr>
        <w:t xml:space="preserve"> </w:t>
      </w:r>
      <w:r>
        <w:rPr>
          <w:i/>
          <w:iCs/>
          <w:sz w:val="24"/>
          <w:szCs w:val="24"/>
        </w:rPr>
        <w:t>them</w:t>
      </w:r>
      <w:r w:rsidRPr="0062070F">
        <w:rPr>
          <w:i/>
          <w:iCs/>
          <w:sz w:val="24"/>
          <w:szCs w:val="24"/>
        </w:rPr>
        <w:t xml:space="preserve"> to </w:t>
      </w:r>
      <w:r>
        <w:rPr>
          <w:i/>
          <w:iCs/>
          <w:sz w:val="24"/>
          <w:szCs w:val="24"/>
        </w:rPr>
        <w:t xml:space="preserve">each </w:t>
      </w:r>
      <w:proofErr w:type="gramStart"/>
      <w:r w:rsidRPr="0062070F">
        <w:rPr>
          <w:i/>
          <w:iCs/>
          <w:sz w:val="24"/>
          <w:szCs w:val="24"/>
        </w:rPr>
        <w:t>workstations</w:t>
      </w:r>
      <w:proofErr w:type="gramEnd"/>
      <w:r w:rsidRPr="0062070F">
        <w:rPr>
          <w:i/>
          <w:iCs/>
          <w:sz w:val="24"/>
          <w:szCs w:val="24"/>
        </w:rPr>
        <w:t>.</w:t>
      </w:r>
    </w:p>
    <w:p w14:paraId="42A1C335" w14:textId="4DE834AD" w:rsidR="00D6296F" w:rsidRDefault="00D6296F" w:rsidP="00D6296F">
      <w:pPr>
        <w:jc w:val="both"/>
        <w:rPr>
          <w:i/>
          <w:iCs/>
          <w:sz w:val="24"/>
          <w:szCs w:val="24"/>
        </w:rPr>
      </w:pPr>
      <w:r>
        <w:rPr>
          <w:i/>
          <w:iCs/>
          <w:sz w:val="24"/>
          <w:szCs w:val="24"/>
        </w:rPr>
        <w:t>Finally, we obtain the SAC – Storage Analysis Chart for the razor production reported in table 9b.2</w:t>
      </w:r>
    </w:p>
    <w:p w14:paraId="43DB9754" w14:textId="77777777" w:rsidR="00D6296F" w:rsidRPr="00632E6C" w:rsidRDefault="00D6296F" w:rsidP="00D6296F">
      <w:pPr>
        <w:jc w:val="both"/>
        <w:rPr>
          <w:i/>
          <w:iCs/>
          <w:sz w:val="24"/>
          <w:szCs w:val="24"/>
        </w:rPr>
      </w:pPr>
    </w:p>
    <w:tbl>
      <w:tblPr>
        <w:tblW w:w="105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1004"/>
        <w:gridCol w:w="712"/>
        <w:gridCol w:w="714"/>
        <w:gridCol w:w="843"/>
        <w:gridCol w:w="942"/>
        <w:gridCol w:w="747"/>
        <w:gridCol w:w="753"/>
        <w:gridCol w:w="526"/>
        <w:gridCol w:w="528"/>
        <w:gridCol w:w="810"/>
        <w:gridCol w:w="984"/>
        <w:gridCol w:w="743"/>
        <w:gridCol w:w="701"/>
        <w:gridCol w:w="7"/>
      </w:tblGrid>
      <w:tr w:rsidR="00D6296F" w:rsidRPr="00E300B8" w14:paraId="458408FD" w14:textId="77777777" w:rsidTr="00D6296F">
        <w:trPr>
          <w:trHeight w:val="284"/>
          <w:jc w:val="center"/>
        </w:trPr>
        <w:tc>
          <w:tcPr>
            <w:tcW w:w="561" w:type="dxa"/>
            <w:vMerge w:val="restart"/>
            <w:shd w:val="clear" w:color="000000" w:fill="FFC000"/>
            <w:noWrap/>
            <w:vAlign w:val="center"/>
            <w:hideMark/>
          </w:tcPr>
          <w:p w14:paraId="5A4950AC"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Code</w:t>
            </w:r>
          </w:p>
        </w:tc>
        <w:tc>
          <w:tcPr>
            <w:tcW w:w="1006" w:type="dxa"/>
            <w:vMerge w:val="restart"/>
            <w:shd w:val="clear" w:color="000000" w:fill="FFC000"/>
            <w:noWrap/>
            <w:vAlign w:val="center"/>
            <w:hideMark/>
          </w:tcPr>
          <w:p w14:paraId="49A8CA8C"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proofErr w:type="spellStart"/>
            <w:r w:rsidRPr="00E300B8">
              <w:rPr>
                <w:rFonts w:ascii="Calibri" w:eastAsia="Times New Roman" w:hAnsi="Calibri" w:cs="Times New Roman"/>
                <w:b/>
                <w:bCs/>
                <w:i/>
                <w:iCs/>
                <w:color w:val="000000"/>
                <w:sz w:val="16"/>
                <w:szCs w:val="16"/>
                <w:lang w:val="en-IN" w:eastAsia="en-IN"/>
              </w:rPr>
              <w:t>Desc</w:t>
            </w:r>
            <w:proofErr w:type="spellEnd"/>
            <w:r w:rsidRPr="00E300B8">
              <w:rPr>
                <w:rFonts w:ascii="Calibri" w:eastAsia="Times New Roman" w:hAnsi="Calibri" w:cs="Times New Roman"/>
                <w:b/>
                <w:bCs/>
                <w:i/>
                <w:iCs/>
                <w:color w:val="000000"/>
                <w:sz w:val="16"/>
                <w:szCs w:val="16"/>
                <w:lang w:val="en-IN" w:eastAsia="en-IN"/>
              </w:rPr>
              <w:t>.</w:t>
            </w:r>
          </w:p>
        </w:tc>
        <w:tc>
          <w:tcPr>
            <w:tcW w:w="713" w:type="dxa"/>
            <w:vMerge w:val="restart"/>
            <w:shd w:val="clear" w:color="000000" w:fill="FFC000"/>
            <w:vAlign w:val="center"/>
          </w:tcPr>
          <w:p w14:paraId="6B6F448F" w14:textId="77777777" w:rsidR="00D6296F" w:rsidRPr="003A5AC3"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3A5AC3">
              <w:rPr>
                <w:rFonts w:ascii="Calibri" w:eastAsia="Times New Roman" w:hAnsi="Calibri" w:cs="Times New Roman"/>
                <w:b/>
                <w:bCs/>
                <w:i/>
                <w:iCs/>
                <w:color w:val="000000"/>
                <w:sz w:val="16"/>
                <w:szCs w:val="16"/>
                <w:lang w:val="en-IN" w:eastAsia="en-IN"/>
              </w:rPr>
              <w:t>Wt. of comp. (g)</w:t>
            </w:r>
          </w:p>
        </w:tc>
        <w:tc>
          <w:tcPr>
            <w:tcW w:w="3999" w:type="dxa"/>
            <w:gridSpan w:val="5"/>
            <w:shd w:val="clear" w:color="000000" w:fill="FFC000"/>
            <w:vAlign w:val="center"/>
          </w:tcPr>
          <w:p w14:paraId="26A60AC7"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Unit Load</w:t>
            </w:r>
          </w:p>
        </w:tc>
        <w:tc>
          <w:tcPr>
            <w:tcW w:w="1864" w:type="dxa"/>
            <w:gridSpan w:val="3"/>
            <w:shd w:val="clear" w:color="000000" w:fill="FFC000"/>
            <w:noWrap/>
            <w:vAlign w:val="center"/>
            <w:hideMark/>
          </w:tcPr>
          <w:p w14:paraId="4AF82C44"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Quantity</w:t>
            </w:r>
          </w:p>
        </w:tc>
        <w:tc>
          <w:tcPr>
            <w:tcW w:w="2431" w:type="dxa"/>
            <w:gridSpan w:val="4"/>
            <w:shd w:val="clear" w:color="000000" w:fill="FFC000"/>
            <w:noWrap/>
            <w:vAlign w:val="center"/>
            <w:hideMark/>
          </w:tcPr>
          <w:p w14:paraId="2DC6FA7B"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Material Handling</w:t>
            </w:r>
          </w:p>
        </w:tc>
      </w:tr>
      <w:tr w:rsidR="00D6296F" w:rsidRPr="00E300B8" w14:paraId="073CD071" w14:textId="77777777" w:rsidTr="00D6296F">
        <w:trPr>
          <w:gridAfter w:val="1"/>
          <w:wAfter w:w="7" w:type="dxa"/>
          <w:trHeight w:val="298"/>
          <w:jc w:val="center"/>
        </w:trPr>
        <w:tc>
          <w:tcPr>
            <w:tcW w:w="561" w:type="dxa"/>
            <w:vMerge/>
            <w:vAlign w:val="center"/>
            <w:hideMark/>
          </w:tcPr>
          <w:p w14:paraId="7559B69C"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p>
        </w:tc>
        <w:tc>
          <w:tcPr>
            <w:tcW w:w="1006" w:type="dxa"/>
            <w:vMerge/>
            <w:vAlign w:val="center"/>
            <w:hideMark/>
          </w:tcPr>
          <w:p w14:paraId="0DBF83AC"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p>
        </w:tc>
        <w:tc>
          <w:tcPr>
            <w:tcW w:w="713" w:type="dxa"/>
            <w:vMerge/>
            <w:shd w:val="clear" w:color="000000" w:fill="FFC000"/>
            <w:vAlign w:val="center"/>
          </w:tcPr>
          <w:p w14:paraId="072B20D9" w14:textId="77777777" w:rsidR="00D6296F" w:rsidRPr="003A5AC3"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p>
        </w:tc>
        <w:tc>
          <w:tcPr>
            <w:tcW w:w="714" w:type="dxa"/>
            <w:shd w:val="clear" w:color="000000" w:fill="FFC000"/>
            <w:noWrap/>
            <w:vAlign w:val="center"/>
            <w:hideMark/>
          </w:tcPr>
          <w:p w14:paraId="1C97E3A0"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Type</w:t>
            </w:r>
          </w:p>
        </w:tc>
        <w:tc>
          <w:tcPr>
            <w:tcW w:w="843" w:type="dxa"/>
            <w:shd w:val="clear" w:color="000000" w:fill="FFC000"/>
            <w:noWrap/>
            <w:vAlign w:val="center"/>
            <w:hideMark/>
          </w:tcPr>
          <w:p w14:paraId="0A042CD9"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Capacity (pcs)</w:t>
            </w:r>
          </w:p>
        </w:tc>
        <w:tc>
          <w:tcPr>
            <w:tcW w:w="942" w:type="dxa"/>
            <w:shd w:val="clear" w:color="000000" w:fill="FFC000"/>
            <w:noWrap/>
            <w:vAlign w:val="center"/>
            <w:hideMark/>
          </w:tcPr>
          <w:p w14:paraId="5D392B64"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Size (mm)</w:t>
            </w:r>
          </w:p>
        </w:tc>
        <w:tc>
          <w:tcPr>
            <w:tcW w:w="747" w:type="dxa"/>
            <w:shd w:val="clear" w:color="000000" w:fill="FFC000"/>
            <w:vAlign w:val="center"/>
          </w:tcPr>
          <w:p w14:paraId="75427BC2" w14:textId="77777777" w:rsidR="00D6296F"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Pr>
                <w:rFonts w:ascii="Calibri" w:eastAsia="Times New Roman" w:hAnsi="Calibri" w:cs="Times New Roman"/>
                <w:b/>
                <w:bCs/>
                <w:i/>
                <w:iCs/>
                <w:color w:val="000000"/>
                <w:sz w:val="16"/>
                <w:szCs w:val="16"/>
                <w:lang w:val="en-IN" w:eastAsia="en-IN"/>
              </w:rPr>
              <w:t>Wt.</w:t>
            </w:r>
          </w:p>
          <w:p w14:paraId="1292B8EA" w14:textId="77777777" w:rsidR="00D6296F"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Pr>
                <w:rFonts w:ascii="Calibri" w:eastAsia="Times New Roman" w:hAnsi="Calibri" w:cs="Times New Roman"/>
                <w:b/>
                <w:bCs/>
                <w:i/>
                <w:iCs/>
                <w:color w:val="000000"/>
                <w:sz w:val="16"/>
                <w:szCs w:val="16"/>
                <w:lang w:val="en-IN" w:eastAsia="en-IN"/>
              </w:rPr>
              <w:t>Odette</w:t>
            </w:r>
          </w:p>
          <w:p w14:paraId="21CCB12A"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Pr>
                <w:rFonts w:ascii="Calibri" w:eastAsia="Times New Roman" w:hAnsi="Calibri" w:cs="Times New Roman"/>
                <w:b/>
                <w:bCs/>
                <w:i/>
                <w:iCs/>
                <w:color w:val="000000"/>
                <w:sz w:val="16"/>
                <w:szCs w:val="16"/>
                <w:lang w:val="en-IN" w:eastAsia="en-IN"/>
              </w:rPr>
              <w:t>(kg)</w:t>
            </w:r>
          </w:p>
        </w:tc>
        <w:tc>
          <w:tcPr>
            <w:tcW w:w="750" w:type="dxa"/>
            <w:shd w:val="clear" w:color="000000" w:fill="FFC000"/>
            <w:noWrap/>
            <w:vAlign w:val="center"/>
            <w:hideMark/>
          </w:tcPr>
          <w:p w14:paraId="44B56F06" w14:textId="77777777" w:rsidR="00D6296F"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Wt</w:t>
            </w:r>
            <w:r>
              <w:rPr>
                <w:rFonts w:ascii="Calibri" w:eastAsia="Times New Roman" w:hAnsi="Calibri" w:cs="Times New Roman"/>
                <w:b/>
                <w:bCs/>
                <w:i/>
                <w:iCs/>
                <w:color w:val="000000"/>
                <w:sz w:val="16"/>
                <w:szCs w:val="16"/>
                <w:lang w:val="en-IN" w:eastAsia="en-IN"/>
              </w:rPr>
              <w:t>.</w:t>
            </w:r>
          </w:p>
          <w:p w14:paraId="7F71200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Pr>
                <w:rFonts w:ascii="Calibri" w:eastAsia="Times New Roman" w:hAnsi="Calibri" w:cs="Times New Roman"/>
                <w:b/>
                <w:bCs/>
                <w:i/>
                <w:iCs/>
                <w:color w:val="000000"/>
                <w:sz w:val="16"/>
                <w:szCs w:val="16"/>
                <w:lang w:val="en-IN" w:eastAsia="en-IN"/>
              </w:rPr>
              <w:t>pallet</w:t>
            </w:r>
            <w:r w:rsidRPr="00E300B8">
              <w:rPr>
                <w:rFonts w:ascii="Calibri" w:eastAsia="Times New Roman" w:hAnsi="Calibri" w:cs="Times New Roman"/>
                <w:b/>
                <w:bCs/>
                <w:i/>
                <w:iCs/>
                <w:color w:val="000000"/>
                <w:sz w:val="16"/>
                <w:szCs w:val="16"/>
                <w:lang w:val="en-IN" w:eastAsia="en-IN"/>
              </w:rPr>
              <w:t xml:space="preserve"> (kg)</w:t>
            </w:r>
          </w:p>
        </w:tc>
        <w:tc>
          <w:tcPr>
            <w:tcW w:w="526" w:type="dxa"/>
            <w:shd w:val="clear" w:color="000000" w:fill="FFC000"/>
            <w:noWrap/>
            <w:vAlign w:val="center"/>
            <w:hideMark/>
          </w:tcPr>
          <w:p w14:paraId="31E7A1F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Max</w:t>
            </w:r>
          </w:p>
        </w:tc>
        <w:tc>
          <w:tcPr>
            <w:tcW w:w="528" w:type="dxa"/>
            <w:shd w:val="clear" w:color="000000" w:fill="FFC000"/>
            <w:noWrap/>
            <w:vAlign w:val="center"/>
            <w:hideMark/>
          </w:tcPr>
          <w:p w14:paraId="1E3E25C7"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Avg.</w:t>
            </w:r>
          </w:p>
        </w:tc>
        <w:tc>
          <w:tcPr>
            <w:tcW w:w="808" w:type="dxa"/>
            <w:shd w:val="clear" w:color="000000" w:fill="FFC000"/>
            <w:noWrap/>
            <w:vAlign w:val="center"/>
            <w:hideMark/>
          </w:tcPr>
          <w:p w14:paraId="513C05FA"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Method</w:t>
            </w:r>
          </w:p>
        </w:tc>
        <w:tc>
          <w:tcPr>
            <w:tcW w:w="985" w:type="dxa"/>
            <w:shd w:val="clear" w:color="000000" w:fill="FFC000"/>
            <w:noWrap/>
            <w:vAlign w:val="center"/>
            <w:hideMark/>
          </w:tcPr>
          <w:p w14:paraId="06BE3AF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Spec.(mm)</w:t>
            </w:r>
          </w:p>
        </w:tc>
        <w:tc>
          <w:tcPr>
            <w:tcW w:w="743" w:type="dxa"/>
            <w:shd w:val="clear" w:color="000000" w:fill="FFC000"/>
            <w:noWrap/>
            <w:vAlign w:val="center"/>
            <w:hideMark/>
          </w:tcPr>
          <w:p w14:paraId="4AE9B65B"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Area (sqm)</w:t>
            </w:r>
          </w:p>
        </w:tc>
        <w:tc>
          <w:tcPr>
            <w:tcW w:w="701" w:type="dxa"/>
            <w:shd w:val="clear" w:color="000000" w:fill="FFC000"/>
            <w:noWrap/>
            <w:vAlign w:val="center"/>
            <w:hideMark/>
          </w:tcPr>
          <w:p w14:paraId="03058E9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Class</w:t>
            </w:r>
          </w:p>
        </w:tc>
      </w:tr>
      <w:tr w:rsidR="00D6296F" w:rsidRPr="00E300B8" w14:paraId="21D126AC" w14:textId="77777777" w:rsidTr="00D6296F">
        <w:trPr>
          <w:gridAfter w:val="1"/>
          <w:wAfter w:w="7" w:type="dxa"/>
          <w:trHeight w:val="555"/>
          <w:jc w:val="center"/>
        </w:trPr>
        <w:tc>
          <w:tcPr>
            <w:tcW w:w="561" w:type="dxa"/>
            <w:shd w:val="clear" w:color="000000" w:fill="D9E1F2"/>
            <w:noWrap/>
            <w:vAlign w:val="center"/>
            <w:hideMark/>
          </w:tcPr>
          <w:p w14:paraId="4315236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1006" w:type="dxa"/>
            <w:shd w:val="clear" w:color="000000" w:fill="D9E1F2"/>
            <w:vAlign w:val="center"/>
            <w:hideMark/>
          </w:tcPr>
          <w:p w14:paraId="1CFBA7D6"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protecting cap</w:t>
            </w:r>
          </w:p>
        </w:tc>
        <w:tc>
          <w:tcPr>
            <w:tcW w:w="713" w:type="dxa"/>
            <w:shd w:val="clear" w:color="000000" w:fill="D9E1F2"/>
            <w:vAlign w:val="center"/>
          </w:tcPr>
          <w:p w14:paraId="7D62723D"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15.0</w:t>
            </w:r>
          </w:p>
        </w:tc>
        <w:tc>
          <w:tcPr>
            <w:tcW w:w="714" w:type="dxa"/>
            <w:shd w:val="clear" w:color="000000" w:fill="D9E1F2"/>
            <w:vAlign w:val="center"/>
            <w:hideMark/>
          </w:tcPr>
          <w:p w14:paraId="44C5828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682D2BF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54272</w:t>
            </w:r>
          </w:p>
        </w:tc>
        <w:tc>
          <w:tcPr>
            <w:tcW w:w="942" w:type="dxa"/>
            <w:shd w:val="clear" w:color="000000" w:fill="D9E1F2"/>
            <w:vAlign w:val="center"/>
            <w:hideMark/>
          </w:tcPr>
          <w:p w14:paraId="27FC820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shd w:val="clear" w:color="000000" w:fill="D9E1F2"/>
            <w:vAlign w:val="center"/>
          </w:tcPr>
          <w:p w14:paraId="1D159546"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3.45</w:t>
            </w:r>
          </w:p>
        </w:tc>
        <w:tc>
          <w:tcPr>
            <w:tcW w:w="750" w:type="dxa"/>
            <w:shd w:val="clear" w:color="000000" w:fill="D9E1F2"/>
            <w:noWrap/>
            <w:vAlign w:val="center"/>
            <w:hideMark/>
          </w:tcPr>
          <w:p w14:paraId="600C578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883</w:t>
            </w:r>
          </w:p>
        </w:tc>
        <w:tc>
          <w:tcPr>
            <w:tcW w:w="526" w:type="dxa"/>
            <w:shd w:val="clear" w:color="000000" w:fill="D9E1F2"/>
            <w:noWrap/>
            <w:vAlign w:val="center"/>
            <w:hideMark/>
          </w:tcPr>
          <w:p w14:paraId="5486994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528" w:type="dxa"/>
            <w:shd w:val="clear" w:color="000000" w:fill="D9E1F2"/>
            <w:noWrap/>
            <w:vAlign w:val="center"/>
            <w:hideMark/>
          </w:tcPr>
          <w:p w14:paraId="4AB229D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w:t>
            </w:r>
          </w:p>
        </w:tc>
        <w:tc>
          <w:tcPr>
            <w:tcW w:w="808" w:type="dxa"/>
            <w:shd w:val="clear" w:color="000000" w:fill="D9E1F2"/>
            <w:vAlign w:val="center"/>
            <w:hideMark/>
          </w:tcPr>
          <w:p w14:paraId="2FFB945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61769DC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1E8FC2C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0C2FD37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1F039747" w14:textId="77777777" w:rsidTr="00D6296F">
        <w:trPr>
          <w:gridAfter w:val="1"/>
          <w:wAfter w:w="7" w:type="dxa"/>
          <w:trHeight w:val="570"/>
          <w:jc w:val="center"/>
        </w:trPr>
        <w:tc>
          <w:tcPr>
            <w:tcW w:w="561" w:type="dxa"/>
            <w:shd w:val="clear" w:color="000000" w:fill="FFFFFF"/>
            <w:noWrap/>
            <w:vAlign w:val="center"/>
            <w:hideMark/>
          </w:tcPr>
          <w:p w14:paraId="6FC55A2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w:t>
            </w:r>
          </w:p>
        </w:tc>
        <w:tc>
          <w:tcPr>
            <w:tcW w:w="1006" w:type="dxa"/>
            <w:shd w:val="clear" w:color="auto" w:fill="auto"/>
            <w:vAlign w:val="center"/>
            <w:hideMark/>
          </w:tcPr>
          <w:p w14:paraId="0120FA9E"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bracket </w:t>
            </w:r>
            <w:proofErr w:type="spellStart"/>
            <w:r w:rsidRPr="00E300B8">
              <w:rPr>
                <w:rFonts w:ascii="Arial" w:eastAsia="Times New Roman" w:hAnsi="Arial" w:cs="Arial"/>
                <w:color w:val="000000"/>
                <w:sz w:val="16"/>
                <w:szCs w:val="16"/>
                <w:lang w:val="en-IN" w:eastAsia="en-IN"/>
              </w:rPr>
              <w:t>assy</w:t>
            </w:r>
            <w:proofErr w:type="spellEnd"/>
          </w:p>
        </w:tc>
        <w:tc>
          <w:tcPr>
            <w:tcW w:w="713" w:type="dxa"/>
            <w:vAlign w:val="center"/>
          </w:tcPr>
          <w:p w14:paraId="693B2E87"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10.0</w:t>
            </w:r>
          </w:p>
        </w:tc>
        <w:tc>
          <w:tcPr>
            <w:tcW w:w="714" w:type="dxa"/>
            <w:shd w:val="clear" w:color="auto" w:fill="auto"/>
            <w:vAlign w:val="center"/>
            <w:hideMark/>
          </w:tcPr>
          <w:p w14:paraId="1E74D48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FFFFFF"/>
            <w:noWrap/>
            <w:vAlign w:val="center"/>
            <w:hideMark/>
          </w:tcPr>
          <w:p w14:paraId="030AEC8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27136</w:t>
            </w:r>
          </w:p>
        </w:tc>
        <w:tc>
          <w:tcPr>
            <w:tcW w:w="942" w:type="dxa"/>
            <w:shd w:val="clear" w:color="000000" w:fill="FFFFFF"/>
            <w:vAlign w:val="center"/>
            <w:hideMark/>
          </w:tcPr>
          <w:p w14:paraId="5521DA6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shd w:val="clear" w:color="000000" w:fill="FFFFFF"/>
            <w:vAlign w:val="center"/>
          </w:tcPr>
          <w:p w14:paraId="0EC57573"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1.61</w:t>
            </w:r>
          </w:p>
        </w:tc>
        <w:tc>
          <w:tcPr>
            <w:tcW w:w="750" w:type="dxa"/>
            <w:shd w:val="clear" w:color="000000" w:fill="FFFFFF"/>
            <w:noWrap/>
            <w:vAlign w:val="center"/>
            <w:hideMark/>
          </w:tcPr>
          <w:p w14:paraId="48376BD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412</w:t>
            </w:r>
          </w:p>
        </w:tc>
        <w:tc>
          <w:tcPr>
            <w:tcW w:w="526" w:type="dxa"/>
            <w:shd w:val="clear" w:color="000000" w:fill="FFFFFF"/>
            <w:noWrap/>
            <w:vAlign w:val="center"/>
            <w:hideMark/>
          </w:tcPr>
          <w:p w14:paraId="1130A6E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6</w:t>
            </w:r>
          </w:p>
        </w:tc>
        <w:tc>
          <w:tcPr>
            <w:tcW w:w="528" w:type="dxa"/>
            <w:shd w:val="clear" w:color="000000" w:fill="FFFFFF"/>
            <w:noWrap/>
            <w:vAlign w:val="center"/>
            <w:hideMark/>
          </w:tcPr>
          <w:p w14:paraId="1280455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808" w:type="dxa"/>
            <w:shd w:val="clear" w:color="000000" w:fill="FFFFFF"/>
            <w:vAlign w:val="center"/>
            <w:hideMark/>
          </w:tcPr>
          <w:p w14:paraId="5DF1B8E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FFFFFF"/>
            <w:vAlign w:val="center"/>
            <w:hideMark/>
          </w:tcPr>
          <w:p w14:paraId="1D4F77F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FFFFFF"/>
            <w:noWrap/>
            <w:vAlign w:val="center"/>
            <w:hideMark/>
          </w:tcPr>
          <w:p w14:paraId="0CBB31B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046E857C"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44834168" w14:textId="77777777" w:rsidTr="00D6296F">
        <w:trPr>
          <w:gridAfter w:val="1"/>
          <w:wAfter w:w="7" w:type="dxa"/>
          <w:trHeight w:val="570"/>
          <w:jc w:val="center"/>
        </w:trPr>
        <w:tc>
          <w:tcPr>
            <w:tcW w:w="561" w:type="dxa"/>
            <w:shd w:val="clear" w:color="000000" w:fill="D9E1F2"/>
            <w:noWrap/>
            <w:vAlign w:val="center"/>
            <w:hideMark/>
          </w:tcPr>
          <w:p w14:paraId="67CF3F3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1006" w:type="dxa"/>
            <w:shd w:val="clear" w:color="000000" w:fill="D9E1F2"/>
            <w:vAlign w:val="center"/>
            <w:hideMark/>
          </w:tcPr>
          <w:p w14:paraId="14B99C5E"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Power plug</w:t>
            </w:r>
          </w:p>
        </w:tc>
        <w:tc>
          <w:tcPr>
            <w:tcW w:w="713" w:type="dxa"/>
            <w:shd w:val="clear" w:color="000000" w:fill="D9E1F2"/>
            <w:vAlign w:val="center"/>
          </w:tcPr>
          <w:p w14:paraId="2FB08523"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100.0</w:t>
            </w:r>
          </w:p>
        </w:tc>
        <w:tc>
          <w:tcPr>
            <w:tcW w:w="714" w:type="dxa"/>
            <w:shd w:val="clear" w:color="000000" w:fill="D9E1F2"/>
            <w:vAlign w:val="center"/>
            <w:hideMark/>
          </w:tcPr>
          <w:p w14:paraId="21F0520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1B87A6D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10240</w:t>
            </w:r>
          </w:p>
        </w:tc>
        <w:tc>
          <w:tcPr>
            <w:tcW w:w="942" w:type="dxa"/>
            <w:shd w:val="clear" w:color="000000" w:fill="D9E1F2"/>
            <w:vAlign w:val="center"/>
            <w:hideMark/>
          </w:tcPr>
          <w:p w14:paraId="3E1961B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shd w:val="clear" w:color="000000" w:fill="D9E1F2"/>
            <w:vAlign w:val="center"/>
          </w:tcPr>
          <w:p w14:paraId="6EC5DBB4"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5.20</w:t>
            </w:r>
          </w:p>
        </w:tc>
        <w:tc>
          <w:tcPr>
            <w:tcW w:w="750" w:type="dxa"/>
            <w:shd w:val="clear" w:color="000000" w:fill="D9E1F2"/>
            <w:noWrap/>
            <w:vAlign w:val="center"/>
            <w:hideMark/>
          </w:tcPr>
          <w:p w14:paraId="378A73C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1331</w:t>
            </w:r>
          </w:p>
        </w:tc>
        <w:tc>
          <w:tcPr>
            <w:tcW w:w="526" w:type="dxa"/>
            <w:shd w:val="clear" w:color="000000" w:fill="D9E1F2"/>
            <w:noWrap/>
            <w:vAlign w:val="center"/>
            <w:hideMark/>
          </w:tcPr>
          <w:p w14:paraId="5587E4E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w:t>
            </w:r>
          </w:p>
        </w:tc>
        <w:tc>
          <w:tcPr>
            <w:tcW w:w="528" w:type="dxa"/>
            <w:shd w:val="clear" w:color="000000" w:fill="D9E1F2"/>
            <w:noWrap/>
            <w:vAlign w:val="center"/>
            <w:hideMark/>
          </w:tcPr>
          <w:p w14:paraId="5965E67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7.5</w:t>
            </w:r>
          </w:p>
        </w:tc>
        <w:tc>
          <w:tcPr>
            <w:tcW w:w="808" w:type="dxa"/>
            <w:shd w:val="clear" w:color="000000" w:fill="D9E1F2"/>
            <w:vAlign w:val="center"/>
            <w:hideMark/>
          </w:tcPr>
          <w:p w14:paraId="3547F81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25056A6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5BD0391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5E2B770E"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10B1DFC9" w14:textId="77777777" w:rsidTr="00D6296F">
        <w:trPr>
          <w:gridAfter w:val="1"/>
          <w:wAfter w:w="7" w:type="dxa"/>
          <w:trHeight w:val="570"/>
          <w:jc w:val="center"/>
        </w:trPr>
        <w:tc>
          <w:tcPr>
            <w:tcW w:w="561" w:type="dxa"/>
            <w:shd w:val="clear" w:color="auto" w:fill="auto"/>
            <w:noWrap/>
            <w:vAlign w:val="center"/>
            <w:hideMark/>
          </w:tcPr>
          <w:p w14:paraId="7A710D2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4</w:t>
            </w:r>
          </w:p>
        </w:tc>
        <w:tc>
          <w:tcPr>
            <w:tcW w:w="1006" w:type="dxa"/>
            <w:shd w:val="clear" w:color="auto" w:fill="auto"/>
            <w:vAlign w:val="center"/>
            <w:hideMark/>
          </w:tcPr>
          <w:p w14:paraId="5E122087"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Shaving head</w:t>
            </w:r>
          </w:p>
        </w:tc>
        <w:tc>
          <w:tcPr>
            <w:tcW w:w="713" w:type="dxa"/>
            <w:vAlign w:val="center"/>
          </w:tcPr>
          <w:p w14:paraId="7876BE05"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8.0</w:t>
            </w:r>
          </w:p>
        </w:tc>
        <w:tc>
          <w:tcPr>
            <w:tcW w:w="714" w:type="dxa"/>
            <w:shd w:val="clear" w:color="auto" w:fill="auto"/>
            <w:vAlign w:val="center"/>
            <w:hideMark/>
          </w:tcPr>
          <w:p w14:paraId="7E64C3F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7ABFE2F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54272</w:t>
            </w:r>
          </w:p>
        </w:tc>
        <w:tc>
          <w:tcPr>
            <w:tcW w:w="942" w:type="dxa"/>
            <w:shd w:val="clear" w:color="auto" w:fill="auto"/>
            <w:vAlign w:val="center"/>
            <w:hideMark/>
          </w:tcPr>
          <w:p w14:paraId="2E738CD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21EE6C2C"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2.25</w:t>
            </w:r>
          </w:p>
        </w:tc>
        <w:tc>
          <w:tcPr>
            <w:tcW w:w="750" w:type="dxa"/>
            <w:shd w:val="clear" w:color="auto" w:fill="auto"/>
            <w:noWrap/>
            <w:vAlign w:val="center"/>
            <w:hideMark/>
          </w:tcPr>
          <w:p w14:paraId="52B88E9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575</w:t>
            </w:r>
          </w:p>
        </w:tc>
        <w:tc>
          <w:tcPr>
            <w:tcW w:w="526" w:type="dxa"/>
            <w:shd w:val="clear" w:color="auto" w:fill="auto"/>
            <w:noWrap/>
            <w:vAlign w:val="center"/>
            <w:hideMark/>
          </w:tcPr>
          <w:p w14:paraId="0D429F4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528" w:type="dxa"/>
            <w:shd w:val="clear" w:color="auto" w:fill="auto"/>
            <w:noWrap/>
            <w:vAlign w:val="center"/>
            <w:hideMark/>
          </w:tcPr>
          <w:p w14:paraId="4FE4522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w:t>
            </w:r>
          </w:p>
        </w:tc>
        <w:tc>
          <w:tcPr>
            <w:tcW w:w="808" w:type="dxa"/>
            <w:shd w:val="clear" w:color="auto" w:fill="auto"/>
            <w:vAlign w:val="center"/>
            <w:hideMark/>
          </w:tcPr>
          <w:p w14:paraId="052FD42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16EB4C1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5BD2D95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42E97171"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44D49B80" w14:textId="77777777" w:rsidTr="00D6296F">
        <w:trPr>
          <w:gridAfter w:val="1"/>
          <w:wAfter w:w="7" w:type="dxa"/>
          <w:trHeight w:val="570"/>
          <w:jc w:val="center"/>
        </w:trPr>
        <w:tc>
          <w:tcPr>
            <w:tcW w:w="561" w:type="dxa"/>
            <w:shd w:val="clear" w:color="000000" w:fill="D9E1F2"/>
            <w:noWrap/>
            <w:vAlign w:val="center"/>
            <w:hideMark/>
          </w:tcPr>
          <w:p w14:paraId="12E2CC6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w:t>
            </w:r>
          </w:p>
        </w:tc>
        <w:tc>
          <w:tcPr>
            <w:tcW w:w="1006" w:type="dxa"/>
            <w:shd w:val="clear" w:color="000000" w:fill="D9E1F2"/>
            <w:vAlign w:val="center"/>
            <w:hideMark/>
          </w:tcPr>
          <w:p w14:paraId="21C96A76"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Holder </w:t>
            </w:r>
            <w:proofErr w:type="spellStart"/>
            <w:r w:rsidRPr="00E300B8">
              <w:rPr>
                <w:rFonts w:ascii="Arial" w:eastAsia="Times New Roman" w:hAnsi="Arial" w:cs="Arial"/>
                <w:color w:val="000000"/>
                <w:sz w:val="16"/>
                <w:szCs w:val="16"/>
                <w:lang w:val="en-IN" w:eastAsia="en-IN"/>
              </w:rPr>
              <w:t>assy</w:t>
            </w:r>
            <w:proofErr w:type="spellEnd"/>
          </w:p>
        </w:tc>
        <w:tc>
          <w:tcPr>
            <w:tcW w:w="713" w:type="dxa"/>
            <w:shd w:val="clear" w:color="000000" w:fill="D9E1F2"/>
            <w:vAlign w:val="center"/>
          </w:tcPr>
          <w:p w14:paraId="4705E3D1"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4.0</w:t>
            </w:r>
          </w:p>
        </w:tc>
        <w:tc>
          <w:tcPr>
            <w:tcW w:w="714" w:type="dxa"/>
            <w:shd w:val="clear" w:color="000000" w:fill="D9E1F2"/>
            <w:vAlign w:val="center"/>
            <w:hideMark/>
          </w:tcPr>
          <w:p w14:paraId="4801B68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04C4E8B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81408</w:t>
            </w:r>
          </w:p>
        </w:tc>
        <w:tc>
          <w:tcPr>
            <w:tcW w:w="942" w:type="dxa"/>
            <w:shd w:val="clear" w:color="000000" w:fill="D9E1F2"/>
            <w:vAlign w:val="center"/>
            <w:hideMark/>
          </w:tcPr>
          <w:p w14:paraId="11213FE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shd w:val="clear" w:color="000000" w:fill="D9E1F2"/>
            <w:vAlign w:val="center"/>
          </w:tcPr>
          <w:p w14:paraId="439D3EF5"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1.75</w:t>
            </w:r>
          </w:p>
        </w:tc>
        <w:tc>
          <w:tcPr>
            <w:tcW w:w="750" w:type="dxa"/>
            <w:shd w:val="clear" w:color="000000" w:fill="D9E1F2"/>
            <w:noWrap/>
            <w:vAlign w:val="center"/>
            <w:hideMark/>
          </w:tcPr>
          <w:p w14:paraId="0285262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447</w:t>
            </w:r>
          </w:p>
        </w:tc>
        <w:tc>
          <w:tcPr>
            <w:tcW w:w="526" w:type="dxa"/>
            <w:shd w:val="clear" w:color="000000" w:fill="D9E1F2"/>
            <w:noWrap/>
            <w:vAlign w:val="center"/>
            <w:hideMark/>
          </w:tcPr>
          <w:p w14:paraId="491493C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w:t>
            </w:r>
          </w:p>
        </w:tc>
        <w:tc>
          <w:tcPr>
            <w:tcW w:w="528" w:type="dxa"/>
            <w:shd w:val="clear" w:color="000000" w:fill="D9E1F2"/>
            <w:noWrap/>
            <w:vAlign w:val="center"/>
            <w:hideMark/>
          </w:tcPr>
          <w:p w14:paraId="3575562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808" w:type="dxa"/>
            <w:shd w:val="clear" w:color="000000" w:fill="D9E1F2"/>
            <w:vAlign w:val="center"/>
            <w:hideMark/>
          </w:tcPr>
          <w:p w14:paraId="71776E2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0DCAF49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3E17087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14ACD0D8"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7F957D23" w14:textId="77777777" w:rsidTr="00D6296F">
        <w:trPr>
          <w:gridAfter w:val="1"/>
          <w:wAfter w:w="7" w:type="dxa"/>
          <w:trHeight w:val="570"/>
          <w:jc w:val="center"/>
        </w:trPr>
        <w:tc>
          <w:tcPr>
            <w:tcW w:w="561" w:type="dxa"/>
            <w:shd w:val="clear" w:color="auto" w:fill="auto"/>
            <w:noWrap/>
            <w:vAlign w:val="center"/>
            <w:hideMark/>
          </w:tcPr>
          <w:p w14:paraId="2B5E5DB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6</w:t>
            </w:r>
          </w:p>
        </w:tc>
        <w:tc>
          <w:tcPr>
            <w:tcW w:w="1006" w:type="dxa"/>
            <w:shd w:val="clear" w:color="auto" w:fill="auto"/>
            <w:vAlign w:val="center"/>
            <w:hideMark/>
          </w:tcPr>
          <w:p w14:paraId="5E3DCB48" w14:textId="77777777" w:rsidR="00D6296F"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Hair</w:t>
            </w:r>
          </w:p>
          <w:p w14:paraId="03AC83E5"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chamber</w:t>
            </w:r>
          </w:p>
        </w:tc>
        <w:tc>
          <w:tcPr>
            <w:tcW w:w="713" w:type="dxa"/>
            <w:vAlign w:val="center"/>
          </w:tcPr>
          <w:p w14:paraId="0C4C898A"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8.0</w:t>
            </w:r>
          </w:p>
        </w:tc>
        <w:tc>
          <w:tcPr>
            <w:tcW w:w="714" w:type="dxa"/>
            <w:shd w:val="clear" w:color="auto" w:fill="auto"/>
            <w:vAlign w:val="center"/>
            <w:hideMark/>
          </w:tcPr>
          <w:p w14:paraId="6F45201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49ECEB9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27136</w:t>
            </w:r>
          </w:p>
        </w:tc>
        <w:tc>
          <w:tcPr>
            <w:tcW w:w="942" w:type="dxa"/>
            <w:shd w:val="clear" w:color="auto" w:fill="auto"/>
            <w:vAlign w:val="center"/>
            <w:hideMark/>
          </w:tcPr>
          <w:p w14:paraId="21170CF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0C587AE1"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1.41</w:t>
            </w:r>
          </w:p>
        </w:tc>
        <w:tc>
          <w:tcPr>
            <w:tcW w:w="750" w:type="dxa"/>
            <w:shd w:val="clear" w:color="auto" w:fill="auto"/>
            <w:noWrap/>
            <w:vAlign w:val="center"/>
            <w:hideMark/>
          </w:tcPr>
          <w:p w14:paraId="396ED0D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360</w:t>
            </w:r>
          </w:p>
        </w:tc>
        <w:tc>
          <w:tcPr>
            <w:tcW w:w="526" w:type="dxa"/>
            <w:shd w:val="clear" w:color="auto" w:fill="auto"/>
            <w:noWrap/>
            <w:vAlign w:val="center"/>
            <w:hideMark/>
          </w:tcPr>
          <w:p w14:paraId="6B4ED6C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6</w:t>
            </w:r>
          </w:p>
        </w:tc>
        <w:tc>
          <w:tcPr>
            <w:tcW w:w="528" w:type="dxa"/>
            <w:shd w:val="clear" w:color="auto" w:fill="auto"/>
            <w:noWrap/>
            <w:vAlign w:val="center"/>
            <w:hideMark/>
          </w:tcPr>
          <w:p w14:paraId="4A92176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808" w:type="dxa"/>
            <w:shd w:val="clear" w:color="auto" w:fill="auto"/>
            <w:vAlign w:val="center"/>
            <w:hideMark/>
          </w:tcPr>
          <w:p w14:paraId="6198FAD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44DD342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7526684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5D7C2B49"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4533035D" w14:textId="77777777" w:rsidTr="00D6296F">
        <w:trPr>
          <w:gridAfter w:val="1"/>
          <w:wAfter w:w="7" w:type="dxa"/>
          <w:trHeight w:val="570"/>
          <w:jc w:val="center"/>
        </w:trPr>
        <w:tc>
          <w:tcPr>
            <w:tcW w:w="561" w:type="dxa"/>
            <w:shd w:val="clear" w:color="000000" w:fill="D9E1F2"/>
            <w:noWrap/>
            <w:vAlign w:val="center"/>
            <w:hideMark/>
          </w:tcPr>
          <w:p w14:paraId="24EE9DF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7</w:t>
            </w:r>
          </w:p>
        </w:tc>
        <w:tc>
          <w:tcPr>
            <w:tcW w:w="1006" w:type="dxa"/>
            <w:shd w:val="clear" w:color="000000" w:fill="D9E1F2"/>
            <w:vAlign w:val="center"/>
            <w:hideMark/>
          </w:tcPr>
          <w:p w14:paraId="712E6564"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Basic Body</w:t>
            </w:r>
          </w:p>
        </w:tc>
        <w:tc>
          <w:tcPr>
            <w:tcW w:w="713" w:type="dxa"/>
            <w:shd w:val="clear" w:color="000000" w:fill="D9E1F2"/>
            <w:vAlign w:val="center"/>
          </w:tcPr>
          <w:p w14:paraId="1BF49FAC"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100.0</w:t>
            </w:r>
          </w:p>
        </w:tc>
        <w:tc>
          <w:tcPr>
            <w:tcW w:w="714" w:type="dxa"/>
            <w:shd w:val="clear" w:color="000000" w:fill="D9E1F2"/>
            <w:vAlign w:val="center"/>
            <w:hideMark/>
          </w:tcPr>
          <w:p w14:paraId="129E442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5CA96E9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6800</w:t>
            </w:r>
          </w:p>
        </w:tc>
        <w:tc>
          <w:tcPr>
            <w:tcW w:w="942" w:type="dxa"/>
            <w:shd w:val="clear" w:color="000000" w:fill="D9E1F2"/>
            <w:vAlign w:val="center"/>
            <w:hideMark/>
          </w:tcPr>
          <w:p w14:paraId="6B05BD8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x1760(h)</w:t>
            </w:r>
          </w:p>
        </w:tc>
        <w:tc>
          <w:tcPr>
            <w:tcW w:w="747" w:type="dxa"/>
            <w:shd w:val="clear" w:color="000000" w:fill="D9E1F2"/>
            <w:vAlign w:val="center"/>
          </w:tcPr>
          <w:p w14:paraId="5644AFDF"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9.44</w:t>
            </w:r>
          </w:p>
        </w:tc>
        <w:tc>
          <w:tcPr>
            <w:tcW w:w="750" w:type="dxa"/>
            <w:shd w:val="clear" w:color="000000" w:fill="D9E1F2"/>
            <w:noWrap/>
            <w:vAlign w:val="center"/>
            <w:hideMark/>
          </w:tcPr>
          <w:p w14:paraId="241BD0F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755</w:t>
            </w:r>
          </w:p>
        </w:tc>
        <w:tc>
          <w:tcPr>
            <w:tcW w:w="526" w:type="dxa"/>
            <w:shd w:val="clear" w:color="000000" w:fill="D9E1F2"/>
            <w:noWrap/>
            <w:vAlign w:val="center"/>
            <w:hideMark/>
          </w:tcPr>
          <w:p w14:paraId="5A2C23C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23</w:t>
            </w:r>
          </w:p>
        </w:tc>
        <w:tc>
          <w:tcPr>
            <w:tcW w:w="528" w:type="dxa"/>
            <w:shd w:val="clear" w:color="000000" w:fill="D9E1F2"/>
            <w:noWrap/>
            <w:vAlign w:val="center"/>
            <w:hideMark/>
          </w:tcPr>
          <w:p w14:paraId="6A64EB1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11.5</w:t>
            </w:r>
          </w:p>
        </w:tc>
        <w:tc>
          <w:tcPr>
            <w:tcW w:w="808" w:type="dxa"/>
            <w:shd w:val="clear" w:color="000000" w:fill="D9E1F2"/>
            <w:vAlign w:val="center"/>
            <w:hideMark/>
          </w:tcPr>
          <w:p w14:paraId="3C9BF03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455AD7B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4912D66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72B92E52"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31C6E60D" w14:textId="77777777" w:rsidTr="00D6296F">
        <w:trPr>
          <w:gridAfter w:val="1"/>
          <w:wAfter w:w="7" w:type="dxa"/>
          <w:trHeight w:val="570"/>
          <w:jc w:val="center"/>
        </w:trPr>
        <w:tc>
          <w:tcPr>
            <w:tcW w:w="561" w:type="dxa"/>
            <w:shd w:val="clear" w:color="auto" w:fill="auto"/>
            <w:noWrap/>
            <w:vAlign w:val="center"/>
            <w:hideMark/>
          </w:tcPr>
          <w:p w14:paraId="5114DF20"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8</w:t>
            </w:r>
          </w:p>
        </w:tc>
        <w:tc>
          <w:tcPr>
            <w:tcW w:w="1006" w:type="dxa"/>
            <w:shd w:val="clear" w:color="auto" w:fill="auto"/>
            <w:vAlign w:val="center"/>
            <w:hideMark/>
          </w:tcPr>
          <w:p w14:paraId="28C0AE63"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Front grip </w:t>
            </w:r>
            <w:proofErr w:type="spellStart"/>
            <w:r w:rsidRPr="00E300B8">
              <w:rPr>
                <w:rFonts w:ascii="Arial" w:eastAsia="Times New Roman" w:hAnsi="Arial" w:cs="Arial"/>
                <w:color w:val="000000"/>
                <w:sz w:val="16"/>
                <w:szCs w:val="16"/>
                <w:lang w:val="en-IN" w:eastAsia="en-IN"/>
              </w:rPr>
              <w:t>pannel</w:t>
            </w:r>
            <w:proofErr w:type="spellEnd"/>
          </w:p>
        </w:tc>
        <w:tc>
          <w:tcPr>
            <w:tcW w:w="713" w:type="dxa"/>
            <w:vAlign w:val="center"/>
          </w:tcPr>
          <w:p w14:paraId="02EEC4B1"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4.0</w:t>
            </w:r>
          </w:p>
        </w:tc>
        <w:tc>
          <w:tcPr>
            <w:tcW w:w="714" w:type="dxa"/>
            <w:shd w:val="clear" w:color="auto" w:fill="auto"/>
            <w:vAlign w:val="center"/>
            <w:hideMark/>
          </w:tcPr>
          <w:p w14:paraId="1CFC5AA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182F3DF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54272</w:t>
            </w:r>
          </w:p>
        </w:tc>
        <w:tc>
          <w:tcPr>
            <w:tcW w:w="942" w:type="dxa"/>
            <w:shd w:val="clear" w:color="auto" w:fill="auto"/>
            <w:vAlign w:val="center"/>
            <w:hideMark/>
          </w:tcPr>
          <w:p w14:paraId="67684600"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26526D15"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1.32</w:t>
            </w:r>
          </w:p>
        </w:tc>
        <w:tc>
          <w:tcPr>
            <w:tcW w:w="750" w:type="dxa"/>
            <w:shd w:val="clear" w:color="auto" w:fill="auto"/>
            <w:noWrap/>
            <w:vAlign w:val="center"/>
            <w:hideMark/>
          </w:tcPr>
          <w:p w14:paraId="432F748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337</w:t>
            </w:r>
          </w:p>
        </w:tc>
        <w:tc>
          <w:tcPr>
            <w:tcW w:w="526" w:type="dxa"/>
            <w:shd w:val="clear" w:color="auto" w:fill="auto"/>
            <w:noWrap/>
            <w:vAlign w:val="center"/>
            <w:hideMark/>
          </w:tcPr>
          <w:p w14:paraId="0E95435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w:t>
            </w:r>
          </w:p>
        </w:tc>
        <w:tc>
          <w:tcPr>
            <w:tcW w:w="528" w:type="dxa"/>
            <w:shd w:val="clear" w:color="auto" w:fill="auto"/>
            <w:noWrap/>
            <w:vAlign w:val="center"/>
            <w:hideMark/>
          </w:tcPr>
          <w:p w14:paraId="0F454F9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w:t>
            </w:r>
          </w:p>
        </w:tc>
        <w:tc>
          <w:tcPr>
            <w:tcW w:w="808" w:type="dxa"/>
            <w:shd w:val="clear" w:color="auto" w:fill="auto"/>
            <w:vAlign w:val="center"/>
            <w:hideMark/>
          </w:tcPr>
          <w:p w14:paraId="710A949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3DF43F8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5E36C91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76CD01B1"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14017994" w14:textId="77777777" w:rsidTr="00D6296F">
        <w:trPr>
          <w:gridAfter w:val="1"/>
          <w:wAfter w:w="7" w:type="dxa"/>
          <w:trHeight w:val="570"/>
          <w:jc w:val="center"/>
        </w:trPr>
        <w:tc>
          <w:tcPr>
            <w:tcW w:w="561" w:type="dxa"/>
            <w:shd w:val="clear" w:color="000000" w:fill="D9E1F2"/>
            <w:noWrap/>
            <w:vAlign w:val="center"/>
            <w:hideMark/>
          </w:tcPr>
          <w:p w14:paraId="3674593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9</w:t>
            </w:r>
          </w:p>
        </w:tc>
        <w:tc>
          <w:tcPr>
            <w:tcW w:w="1006" w:type="dxa"/>
            <w:shd w:val="clear" w:color="000000" w:fill="D9E1F2"/>
            <w:vAlign w:val="center"/>
            <w:hideMark/>
          </w:tcPr>
          <w:p w14:paraId="288F5A50"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On/Off knob</w:t>
            </w:r>
          </w:p>
        </w:tc>
        <w:tc>
          <w:tcPr>
            <w:tcW w:w="713" w:type="dxa"/>
            <w:shd w:val="clear" w:color="000000" w:fill="D9E1F2"/>
            <w:vAlign w:val="center"/>
          </w:tcPr>
          <w:p w14:paraId="1E8885E8"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2.0</w:t>
            </w:r>
          </w:p>
        </w:tc>
        <w:tc>
          <w:tcPr>
            <w:tcW w:w="714" w:type="dxa"/>
            <w:shd w:val="clear" w:color="000000" w:fill="D9E1F2"/>
            <w:vAlign w:val="center"/>
            <w:hideMark/>
          </w:tcPr>
          <w:p w14:paraId="7685DCC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0873099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152280</w:t>
            </w:r>
          </w:p>
        </w:tc>
        <w:tc>
          <w:tcPr>
            <w:tcW w:w="942" w:type="dxa"/>
            <w:shd w:val="clear" w:color="000000" w:fill="D9E1F2"/>
            <w:vAlign w:val="center"/>
            <w:hideMark/>
          </w:tcPr>
          <w:p w14:paraId="4044D81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x885(h)</w:t>
            </w:r>
          </w:p>
        </w:tc>
        <w:tc>
          <w:tcPr>
            <w:tcW w:w="747" w:type="dxa"/>
            <w:shd w:val="clear" w:color="000000" w:fill="D9E1F2"/>
            <w:vAlign w:val="center"/>
          </w:tcPr>
          <w:p w14:paraId="2C223D66"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3.67</w:t>
            </w:r>
          </w:p>
        </w:tc>
        <w:tc>
          <w:tcPr>
            <w:tcW w:w="750" w:type="dxa"/>
            <w:shd w:val="clear" w:color="000000" w:fill="D9E1F2"/>
            <w:noWrap/>
            <w:vAlign w:val="center"/>
            <w:hideMark/>
          </w:tcPr>
          <w:p w14:paraId="389A4C7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440</w:t>
            </w:r>
          </w:p>
        </w:tc>
        <w:tc>
          <w:tcPr>
            <w:tcW w:w="526" w:type="dxa"/>
            <w:shd w:val="clear" w:color="000000" w:fill="D9E1F2"/>
            <w:noWrap/>
            <w:vAlign w:val="center"/>
            <w:hideMark/>
          </w:tcPr>
          <w:p w14:paraId="127560D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528" w:type="dxa"/>
            <w:shd w:val="clear" w:color="000000" w:fill="D9E1F2"/>
            <w:noWrap/>
            <w:vAlign w:val="center"/>
            <w:hideMark/>
          </w:tcPr>
          <w:p w14:paraId="3C1083C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0.5</w:t>
            </w:r>
          </w:p>
        </w:tc>
        <w:tc>
          <w:tcPr>
            <w:tcW w:w="808" w:type="dxa"/>
            <w:shd w:val="clear" w:color="000000" w:fill="D9E1F2"/>
            <w:vAlign w:val="center"/>
            <w:hideMark/>
          </w:tcPr>
          <w:p w14:paraId="609D20B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06FC229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11C87B4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532D82D8"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w:t>
            </w:r>
          </w:p>
        </w:tc>
      </w:tr>
      <w:tr w:rsidR="00D6296F" w:rsidRPr="00E300B8" w14:paraId="25583B02" w14:textId="77777777" w:rsidTr="00D6296F">
        <w:trPr>
          <w:gridAfter w:val="1"/>
          <w:wAfter w:w="7" w:type="dxa"/>
          <w:trHeight w:val="570"/>
          <w:jc w:val="center"/>
        </w:trPr>
        <w:tc>
          <w:tcPr>
            <w:tcW w:w="561" w:type="dxa"/>
            <w:shd w:val="clear" w:color="auto" w:fill="auto"/>
            <w:noWrap/>
            <w:vAlign w:val="center"/>
            <w:hideMark/>
          </w:tcPr>
          <w:p w14:paraId="17A1E5D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w:t>
            </w:r>
          </w:p>
        </w:tc>
        <w:tc>
          <w:tcPr>
            <w:tcW w:w="1006" w:type="dxa"/>
            <w:shd w:val="clear" w:color="auto" w:fill="auto"/>
            <w:vAlign w:val="center"/>
            <w:hideMark/>
          </w:tcPr>
          <w:p w14:paraId="38FABF4C"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Housing </w:t>
            </w:r>
            <w:proofErr w:type="spellStart"/>
            <w:r w:rsidRPr="00E300B8">
              <w:rPr>
                <w:rFonts w:ascii="Arial" w:eastAsia="Times New Roman" w:hAnsi="Arial" w:cs="Arial"/>
                <w:color w:val="000000"/>
                <w:sz w:val="16"/>
                <w:szCs w:val="16"/>
                <w:lang w:val="en-IN" w:eastAsia="en-IN"/>
              </w:rPr>
              <w:t>assy</w:t>
            </w:r>
            <w:proofErr w:type="spellEnd"/>
          </w:p>
        </w:tc>
        <w:tc>
          <w:tcPr>
            <w:tcW w:w="713" w:type="dxa"/>
            <w:vAlign w:val="center"/>
          </w:tcPr>
          <w:p w14:paraId="068992D1"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23.0</w:t>
            </w:r>
          </w:p>
        </w:tc>
        <w:tc>
          <w:tcPr>
            <w:tcW w:w="714" w:type="dxa"/>
            <w:shd w:val="clear" w:color="auto" w:fill="auto"/>
            <w:vAlign w:val="center"/>
            <w:hideMark/>
          </w:tcPr>
          <w:p w14:paraId="66D204F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2216261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10240</w:t>
            </w:r>
          </w:p>
        </w:tc>
        <w:tc>
          <w:tcPr>
            <w:tcW w:w="942" w:type="dxa"/>
            <w:shd w:val="clear" w:color="auto" w:fill="auto"/>
            <w:vAlign w:val="center"/>
            <w:hideMark/>
          </w:tcPr>
          <w:p w14:paraId="46BF30F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2FC5746E"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1.06</w:t>
            </w:r>
          </w:p>
        </w:tc>
        <w:tc>
          <w:tcPr>
            <w:tcW w:w="750" w:type="dxa"/>
            <w:shd w:val="clear" w:color="auto" w:fill="auto"/>
            <w:noWrap/>
            <w:vAlign w:val="center"/>
            <w:hideMark/>
          </w:tcPr>
          <w:p w14:paraId="4510627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271</w:t>
            </w:r>
          </w:p>
        </w:tc>
        <w:tc>
          <w:tcPr>
            <w:tcW w:w="526" w:type="dxa"/>
            <w:shd w:val="clear" w:color="auto" w:fill="auto"/>
            <w:noWrap/>
            <w:vAlign w:val="center"/>
            <w:hideMark/>
          </w:tcPr>
          <w:p w14:paraId="209F875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w:t>
            </w:r>
          </w:p>
        </w:tc>
        <w:tc>
          <w:tcPr>
            <w:tcW w:w="528" w:type="dxa"/>
            <w:shd w:val="clear" w:color="auto" w:fill="auto"/>
            <w:noWrap/>
            <w:vAlign w:val="center"/>
            <w:hideMark/>
          </w:tcPr>
          <w:p w14:paraId="2318E3D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7.5</w:t>
            </w:r>
          </w:p>
        </w:tc>
        <w:tc>
          <w:tcPr>
            <w:tcW w:w="808" w:type="dxa"/>
            <w:shd w:val="clear" w:color="auto" w:fill="auto"/>
            <w:vAlign w:val="center"/>
            <w:hideMark/>
          </w:tcPr>
          <w:p w14:paraId="0CE9558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6E83964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4929FBE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6AB10D4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7C80710F" w14:textId="77777777" w:rsidTr="00D6296F">
        <w:trPr>
          <w:gridAfter w:val="1"/>
          <w:wAfter w:w="7" w:type="dxa"/>
          <w:trHeight w:val="570"/>
          <w:jc w:val="center"/>
        </w:trPr>
        <w:tc>
          <w:tcPr>
            <w:tcW w:w="561" w:type="dxa"/>
            <w:shd w:val="clear" w:color="000000" w:fill="D9E1F2"/>
            <w:noWrap/>
            <w:vAlign w:val="center"/>
            <w:hideMark/>
          </w:tcPr>
          <w:p w14:paraId="44DC951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11</w:t>
            </w:r>
          </w:p>
        </w:tc>
        <w:tc>
          <w:tcPr>
            <w:tcW w:w="1006" w:type="dxa"/>
            <w:shd w:val="clear" w:color="000000" w:fill="D9E1F2"/>
            <w:vAlign w:val="center"/>
            <w:hideMark/>
          </w:tcPr>
          <w:p w14:paraId="5D516E1F"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Bottom ring</w:t>
            </w:r>
          </w:p>
        </w:tc>
        <w:tc>
          <w:tcPr>
            <w:tcW w:w="713" w:type="dxa"/>
            <w:shd w:val="clear" w:color="000000" w:fill="D9E1F2"/>
            <w:vAlign w:val="center"/>
          </w:tcPr>
          <w:p w14:paraId="17FA8D61"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2.0</w:t>
            </w:r>
          </w:p>
        </w:tc>
        <w:tc>
          <w:tcPr>
            <w:tcW w:w="714" w:type="dxa"/>
            <w:shd w:val="clear" w:color="000000" w:fill="D9E1F2"/>
            <w:vAlign w:val="center"/>
            <w:hideMark/>
          </w:tcPr>
          <w:p w14:paraId="020E8E3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0372B4D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152280</w:t>
            </w:r>
          </w:p>
        </w:tc>
        <w:tc>
          <w:tcPr>
            <w:tcW w:w="942" w:type="dxa"/>
            <w:shd w:val="clear" w:color="000000" w:fill="D9E1F2"/>
            <w:vAlign w:val="center"/>
            <w:hideMark/>
          </w:tcPr>
          <w:p w14:paraId="629156C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x885(h)</w:t>
            </w:r>
          </w:p>
        </w:tc>
        <w:tc>
          <w:tcPr>
            <w:tcW w:w="747" w:type="dxa"/>
            <w:shd w:val="clear" w:color="000000" w:fill="D9E1F2"/>
            <w:vAlign w:val="center"/>
          </w:tcPr>
          <w:p w14:paraId="7CBC0978"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4.69</w:t>
            </w:r>
          </w:p>
        </w:tc>
        <w:tc>
          <w:tcPr>
            <w:tcW w:w="750" w:type="dxa"/>
            <w:shd w:val="clear" w:color="000000" w:fill="D9E1F2"/>
            <w:noWrap/>
            <w:vAlign w:val="center"/>
            <w:hideMark/>
          </w:tcPr>
          <w:p w14:paraId="54C4400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563</w:t>
            </w:r>
          </w:p>
        </w:tc>
        <w:tc>
          <w:tcPr>
            <w:tcW w:w="526" w:type="dxa"/>
            <w:shd w:val="clear" w:color="000000" w:fill="D9E1F2"/>
            <w:noWrap/>
            <w:vAlign w:val="center"/>
            <w:hideMark/>
          </w:tcPr>
          <w:p w14:paraId="07D9E52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528" w:type="dxa"/>
            <w:shd w:val="clear" w:color="000000" w:fill="D9E1F2"/>
            <w:noWrap/>
            <w:vAlign w:val="center"/>
            <w:hideMark/>
          </w:tcPr>
          <w:p w14:paraId="4D38C60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0.5</w:t>
            </w:r>
          </w:p>
        </w:tc>
        <w:tc>
          <w:tcPr>
            <w:tcW w:w="808" w:type="dxa"/>
            <w:shd w:val="clear" w:color="000000" w:fill="D9E1F2"/>
            <w:vAlign w:val="center"/>
            <w:hideMark/>
          </w:tcPr>
          <w:p w14:paraId="1611277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2B232FC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7FEBFC2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1B35DD88"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w:t>
            </w:r>
          </w:p>
        </w:tc>
      </w:tr>
      <w:tr w:rsidR="00D6296F" w:rsidRPr="00E300B8" w14:paraId="4E45407F" w14:textId="77777777" w:rsidTr="00D6296F">
        <w:trPr>
          <w:gridAfter w:val="1"/>
          <w:wAfter w:w="7" w:type="dxa"/>
          <w:trHeight w:val="570"/>
          <w:jc w:val="center"/>
        </w:trPr>
        <w:tc>
          <w:tcPr>
            <w:tcW w:w="561" w:type="dxa"/>
            <w:shd w:val="clear" w:color="auto" w:fill="auto"/>
            <w:noWrap/>
            <w:vAlign w:val="center"/>
            <w:hideMark/>
          </w:tcPr>
          <w:p w14:paraId="667E57A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w:t>
            </w:r>
          </w:p>
        </w:tc>
        <w:tc>
          <w:tcPr>
            <w:tcW w:w="1006" w:type="dxa"/>
            <w:shd w:val="clear" w:color="auto" w:fill="auto"/>
            <w:vAlign w:val="center"/>
            <w:hideMark/>
          </w:tcPr>
          <w:p w14:paraId="17F6017B"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Brush</w:t>
            </w:r>
          </w:p>
        </w:tc>
        <w:tc>
          <w:tcPr>
            <w:tcW w:w="713" w:type="dxa"/>
            <w:vAlign w:val="center"/>
          </w:tcPr>
          <w:p w14:paraId="53A394AA"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4.0</w:t>
            </w:r>
          </w:p>
        </w:tc>
        <w:tc>
          <w:tcPr>
            <w:tcW w:w="714" w:type="dxa"/>
            <w:shd w:val="clear" w:color="auto" w:fill="auto"/>
            <w:vAlign w:val="center"/>
            <w:hideMark/>
          </w:tcPr>
          <w:p w14:paraId="458B147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039C5FB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152400</w:t>
            </w:r>
          </w:p>
        </w:tc>
        <w:tc>
          <w:tcPr>
            <w:tcW w:w="942" w:type="dxa"/>
            <w:shd w:val="clear" w:color="auto" w:fill="auto"/>
            <w:vAlign w:val="center"/>
            <w:hideMark/>
          </w:tcPr>
          <w:p w14:paraId="210FA99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70EA1112"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3.05</w:t>
            </w:r>
          </w:p>
        </w:tc>
        <w:tc>
          <w:tcPr>
            <w:tcW w:w="750" w:type="dxa"/>
            <w:shd w:val="clear" w:color="auto" w:fill="auto"/>
            <w:noWrap/>
            <w:vAlign w:val="center"/>
            <w:hideMark/>
          </w:tcPr>
          <w:p w14:paraId="5E9DCC1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732</w:t>
            </w:r>
          </w:p>
        </w:tc>
        <w:tc>
          <w:tcPr>
            <w:tcW w:w="526" w:type="dxa"/>
            <w:shd w:val="clear" w:color="auto" w:fill="auto"/>
            <w:noWrap/>
            <w:vAlign w:val="center"/>
            <w:hideMark/>
          </w:tcPr>
          <w:p w14:paraId="66AC2FA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528" w:type="dxa"/>
            <w:shd w:val="clear" w:color="auto" w:fill="auto"/>
            <w:noWrap/>
            <w:vAlign w:val="center"/>
            <w:hideMark/>
          </w:tcPr>
          <w:p w14:paraId="76ACFF9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0.5</w:t>
            </w:r>
          </w:p>
        </w:tc>
        <w:tc>
          <w:tcPr>
            <w:tcW w:w="808" w:type="dxa"/>
            <w:shd w:val="clear" w:color="auto" w:fill="auto"/>
            <w:vAlign w:val="center"/>
            <w:hideMark/>
          </w:tcPr>
          <w:p w14:paraId="65D55F1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45AD506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24F2DDA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142E4622"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w:t>
            </w:r>
          </w:p>
        </w:tc>
      </w:tr>
      <w:tr w:rsidR="00D6296F" w:rsidRPr="00E300B8" w14:paraId="4FC2B0EF" w14:textId="77777777" w:rsidTr="00D6296F">
        <w:trPr>
          <w:gridAfter w:val="1"/>
          <w:wAfter w:w="7" w:type="dxa"/>
          <w:trHeight w:val="570"/>
          <w:jc w:val="center"/>
        </w:trPr>
        <w:tc>
          <w:tcPr>
            <w:tcW w:w="561" w:type="dxa"/>
            <w:shd w:val="clear" w:color="000000" w:fill="D9E1F2"/>
            <w:noWrap/>
            <w:vAlign w:val="center"/>
            <w:hideMark/>
          </w:tcPr>
          <w:p w14:paraId="51C8202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w:t>
            </w:r>
          </w:p>
        </w:tc>
        <w:tc>
          <w:tcPr>
            <w:tcW w:w="1006" w:type="dxa"/>
            <w:shd w:val="clear" w:color="000000" w:fill="D9E1F2"/>
            <w:vAlign w:val="center"/>
            <w:hideMark/>
          </w:tcPr>
          <w:p w14:paraId="0587489A"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Trimmer </w:t>
            </w:r>
            <w:proofErr w:type="spellStart"/>
            <w:r w:rsidRPr="00E300B8">
              <w:rPr>
                <w:rFonts w:ascii="Arial" w:eastAsia="Times New Roman" w:hAnsi="Arial" w:cs="Arial"/>
                <w:color w:val="000000"/>
                <w:sz w:val="16"/>
                <w:szCs w:val="16"/>
                <w:lang w:val="en-IN" w:eastAsia="en-IN"/>
              </w:rPr>
              <w:t>assy</w:t>
            </w:r>
            <w:proofErr w:type="spellEnd"/>
          </w:p>
        </w:tc>
        <w:tc>
          <w:tcPr>
            <w:tcW w:w="713" w:type="dxa"/>
            <w:shd w:val="clear" w:color="000000" w:fill="D9E1F2"/>
            <w:vAlign w:val="center"/>
          </w:tcPr>
          <w:p w14:paraId="31F8DECA"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4.0</w:t>
            </w:r>
          </w:p>
        </w:tc>
        <w:tc>
          <w:tcPr>
            <w:tcW w:w="714" w:type="dxa"/>
            <w:shd w:val="clear" w:color="000000" w:fill="D9E1F2"/>
            <w:vAlign w:val="center"/>
            <w:hideMark/>
          </w:tcPr>
          <w:p w14:paraId="3387B09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778F70F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152280</w:t>
            </w:r>
          </w:p>
        </w:tc>
        <w:tc>
          <w:tcPr>
            <w:tcW w:w="942" w:type="dxa"/>
            <w:shd w:val="clear" w:color="000000" w:fill="D9E1F2"/>
            <w:vAlign w:val="center"/>
            <w:hideMark/>
          </w:tcPr>
          <w:p w14:paraId="54ECBBB2"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x885(h)</w:t>
            </w:r>
          </w:p>
        </w:tc>
        <w:tc>
          <w:tcPr>
            <w:tcW w:w="747" w:type="dxa"/>
            <w:shd w:val="clear" w:color="000000" w:fill="D9E1F2"/>
            <w:vAlign w:val="center"/>
          </w:tcPr>
          <w:p w14:paraId="18E9761B"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4.35</w:t>
            </w:r>
          </w:p>
        </w:tc>
        <w:tc>
          <w:tcPr>
            <w:tcW w:w="750" w:type="dxa"/>
            <w:shd w:val="clear" w:color="000000" w:fill="D9E1F2"/>
            <w:noWrap/>
            <w:vAlign w:val="center"/>
            <w:hideMark/>
          </w:tcPr>
          <w:p w14:paraId="4F64A680"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522</w:t>
            </w:r>
          </w:p>
        </w:tc>
        <w:tc>
          <w:tcPr>
            <w:tcW w:w="526" w:type="dxa"/>
            <w:shd w:val="clear" w:color="000000" w:fill="D9E1F2"/>
            <w:noWrap/>
            <w:vAlign w:val="center"/>
            <w:hideMark/>
          </w:tcPr>
          <w:p w14:paraId="63545B4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528" w:type="dxa"/>
            <w:shd w:val="clear" w:color="000000" w:fill="D9E1F2"/>
            <w:noWrap/>
            <w:vAlign w:val="center"/>
            <w:hideMark/>
          </w:tcPr>
          <w:p w14:paraId="363ED0B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0.5</w:t>
            </w:r>
          </w:p>
        </w:tc>
        <w:tc>
          <w:tcPr>
            <w:tcW w:w="808" w:type="dxa"/>
            <w:shd w:val="clear" w:color="000000" w:fill="D9E1F2"/>
            <w:vAlign w:val="center"/>
            <w:hideMark/>
          </w:tcPr>
          <w:p w14:paraId="22DADEF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41A890A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7AC3531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32570760"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w:t>
            </w:r>
          </w:p>
        </w:tc>
      </w:tr>
      <w:tr w:rsidR="00D6296F" w:rsidRPr="00E300B8" w14:paraId="7998C110" w14:textId="77777777" w:rsidTr="00D6296F">
        <w:trPr>
          <w:gridAfter w:val="1"/>
          <w:wAfter w:w="7" w:type="dxa"/>
          <w:trHeight w:val="570"/>
          <w:jc w:val="center"/>
        </w:trPr>
        <w:tc>
          <w:tcPr>
            <w:tcW w:w="561" w:type="dxa"/>
            <w:shd w:val="clear" w:color="auto" w:fill="auto"/>
            <w:noWrap/>
            <w:vAlign w:val="center"/>
            <w:hideMark/>
          </w:tcPr>
          <w:p w14:paraId="7B0AB07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 A</w:t>
            </w:r>
          </w:p>
        </w:tc>
        <w:tc>
          <w:tcPr>
            <w:tcW w:w="1006" w:type="dxa"/>
            <w:shd w:val="clear" w:color="auto" w:fill="auto"/>
            <w:vAlign w:val="center"/>
            <w:hideMark/>
          </w:tcPr>
          <w:p w14:paraId="6420B7CB"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Side grips R</w:t>
            </w:r>
          </w:p>
        </w:tc>
        <w:tc>
          <w:tcPr>
            <w:tcW w:w="713" w:type="dxa"/>
            <w:vAlign w:val="center"/>
          </w:tcPr>
          <w:p w14:paraId="5637DC9B"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9.0</w:t>
            </w:r>
          </w:p>
        </w:tc>
        <w:tc>
          <w:tcPr>
            <w:tcW w:w="714" w:type="dxa"/>
            <w:shd w:val="clear" w:color="auto" w:fill="auto"/>
            <w:vAlign w:val="center"/>
            <w:hideMark/>
          </w:tcPr>
          <w:p w14:paraId="38171BC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699233C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108288</w:t>
            </w:r>
          </w:p>
        </w:tc>
        <w:tc>
          <w:tcPr>
            <w:tcW w:w="942" w:type="dxa"/>
            <w:shd w:val="clear" w:color="auto" w:fill="auto"/>
            <w:vAlign w:val="center"/>
            <w:hideMark/>
          </w:tcPr>
          <w:p w14:paraId="28D85A5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0F0F872B"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3.78</w:t>
            </w:r>
          </w:p>
        </w:tc>
        <w:tc>
          <w:tcPr>
            <w:tcW w:w="750" w:type="dxa"/>
            <w:shd w:val="clear" w:color="auto" w:fill="auto"/>
            <w:noWrap/>
            <w:vAlign w:val="center"/>
            <w:hideMark/>
          </w:tcPr>
          <w:p w14:paraId="61C126E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967</w:t>
            </w:r>
          </w:p>
        </w:tc>
        <w:tc>
          <w:tcPr>
            <w:tcW w:w="526" w:type="dxa"/>
            <w:shd w:val="clear" w:color="auto" w:fill="auto"/>
            <w:noWrap/>
            <w:vAlign w:val="center"/>
            <w:hideMark/>
          </w:tcPr>
          <w:p w14:paraId="49FD70A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w:t>
            </w:r>
          </w:p>
        </w:tc>
        <w:tc>
          <w:tcPr>
            <w:tcW w:w="528" w:type="dxa"/>
            <w:shd w:val="clear" w:color="auto" w:fill="auto"/>
            <w:noWrap/>
            <w:vAlign w:val="center"/>
            <w:hideMark/>
          </w:tcPr>
          <w:p w14:paraId="1AD7E4F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808" w:type="dxa"/>
            <w:shd w:val="clear" w:color="auto" w:fill="auto"/>
            <w:vAlign w:val="center"/>
            <w:hideMark/>
          </w:tcPr>
          <w:p w14:paraId="67772B2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61BF27B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7D63B2A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74C9B7B0"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5FDC905B" w14:textId="77777777" w:rsidTr="00D6296F">
        <w:trPr>
          <w:gridAfter w:val="1"/>
          <w:wAfter w:w="7" w:type="dxa"/>
          <w:trHeight w:val="570"/>
          <w:jc w:val="center"/>
        </w:trPr>
        <w:tc>
          <w:tcPr>
            <w:tcW w:w="561" w:type="dxa"/>
            <w:shd w:val="clear" w:color="000000" w:fill="D9E1F2"/>
            <w:noWrap/>
            <w:vAlign w:val="center"/>
            <w:hideMark/>
          </w:tcPr>
          <w:p w14:paraId="743372D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 B</w:t>
            </w:r>
          </w:p>
        </w:tc>
        <w:tc>
          <w:tcPr>
            <w:tcW w:w="1006" w:type="dxa"/>
            <w:shd w:val="clear" w:color="000000" w:fill="D9E1F2"/>
            <w:vAlign w:val="center"/>
            <w:hideMark/>
          </w:tcPr>
          <w:p w14:paraId="74C91E22"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Side grips L</w:t>
            </w:r>
          </w:p>
        </w:tc>
        <w:tc>
          <w:tcPr>
            <w:tcW w:w="713" w:type="dxa"/>
            <w:shd w:val="clear" w:color="000000" w:fill="D9E1F2"/>
            <w:vAlign w:val="center"/>
          </w:tcPr>
          <w:p w14:paraId="6295E693"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9.0</w:t>
            </w:r>
          </w:p>
        </w:tc>
        <w:tc>
          <w:tcPr>
            <w:tcW w:w="714" w:type="dxa"/>
            <w:shd w:val="clear" w:color="000000" w:fill="D9E1F2"/>
            <w:vAlign w:val="center"/>
            <w:hideMark/>
          </w:tcPr>
          <w:p w14:paraId="2BBB88B8"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5478C33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108288</w:t>
            </w:r>
          </w:p>
        </w:tc>
        <w:tc>
          <w:tcPr>
            <w:tcW w:w="942" w:type="dxa"/>
            <w:shd w:val="clear" w:color="000000" w:fill="D9E1F2"/>
            <w:vAlign w:val="center"/>
            <w:hideMark/>
          </w:tcPr>
          <w:p w14:paraId="37E64D6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shd w:val="clear" w:color="000000" w:fill="D9E1F2"/>
            <w:vAlign w:val="center"/>
          </w:tcPr>
          <w:p w14:paraId="19335CC1"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3.78</w:t>
            </w:r>
          </w:p>
        </w:tc>
        <w:tc>
          <w:tcPr>
            <w:tcW w:w="750" w:type="dxa"/>
            <w:shd w:val="clear" w:color="000000" w:fill="D9E1F2"/>
            <w:noWrap/>
            <w:vAlign w:val="center"/>
            <w:hideMark/>
          </w:tcPr>
          <w:p w14:paraId="627A1BC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967</w:t>
            </w:r>
          </w:p>
        </w:tc>
        <w:tc>
          <w:tcPr>
            <w:tcW w:w="526" w:type="dxa"/>
            <w:shd w:val="clear" w:color="000000" w:fill="D9E1F2"/>
            <w:noWrap/>
            <w:vAlign w:val="center"/>
            <w:hideMark/>
          </w:tcPr>
          <w:p w14:paraId="0188559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2</w:t>
            </w:r>
          </w:p>
        </w:tc>
        <w:tc>
          <w:tcPr>
            <w:tcW w:w="528" w:type="dxa"/>
            <w:shd w:val="clear" w:color="000000" w:fill="D9E1F2"/>
            <w:noWrap/>
            <w:vAlign w:val="center"/>
            <w:hideMark/>
          </w:tcPr>
          <w:p w14:paraId="664879D0"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808" w:type="dxa"/>
            <w:shd w:val="clear" w:color="000000" w:fill="D9E1F2"/>
            <w:vAlign w:val="center"/>
            <w:hideMark/>
          </w:tcPr>
          <w:p w14:paraId="0576195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1EB74925"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787DD3CC"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0E3344A1"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B</w:t>
            </w:r>
          </w:p>
        </w:tc>
      </w:tr>
      <w:tr w:rsidR="00D6296F" w:rsidRPr="00E300B8" w14:paraId="072D8E1E" w14:textId="77777777" w:rsidTr="00D6296F">
        <w:trPr>
          <w:gridAfter w:val="1"/>
          <w:wAfter w:w="7" w:type="dxa"/>
          <w:trHeight w:val="570"/>
          <w:jc w:val="center"/>
        </w:trPr>
        <w:tc>
          <w:tcPr>
            <w:tcW w:w="561" w:type="dxa"/>
            <w:shd w:val="clear" w:color="auto" w:fill="auto"/>
            <w:noWrap/>
            <w:vAlign w:val="center"/>
            <w:hideMark/>
          </w:tcPr>
          <w:p w14:paraId="2B9AD1E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lastRenderedPageBreak/>
              <w:t>15</w:t>
            </w:r>
          </w:p>
        </w:tc>
        <w:tc>
          <w:tcPr>
            <w:tcW w:w="1006" w:type="dxa"/>
            <w:shd w:val="clear" w:color="auto" w:fill="auto"/>
            <w:vAlign w:val="center"/>
            <w:hideMark/>
          </w:tcPr>
          <w:p w14:paraId="6D73FC8F" w14:textId="77777777" w:rsidR="00D6296F" w:rsidRPr="00E300B8" w:rsidRDefault="00D6296F" w:rsidP="00D6296F">
            <w:pPr>
              <w:spacing w:after="0" w:line="240" w:lineRule="auto"/>
              <w:jc w:val="center"/>
              <w:rPr>
                <w:rFonts w:ascii="Arial" w:eastAsia="Times New Roman" w:hAnsi="Arial" w:cs="Arial"/>
                <w:color w:val="000000"/>
                <w:sz w:val="16"/>
                <w:szCs w:val="16"/>
                <w:lang w:val="en-IN" w:eastAsia="en-IN"/>
              </w:rPr>
            </w:pPr>
            <w:r w:rsidRPr="00E300B8">
              <w:rPr>
                <w:rFonts w:ascii="Arial" w:eastAsia="Times New Roman" w:hAnsi="Arial" w:cs="Arial"/>
                <w:color w:val="000000"/>
                <w:sz w:val="16"/>
                <w:szCs w:val="16"/>
                <w:lang w:val="en-IN" w:eastAsia="en-IN"/>
              </w:rPr>
              <w:t xml:space="preserve">Back shell </w:t>
            </w:r>
            <w:proofErr w:type="spellStart"/>
            <w:r w:rsidRPr="00E300B8">
              <w:rPr>
                <w:rFonts w:ascii="Arial" w:eastAsia="Times New Roman" w:hAnsi="Arial" w:cs="Arial"/>
                <w:color w:val="000000"/>
                <w:sz w:val="16"/>
                <w:szCs w:val="16"/>
                <w:lang w:val="en-IN" w:eastAsia="en-IN"/>
              </w:rPr>
              <w:t>assy</w:t>
            </w:r>
            <w:proofErr w:type="spellEnd"/>
          </w:p>
        </w:tc>
        <w:tc>
          <w:tcPr>
            <w:tcW w:w="713" w:type="dxa"/>
            <w:vAlign w:val="center"/>
          </w:tcPr>
          <w:p w14:paraId="15ACF223"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rFonts w:cs="Arial"/>
                <w:color w:val="000000"/>
                <w:sz w:val="16"/>
                <w:szCs w:val="16"/>
              </w:rPr>
              <w:t>16.0</w:t>
            </w:r>
          </w:p>
        </w:tc>
        <w:tc>
          <w:tcPr>
            <w:tcW w:w="714" w:type="dxa"/>
            <w:shd w:val="clear" w:color="auto" w:fill="auto"/>
            <w:vAlign w:val="center"/>
            <w:hideMark/>
          </w:tcPr>
          <w:p w14:paraId="26D1E9A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auto" w:fill="auto"/>
            <w:noWrap/>
            <w:vAlign w:val="center"/>
            <w:hideMark/>
          </w:tcPr>
          <w:p w14:paraId="5DFE7E3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15616</w:t>
            </w:r>
          </w:p>
        </w:tc>
        <w:tc>
          <w:tcPr>
            <w:tcW w:w="942" w:type="dxa"/>
            <w:shd w:val="clear" w:color="auto" w:fill="auto"/>
            <w:vAlign w:val="center"/>
            <w:hideMark/>
          </w:tcPr>
          <w:p w14:paraId="073C10AB"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x1917.5(h)</w:t>
            </w:r>
          </w:p>
        </w:tc>
        <w:tc>
          <w:tcPr>
            <w:tcW w:w="747" w:type="dxa"/>
            <w:vAlign w:val="center"/>
          </w:tcPr>
          <w:p w14:paraId="2658350F"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1.27</w:t>
            </w:r>
          </w:p>
        </w:tc>
        <w:tc>
          <w:tcPr>
            <w:tcW w:w="750" w:type="dxa"/>
            <w:shd w:val="clear" w:color="auto" w:fill="auto"/>
            <w:noWrap/>
            <w:vAlign w:val="center"/>
            <w:hideMark/>
          </w:tcPr>
          <w:p w14:paraId="20F83820"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326</w:t>
            </w:r>
          </w:p>
        </w:tc>
        <w:tc>
          <w:tcPr>
            <w:tcW w:w="526" w:type="dxa"/>
            <w:shd w:val="clear" w:color="auto" w:fill="auto"/>
            <w:noWrap/>
            <w:vAlign w:val="center"/>
            <w:hideMark/>
          </w:tcPr>
          <w:p w14:paraId="6D8DD58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10</w:t>
            </w:r>
          </w:p>
        </w:tc>
        <w:tc>
          <w:tcPr>
            <w:tcW w:w="528" w:type="dxa"/>
            <w:shd w:val="clear" w:color="auto" w:fill="auto"/>
            <w:noWrap/>
            <w:vAlign w:val="center"/>
            <w:hideMark/>
          </w:tcPr>
          <w:p w14:paraId="754574D4"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5</w:t>
            </w:r>
          </w:p>
        </w:tc>
        <w:tc>
          <w:tcPr>
            <w:tcW w:w="808" w:type="dxa"/>
            <w:shd w:val="clear" w:color="auto" w:fill="auto"/>
            <w:vAlign w:val="center"/>
            <w:hideMark/>
          </w:tcPr>
          <w:p w14:paraId="049FF2A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auto" w:fill="auto"/>
            <w:vAlign w:val="center"/>
            <w:hideMark/>
          </w:tcPr>
          <w:p w14:paraId="072D0AC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auto" w:fill="auto"/>
            <w:noWrap/>
            <w:vAlign w:val="center"/>
            <w:hideMark/>
          </w:tcPr>
          <w:p w14:paraId="6603FFEF"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auto" w:fill="auto"/>
            <w:noWrap/>
            <w:vAlign w:val="center"/>
            <w:hideMark/>
          </w:tcPr>
          <w:p w14:paraId="427E6D22"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A</w:t>
            </w:r>
          </w:p>
        </w:tc>
      </w:tr>
      <w:tr w:rsidR="00D6296F" w:rsidRPr="00E300B8" w14:paraId="6E34F1CF" w14:textId="77777777" w:rsidTr="00D6296F">
        <w:trPr>
          <w:gridAfter w:val="1"/>
          <w:wAfter w:w="7" w:type="dxa"/>
          <w:trHeight w:val="584"/>
          <w:jc w:val="center"/>
        </w:trPr>
        <w:tc>
          <w:tcPr>
            <w:tcW w:w="561" w:type="dxa"/>
            <w:shd w:val="clear" w:color="000000" w:fill="D9E1F2"/>
            <w:noWrap/>
            <w:vAlign w:val="center"/>
            <w:hideMark/>
          </w:tcPr>
          <w:p w14:paraId="79B1C36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16</w:t>
            </w:r>
          </w:p>
        </w:tc>
        <w:tc>
          <w:tcPr>
            <w:tcW w:w="1006" w:type="dxa"/>
            <w:shd w:val="clear" w:color="000000" w:fill="D9E1F2"/>
            <w:vAlign w:val="center"/>
            <w:hideMark/>
          </w:tcPr>
          <w:p w14:paraId="33A32515" w14:textId="77777777" w:rsidR="00D6296F" w:rsidRPr="00E300B8" w:rsidRDefault="00D6296F" w:rsidP="00D6296F">
            <w:pPr>
              <w:spacing w:after="0" w:line="240" w:lineRule="auto"/>
              <w:jc w:val="center"/>
              <w:rPr>
                <w:rFonts w:ascii="Arial" w:eastAsia="Times New Roman" w:hAnsi="Arial" w:cs="Arial"/>
                <w:color w:val="000000"/>
                <w:sz w:val="16"/>
                <w:szCs w:val="16"/>
                <w:vertAlign w:val="superscript"/>
                <w:lang w:val="en-IN" w:eastAsia="en-IN"/>
              </w:rPr>
            </w:pPr>
            <w:r w:rsidRPr="00E300B8">
              <w:rPr>
                <w:rFonts w:ascii="Arial" w:eastAsia="Times New Roman" w:hAnsi="Arial" w:cs="Arial"/>
                <w:color w:val="000000"/>
                <w:sz w:val="16"/>
                <w:szCs w:val="16"/>
                <w:lang w:val="en-IN" w:eastAsia="en-IN"/>
              </w:rPr>
              <w:t>Scre</w:t>
            </w:r>
            <w:r>
              <w:rPr>
                <w:rFonts w:ascii="Arial" w:eastAsia="Times New Roman" w:hAnsi="Arial" w:cs="Arial"/>
                <w:color w:val="000000"/>
                <w:sz w:val="16"/>
                <w:szCs w:val="16"/>
                <w:lang w:val="en-IN" w:eastAsia="en-IN"/>
              </w:rPr>
              <w:t>w*</w:t>
            </w:r>
          </w:p>
        </w:tc>
        <w:tc>
          <w:tcPr>
            <w:tcW w:w="713" w:type="dxa"/>
            <w:shd w:val="clear" w:color="000000" w:fill="D9E1F2"/>
            <w:vAlign w:val="center"/>
          </w:tcPr>
          <w:p w14:paraId="14D27378" w14:textId="77777777" w:rsidR="00D6296F" w:rsidRPr="003A5AC3" w:rsidRDefault="00D6296F" w:rsidP="00D6296F">
            <w:pPr>
              <w:spacing w:after="0" w:line="240" w:lineRule="auto"/>
              <w:jc w:val="center"/>
              <w:rPr>
                <w:rFonts w:eastAsia="Times New Roman" w:cs="Times New Roman"/>
                <w:color w:val="000000"/>
                <w:sz w:val="16"/>
                <w:szCs w:val="16"/>
                <w:lang w:val="en-IN" w:eastAsia="en-IN"/>
              </w:rPr>
            </w:pPr>
            <w:r w:rsidRPr="003A5AC3">
              <w:rPr>
                <w:color w:val="000000"/>
                <w:sz w:val="16"/>
                <w:szCs w:val="16"/>
              </w:rPr>
              <w:t>0.5</w:t>
            </w:r>
          </w:p>
        </w:tc>
        <w:tc>
          <w:tcPr>
            <w:tcW w:w="714" w:type="dxa"/>
            <w:shd w:val="clear" w:color="000000" w:fill="D9E1F2"/>
            <w:vAlign w:val="center"/>
            <w:hideMark/>
          </w:tcPr>
          <w:p w14:paraId="68A47817"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EUR pallet 2</w:t>
            </w:r>
          </w:p>
        </w:tc>
        <w:tc>
          <w:tcPr>
            <w:tcW w:w="843" w:type="dxa"/>
            <w:shd w:val="clear" w:color="000000" w:fill="D9E1F2"/>
            <w:noWrap/>
            <w:vAlign w:val="center"/>
            <w:hideMark/>
          </w:tcPr>
          <w:p w14:paraId="089FFEB9"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625000</w:t>
            </w:r>
          </w:p>
        </w:tc>
        <w:tc>
          <w:tcPr>
            <w:tcW w:w="942" w:type="dxa"/>
            <w:shd w:val="clear" w:color="000000" w:fill="D9E1F2"/>
            <w:vAlign w:val="center"/>
            <w:hideMark/>
          </w:tcPr>
          <w:p w14:paraId="7CFBB60D"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1200x1000</w:t>
            </w:r>
            <w:r w:rsidRPr="00E300B8">
              <w:rPr>
                <w:rFonts w:ascii="Calibri" w:eastAsia="Times New Roman" w:hAnsi="Calibri" w:cs="Times New Roman"/>
                <w:color w:val="000000"/>
                <w:sz w:val="16"/>
                <w:szCs w:val="16"/>
                <w:lang w:val="en-IN" w:eastAsia="en-IN"/>
              </w:rPr>
              <w:br/>
              <w:t>x147.5(h)</w:t>
            </w:r>
          </w:p>
        </w:tc>
        <w:tc>
          <w:tcPr>
            <w:tcW w:w="747" w:type="dxa"/>
            <w:shd w:val="clear" w:color="000000" w:fill="D9E1F2"/>
            <w:vAlign w:val="center"/>
          </w:tcPr>
          <w:p w14:paraId="5F840F6D" w14:textId="77777777" w:rsidR="00D6296F" w:rsidRPr="00026A39" w:rsidRDefault="00D6296F" w:rsidP="00D6296F">
            <w:pPr>
              <w:spacing w:after="0" w:line="240" w:lineRule="auto"/>
              <w:jc w:val="center"/>
              <w:rPr>
                <w:rFonts w:ascii="Calibri" w:eastAsia="Times New Roman" w:hAnsi="Calibri" w:cs="Times New Roman"/>
                <w:color w:val="000000"/>
                <w:sz w:val="16"/>
                <w:szCs w:val="16"/>
                <w:lang w:val="en-IN" w:eastAsia="en-IN"/>
              </w:rPr>
            </w:pPr>
            <w:r w:rsidRPr="00026A39">
              <w:rPr>
                <w:rFonts w:ascii="Calibri" w:hAnsi="Calibri"/>
                <w:color w:val="000000"/>
                <w:sz w:val="16"/>
                <w:szCs w:val="16"/>
              </w:rPr>
              <w:t>156.25</w:t>
            </w:r>
          </w:p>
        </w:tc>
        <w:tc>
          <w:tcPr>
            <w:tcW w:w="750" w:type="dxa"/>
            <w:shd w:val="clear" w:color="000000" w:fill="D9E1F2"/>
            <w:noWrap/>
            <w:vAlign w:val="center"/>
            <w:hideMark/>
          </w:tcPr>
          <w:p w14:paraId="6850A86E"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1250</w:t>
            </w:r>
          </w:p>
        </w:tc>
        <w:tc>
          <w:tcPr>
            <w:tcW w:w="526" w:type="dxa"/>
            <w:shd w:val="clear" w:color="000000" w:fill="D9E1F2"/>
            <w:noWrap/>
            <w:vAlign w:val="center"/>
            <w:hideMark/>
          </w:tcPr>
          <w:p w14:paraId="795A6A03"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w:t>
            </w:r>
          </w:p>
        </w:tc>
        <w:tc>
          <w:tcPr>
            <w:tcW w:w="528" w:type="dxa"/>
            <w:shd w:val="clear" w:color="000000" w:fill="D9E1F2"/>
            <w:noWrap/>
            <w:vAlign w:val="center"/>
            <w:hideMark/>
          </w:tcPr>
          <w:p w14:paraId="1CA1DE11"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0.5</w:t>
            </w:r>
          </w:p>
        </w:tc>
        <w:tc>
          <w:tcPr>
            <w:tcW w:w="808" w:type="dxa"/>
            <w:shd w:val="clear" w:color="000000" w:fill="D9E1F2"/>
            <w:vAlign w:val="center"/>
            <w:hideMark/>
          </w:tcPr>
          <w:p w14:paraId="08D0F81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pallet rack</w:t>
            </w:r>
          </w:p>
        </w:tc>
        <w:tc>
          <w:tcPr>
            <w:tcW w:w="985" w:type="dxa"/>
            <w:shd w:val="clear" w:color="000000" w:fill="D9E1F2"/>
            <w:vAlign w:val="center"/>
            <w:hideMark/>
          </w:tcPr>
          <w:p w14:paraId="53CA2986"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1300x1100</w:t>
            </w:r>
            <w:r w:rsidRPr="00E300B8">
              <w:rPr>
                <w:rFonts w:ascii="Calibri" w:eastAsia="Times New Roman" w:hAnsi="Calibri" w:cs="Times New Roman"/>
                <w:color w:val="000000"/>
                <w:sz w:val="16"/>
                <w:szCs w:val="16"/>
                <w:lang w:val="en-IN" w:eastAsia="en-IN"/>
              </w:rPr>
              <w:br/>
              <w:t>x2017.5(h)</w:t>
            </w:r>
          </w:p>
        </w:tc>
        <w:tc>
          <w:tcPr>
            <w:tcW w:w="743" w:type="dxa"/>
            <w:shd w:val="clear" w:color="000000" w:fill="D9E1F2"/>
            <w:noWrap/>
            <w:vAlign w:val="center"/>
            <w:hideMark/>
          </w:tcPr>
          <w:p w14:paraId="0DA7E91A" w14:textId="77777777" w:rsidR="00D6296F" w:rsidRPr="00E300B8" w:rsidRDefault="00D6296F" w:rsidP="00D6296F">
            <w:pPr>
              <w:spacing w:after="0" w:line="240" w:lineRule="auto"/>
              <w:jc w:val="center"/>
              <w:rPr>
                <w:rFonts w:ascii="Calibri" w:eastAsia="Times New Roman" w:hAnsi="Calibri" w:cs="Times New Roman"/>
                <w:color w:val="000000"/>
                <w:sz w:val="16"/>
                <w:szCs w:val="16"/>
                <w:lang w:val="en-IN" w:eastAsia="en-IN"/>
              </w:rPr>
            </w:pPr>
            <w:r w:rsidRPr="00E300B8">
              <w:rPr>
                <w:rFonts w:ascii="Calibri" w:eastAsia="Times New Roman" w:hAnsi="Calibri" w:cs="Times New Roman"/>
                <w:color w:val="000000"/>
                <w:sz w:val="16"/>
                <w:szCs w:val="16"/>
                <w:lang w:val="en-IN" w:eastAsia="en-IN"/>
              </w:rPr>
              <w:t>1.43</w:t>
            </w:r>
          </w:p>
        </w:tc>
        <w:tc>
          <w:tcPr>
            <w:tcW w:w="701" w:type="dxa"/>
            <w:shd w:val="clear" w:color="000000" w:fill="D9E1F2"/>
            <w:noWrap/>
            <w:vAlign w:val="center"/>
            <w:hideMark/>
          </w:tcPr>
          <w:p w14:paraId="7DA641BD" w14:textId="77777777" w:rsidR="00D6296F" w:rsidRPr="00E300B8" w:rsidRDefault="00D6296F" w:rsidP="00D6296F">
            <w:pPr>
              <w:spacing w:after="0" w:line="240" w:lineRule="auto"/>
              <w:jc w:val="center"/>
              <w:rPr>
                <w:rFonts w:ascii="Calibri" w:eastAsia="Times New Roman" w:hAnsi="Calibri" w:cs="Times New Roman"/>
                <w:b/>
                <w:bCs/>
                <w:i/>
                <w:iCs/>
                <w:color w:val="000000"/>
                <w:sz w:val="16"/>
                <w:szCs w:val="16"/>
                <w:lang w:val="en-IN" w:eastAsia="en-IN"/>
              </w:rPr>
            </w:pPr>
            <w:r w:rsidRPr="00E300B8">
              <w:rPr>
                <w:rFonts w:ascii="Calibri" w:eastAsia="Times New Roman" w:hAnsi="Calibri" w:cs="Times New Roman"/>
                <w:b/>
                <w:bCs/>
                <w:i/>
                <w:iCs/>
                <w:color w:val="000000"/>
                <w:sz w:val="16"/>
                <w:szCs w:val="16"/>
                <w:lang w:val="en-IN" w:eastAsia="en-IN"/>
              </w:rPr>
              <w:t>C</w:t>
            </w:r>
          </w:p>
        </w:tc>
      </w:tr>
    </w:tbl>
    <w:p w14:paraId="6A1BC786" w14:textId="0457322B" w:rsidR="00D6296F" w:rsidRPr="00294A8C" w:rsidRDefault="00D6296F" w:rsidP="00294A8C">
      <w:pPr>
        <w:ind w:left="284"/>
        <w:jc w:val="center"/>
        <w:rPr>
          <w:i/>
          <w:iCs/>
          <w:color w:val="0F0D29" w:themeColor="text1"/>
          <w:sz w:val="22"/>
          <w:szCs w:val="22"/>
        </w:rPr>
      </w:pPr>
      <w:r w:rsidRPr="00EB2BD1">
        <w:rPr>
          <w:i/>
          <w:iCs/>
          <w:color w:val="0F0D29" w:themeColor="text1"/>
          <w:sz w:val="22"/>
          <w:szCs w:val="22"/>
        </w:rPr>
        <w:t>Table 9</w:t>
      </w:r>
      <w:r>
        <w:rPr>
          <w:i/>
          <w:iCs/>
          <w:color w:val="0F0D29" w:themeColor="text1"/>
          <w:sz w:val="22"/>
          <w:szCs w:val="22"/>
        </w:rPr>
        <w:t>b.2</w:t>
      </w:r>
      <w:r w:rsidRPr="00EB2BD1">
        <w:rPr>
          <w:i/>
          <w:iCs/>
          <w:color w:val="0F0D29" w:themeColor="text1"/>
          <w:sz w:val="22"/>
          <w:szCs w:val="22"/>
        </w:rPr>
        <w:t xml:space="preserve"> – SAC (Storage Analysis Chart) – Razor</w:t>
      </w:r>
    </w:p>
    <w:p w14:paraId="46C26115" w14:textId="62343A08" w:rsidR="00D6296F" w:rsidRPr="00645508" w:rsidRDefault="00294A8C" w:rsidP="00E161CD">
      <w:pPr>
        <w:pStyle w:val="Title"/>
        <w:numPr>
          <w:ilvl w:val="0"/>
          <w:numId w:val="13"/>
        </w:numPr>
        <w:rPr>
          <w:i/>
          <w:iCs/>
          <w:color w:val="01273A" w:themeColor="accent1" w:themeShade="80"/>
          <w:sz w:val="48"/>
          <w:szCs w:val="48"/>
        </w:rPr>
      </w:pPr>
      <w:r>
        <w:rPr>
          <w:i/>
          <w:iCs/>
          <w:color w:val="01273A" w:themeColor="accent1" w:themeShade="80"/>
          <w:sz w:val="48"/>
          <w:szCs w:val="48"/>
        </w:rPr>
        <w:t xml:space="preserve">Raw </w:t>
      </w:r>
      <w:r w:rsidR="00D6296F" w:rsidRPr="00645508">
        <w:rPr>
          <w:i/>
          <w:iCs/>
          <w:color w:val="01273A" w:themeColor="accent1" w:themeShade="80"/>
          <w:sz w:val="48"/>
          <w:szCs w:val="48"/>
        </w:rPr>
        <w:t>Material Flows</w:t>
      </w:r>
    </w:p>
    <w:p w14:paraId="3D404D92" w14:textId="77777777" w:rsidR="00D6296F" w:rsidRPr="00E220AE" w:rsidRDefault="00D6296F" w:rsidP="00D6296F"/>
    <w:p w14:paraId="66ECAE42" w14:textId="77777777" w:rsidR="00D6296F" w:rsidRPr="00603982" w:rsidRDefault="00D6296F" w:rsidP="00E161CD">
      <w:pPr>
        <w:pStyle w:val="ListParagraph"/>
        <w:numPr>
          <w:ilvl w:val="1"/>
          <w:numId w:val="29"/>
        </w:numPr>
        <w:rPr>
          <w:b/>
          <w:bCs/>
          <w:i/>
          <w:iCs/>
          <w:color w:val="01273A" w:themeColor="accent1" w:themeShade="80"/>
          <w:sz w:val="32"/>
          <w:szCs w:val="32"/>
        </w:rPr>
      </w:pPr>
      <w:r>
        <w:rPr>
          <w:b/>
          <w:bCs/>
          <w:i/>
          <w:iCs/>
          <w:color w:val="01273A" w:themeColor="accent1" w:themeShade="80"/>
          <w:sz w:val="32"/>
          <w:szCs w:val="32"/>
        </w:rPr>
        <w:t>Inventories and flow</w:t>
      </w:r>
    </w:p>
    <w:p w14:paraId="20E5FA1D" w14:textId="77777777" w:rsidR="00D6296F" w:rsidRDefault="00D6296F" w:rsidP="00D6296F">
      <w:pPr>
        <w:rPr>
          <w:i/>
          <w:iCs/>
          <w:sz w:val="24"/>
          <w:szCs w:val="24"/>
        </w:rPr>
      </w:pPr>
      <w:r w:rsidRPr="005F3253">
        <w:rPr>
          <w:i/>
          <w:iCs/>
          <w:sz w:val="24"/>
          <w:szCs w:val="24"/>
        </w:rPr>
        <w:t xml:space="preserve">A </w:t>
      </w:r>
      <w:r w:rsidRPr="005F3253">
        <w:rPr>
          <w:b/>
          <w:bCs/>
          <w:i/>
          <w:iCs/>
          <w:sz w:val="24"/>
          <w:szCs w:val="24"/>
        </w:rPr>
        <w:t xml:space="preserve">product-oriented </w:t>
      </w:r>
      <w:r w:rsidRPr="005F3253">
        <w:rPr>
          <w:i/>
          <w:iCs/>
          <w:sz w:val="24"/>
          <w:szCs w:val="24"/>
        </w:rPr>
        <w:t xml:space="preserve">storage philosophy is followed to manage the warehouse of the plant with </w:t>
      </w:r>
      <w:r w:rsidRPr="005F3253">
        <w:rPr>
          <w:b/>
          <w:bCs/>
          <w:i/>
          <w:iCs/>
          <w:sz w:val="24"/>
          <w:szCs w:val="24"/>
        </w:rPr>
        <w:t>fixed allocation criteria</w:t>
      </w:r>
      <w:r w:rsidRPr="005F3253">
        <w:rPr>
          <w:i/>
          <w:iCs/>
          <w:sz w:val="24"/>
          <w:szCs w:val="24"/>
        </w:rPr>
        <w:t xml:space="preserve"> and </w:t>
      </w:r>
      <w:r w:rsidRPr="005F3253">
        <w:rPr>
          <w:b/>
          <w:bCs/>
          <w:i/>
          <w:iCs/>
          <w:sz w:val="24"/>
          <w:szCs w:val="24"/>
        </w:rPr>
        <w:t xml:space="preserve">replenishment cycle of 15 days </w:t>
      </w:r>
      <w:r w:rsidRPr="005F3253">
        <w:rPr>
          <w:i/>
          <w:iCs/>
          <w:sz w:val="24"/>
          <w:szCs w:val="24"/>
        </w:rPr>
        <w:t>for both products where the peak inventor</w:t>
      </w:r>
      <w:r>
        <w:rPr>
          <w:i/>
          <w:iCs/>
          <w:sz w:val="24"/>
          <w:szCs w:val="24"/>
        </w:rPr>
        <w:t>y</w:t>
      </w:r>
      <w:r w:rsidRPr="005F3253">
        <w:rPr>
          <w:i/>
          <w:iCs/>
          <w:sz w:val="24"/>
          <w:szCs w:val="24"/>
        </w:rPr>
        <w:t xml:space="preserve"> is </w:t>
      </w:r>
      <w:r>
        <w:rPr>
          <w:i/>
          <w:iCs/>
          <w:sz w:val="24"/>
          <w:szCs w:val="24"/>
        </w:rPr>
        <w:t>the</w:t>
      </w:r>
      <w:r w:rsidRPr="005F3253">
        <w:rPr>
          <w:i/>
          <w:iCs/>
          <w:sz w:val="24"/>
          <w:szCs w:val="24"/>
        </w:rPr>
        <w:t xml:space="preserve"> sum of peak inventor</w:t>
      </w:r>
      <w:r>
        <w:rPr>
          <w:i/>
          <w:iCs/>
          <w:sz w:val="24"/>
          <w:szCs w:val="24"/>
        </w:rPr>
        <w:t>ies</w:t>
      </w:r>
      <w:r w:rsidRPr="005F3253">
        <w:rPr>
          <w:i/>
          <w:iCs/>
          <w:sz w:val="24"/>
          <w:szCs w:val="24"/>
        </w:rPr>
        <w:t xml:space="preserve"> for each code. </w:t>
      </w:r>
    </w:p>
    <w:p w14:paraId="31B8DFBC" w14:textId="77777777" w:rsidR="00D6296F" w:rsidRPr="00153E15" w:rsidRDefault="00D6296F" w:rsidP="00E161CD">
      <w:pPr>
        <w:pStyle w:val="ListParagraph"/>
        <w:numPr>
          <w:ilvl w:val="0"/>
          <w:numId w:val="28"/>
        </w:numPr>
        <w:rPr>
          <w:b/>
          <w:bCs/>
          <w:i/>
          <w:iCs/>
          <w:color w:val="01273A" w:themeColor="accent1" w:themeShade="80"/>
          <w:sz w:val="28"/>
          <w:szCs w:val="28"/>
        </w:rPr>
      </w:pPr>
      <w:r>
        <w:rPr>
          <w:b/>
          <w:bCs/>
          <w:i/>
          <w:iCs/>
          <w:color w:val="01273A" w:themeColor="accent1" w:themeShade="80"/>
          <w:sz w:val="32"/>
          <w:szCs w:val="32"/>
        </w:rPr>
        <w:t>Hairdryer</w:t>
      </w:r>
    </w:p>
    <w:p w14:paraId="1C6C07CA" w14:textId="77777777" w:rsidR="00D6296F" w:rsidRDefault="00D6296F" w:rsidP="00D6296F">
      <w:pPr>
        <w:rPr>
          <w:rFonts w:cstheme="minorHAnsi"/>
          <w:i/>
          <w:sz w:val="24"/>
        </w:rPr>
      </w:pPr>
      <w:r>
        <w:rPr>
          <w:rFonts w:cstheme="minorHAnsi"/>
          <w:i/>
          <w:sz w:val="24"/>
        </w:rPr>
        <w:t xml:space="preserve">After defining </w:t>
      </w:r>
      <w:r w:rsidRPr="00572F30">
        <w:rPr>
          <w:rFonts w:cstheme="minorHAnsi"/>
          <w:b/>
          <w:i/>
          <w:sz w:val="24"/>
        </w:rPr>
        <w:t>that one Load Unit = one pallet</w:t>
      </w:r>
      <w:r>
        <w:rPr>
          <w:rFonts w:cstheme="minorHAnsi"/>
          <w:i/>
          <w:sz w:val="24"/>
        </w:rPr>
        <w:t xml:space="preserve">  and calculating required consumption of Load Units of raw material per week, we </w:t>
      </w:r>
      <w:proofErr w:type="gramStart"/>
      <w:r>
        <w:rPr>
          <w:rFonts w:cstheme="minorHAnsi"/>
          <w:i/>
          <w:sz w:val="24"/>
        </w:rPr>
        <w:t>have to</w:t>
      </w:r>
      <w:proofErr w:type="gramEnd"/>
      <w:r>
        <w:rPr>
          <w:rFonts w:cstheme="minorHAnsi"/>
          <w:i/>
          <w:sz w:val="24"/>
        </w:rPr>
        <w:t xml:space="preserve"> group our raw materials to define supply days for our warehouse to keep production flow smooth and without any failures or material shortages.</w:t>
      </w:r>
    </w:p>
    <w:p w14:paraId="777397B6" w14:textId="77777777" w:rsidR="00D6296F" w:rsidRDefault="00D6296F" w:rsidP="00D6296F">
      <w:pPr>
        <w:rPr>
          <w:rFonts w:cstheme="minorHAnsi"/>
          <w:i/>
          <w:sz w:val="24"/>
        </w:rPr>
      </w:pPr>
      <w:r>
        <w:rPr>
          <w:rFonts w:cstheme="minorHAnsi"/>
          <w:i/>
          <w:sz w:val="24"/>
        </w:rPr>
        <w:t>There are two ways to manage our supply scheme:</w:t>
      </w:r>
    </w:p>
    <w:p w14:paraId="28901E53" w14:textId="77777777" w:rsidR="00D6296F" w:rsidRDefault="00D6296F" w:rsidP="00E161CD">
      <w:pPr>
        <w:pStyle w:val="ListParagraph"/>
        <w:numPr>
          <w:ilvl w:val="0"/>
          <w:numId w:val="31"/>
        </w:numPr>
        <w:spacing w:after="160" w:line="259" w:lineRule="auto"/>
        <w:rPr>
          <w:rFonts w:cstheme="minorHAnsi"/>
          <w:b/>
          <w:i/>
          <w:sz w:val="24"/>
        </w:rPr>
      </w:pPr>
      <w:r w:rsidRPr="00D10B07">
        <w:rPr>
          <w:rFonts w:cstheme="minorHAnsi"/>
          <w:b/>
          <w:i/>
          <w:sz w:val="24"/>
        </w:rPr>
        <w:t>From Economic Point of View</w:t>
      </w:r>
    </w:p>
    <w:p w14:paraId="3BE81DB6" w14:textId="77777777" w:rsidR="00D6296F" w:rsidRDefault="00D6296F" w:rsidP="00E161CD">
      <w:pPr>
        <w:pStyle w:val="ListParagraph"/>
        <w:numPr>
          <w:ilvl w:val="0"/>
          <w:numId w:val="31"/>
        </w:numPr>
        <w:spacing w:after="160" w:line="259" w:lineRule="auto"/>
        <w:rPr>
          <w:rFonts w:cstheme="minorHAnsi"/>
          <w:b/>
          <w:i/>
          <w:sz w:val="24"/>
        </w:rPr>
      </w:pPr>
      <w:r>
        <w:rPr>
          <w:rFonts w:cstheme="minorHAnsi"/>
          <w:b/>
          <w:i/>
          <w:sz w:val="24"/>
        </w:rPr>
        <w:t xml:space="preserve">Raw Materials Approach </w:t>
      </w:r>
    </w:p>
    <w:p w14:paraId="52C89480" w14:textId="77777777" w:rsidR="00D6296F" w:rsidRPr="003C329E" w:rsidRDefault="00D6296F" w:rsidP="00D6296F">
      <w:pPr>
        <w:rPr>
          <w:rFonts w:cstheme="minorHAnsi"/>
          <w:b/>
          <w:i/>
          <w:sz w:val="24"/>
        </w:rPr>
      </w:pPr>
      <w:r w:rsidRPr="003C329E">
        <w:rPr>
          <w:rFonts w:cstheme="minorHAnsi"/>
          <w:b/>
          <w:i/>
          <w:sz w:val="24"/>
        </w:rPr>
        <w:t xml:space="preserve">It should </w:t>
      </w:r>
      <w:proofErr w:type="gramStart"/>
      <w:r w:rsidRPr="003C329E">
        <w:rPr>
          <w:rFonts w:cstheme="minorHAnsi"/>
          <w:b/>
          <w:i/>
          <w:sz w:val="24"/>
        </w:rPr>
        <w:t>mentioned</w:t>
      </w:r>
      <w:proofErr w:type="gramEnd"/>
      <w:r w:rsidRPr="003C329E">
        <w:rPr>
          <w:rFonts w:cstheme="minorHAnsi"/>
          <w:b/>
          <w:i/>
          <w:sz w:val="24"/>
        </w:rPr>
        <w:t xml:space="preserve"> that due to the </w:t>
      </w:r>
      <w:r>
        <w:rPr>
          <w:rFonts w:cstheme="minorHAnsi"/>
          <w:b/>
          <w:i/>
          <w:sz w:val="24"/>
        </w:rPr>
        <w:t xml:space="preserve">constraint </w:t>
      </w:r>
      <w:r w:rsidRPr="003C329E">
        <w:rPr>
          <w:rFonts w:cstheme="minorHAnsi"/>
          <w:b/>
          <w:i/>
          <w:sz w:val="24"/>
        </w:rPr>
        <w:t xml:space="preserve">we have (15 days peak inventory for each raw material), we are forced to opt for the second approach, which </w:t>
      </w:r>
      <w:r>
        <w:rPr>
          <w:rFonts w:cstheme="minorHAnsi"/>
          <w:b/>
          <w:i/>
          <w:sz w:val="24"/>
        </w:rPr>
        <w:t>we utilized eventually</w:t>
      </w:r>
      <w:r w:rsidRPr="003C329E">
        <w:rPr>
          <w:rFonts w:cstheme="minorHAnsi"/>
          <w:b/>
          <w:i/>
          <w:sz w:val="24"/>
        </w:rPr>
        <w:t xml:space="preserve">. Nevertheless, we will discuss </w:t>
      </w:r>
      <w:proofErr w:type="gramStart"/>
      <w:r w:rsidRPr="003C329E">
        <w:rPr>
          <w:rFonts w:cstheme="minorHAnsi"/>
          <w:b/>
          <w:i/>
          <w:sz w:val="24"/>
        </w:rPr>
        <w:t>both of them</w:t>
      </w:r>
      <w:proofErr w:type="gramEnd"/>
      <w:r w:rsidRPr="003C329E">
        <w:rPr>
          <w:rFonts w:cstheme="minorHAnsi"/>
          <w:b/>
          <w:i/>
          <w:sz w:val="24"/>
        </w:rPr>
        <w:t>.</w:t>
      </w:r>
    </w:p>
    <w:p w14:paraId="73F5D3FB" w14:textId="77777777" w:rsidR="00D6296F" w:rsidRPr="00576540" w:rsidRDefault="00D6296F" w:rsidP="00D6296F">
      <w:pPr>
        <w:rPr>
          <w:rFonts w:cstheme="minorHAnsi"/>
          <w:b/>
          <w:i/>
          <w:sz w:val="24"/>
          <w:u w:val="single"/>
        </w:rPr>
      </w:pPr>
      <w:r w:rsidRPr="00576540">
        <w:rPr>
          <w:rFonts w:cstheme="minorHAnsi"/>
          <w:b/>
          <w:i/>
          <w:sz w:val="28"/>
          <w:u w:val="single"/>
        </w:rPr>
        <w:t>Economical Point of View</w:t>
      </w:r>
      <w:r w:rsidRPr="00576540">
        <w:rPr>
          <w:rFonts w:cstheme="minorHAnsi"/>
          <w:b/>
          <w:i/>
          <w:sz w:val="24"/>
          <w:u w:val="single"/>
        </w:rPr>
        <w:t xml:space="preserve"> </w:t>
      </w:r>
    </w:p>
    <w:p w14:paraId="38D22A16" w14:textId="77777777" w:rsidR="00D6296F" w:rsidRPr="00D10B07" w:rsidRDefault="00D6296F" w:rsidP="00D6296F">
      <w:pPr>
        <w:rPr>
          <w:rFonts w:cstheme="minorHAnsi"/>
          <w:i/>
          <w:sz w:val="24"/>
        </w:rPr>
      </w:pPr>
      <w:r>
        <w:rPr>
          <w:rFonts w:cstheme="minorHAnsi"/>
          <w:i/>
          <w:sz w:val="24"/>
        </w:rPr>
        <w:t xml:space="preserve">It is clear, that keeping expensive components in the warehouse costs much more than maintaining cheaper parts. In order to maximize efficiency of our production line from the economic point of view, it will be wiser not to have a big number of costly components in our warehouse for a long time. We can use </w:t>
      </w:r>
      <w:r w:rsidRPr="00C1075D">
        <w:rPr>
          <w:rFonts w:cstheme="minorHAnsi"/>
          <w:b/>
          <w:i/>
          <w:sz w:val="24"/>
        </w:rPr>
        <w:t xml:space="preserve">Pareto’s </w:t>
      </w:r>
      <w:r>
        <w:rPr>
          <w:rFonts w:cstheme="minorHAnsi"/>
          <w:b/>
          <w:i/>
          <w:sz w:val="24"/>
        </w:rPr>
        <w:t>principle</w:t>
      </w:r>
      <w:r>
        <w:rPr>
          <w:rFonts w:cstheme="minorHAnsi"/>
          <w:i/>
          <w:sz w:val="24"/>
        </w:rPr>
        <w:t xml:space="preserve"> to sort our raw materials from Economic point of view. According to the theorem 20 % (roughly) of the components make 80% of the final product value, and we </w:t>
      </w:r>
      <w:proofErr w:type="gramStart"/>
      <w:r>
        <w:rPr>
          <w:rFonts w:cstheme="minorHAnsi"/>
          <w:i/>
          <w:sz w:val="24"/>
        </w:rPr>
        <w:t>have to</w:t>
      </w:r>
      <w:proofErr w:type="gramEnd"/>
      <w:r>
        <w:rPr>
          <w:rFonts w:cstheme="minorHAnsi"/>
          <w:i/>
          <w:sz w:val="24"/>
        </w:rPr>
        <w:t xml:space="preserve"> define these components. </w:t>
      </w:r>
    </w:p>
    <w:p w14:paraId="71A56907" w14:textId="77777777" w:rsidR="00D6296F" w:rsidRDefault="00D6296F" w:rsidP="00D6296F">
      <w:pPr>
        <w:jc w:val="center"/>
        <w:rPr>
          <w:rFonts w:cstheme="minorHAnsi"/>
          <w:b/>
          <w:i/>
          <w:sz w:val="24"/>
        </w:rPr>
      </w:pPr>
      <w:r w:rsidRPr="009447BE">
        <w:rPr>
          <w:rFonts w:cstheme="minorHAnsi"/>
          <w:b/>
          <w:i/>
          <w:noProof/>
          <w:sz w:val="24"/>
        </w:rPr>
        <w:lastRenderedPageBreak/>
        <w:drawing>
          <wp:inline distT="0" distB="0" distL="0" distR="0" wp14:anchorId="7C22AE42" wp14:editId="598418AE">
            <wp:extent cx="4368800" cy="251700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77128" cy="2521802"/>
                    </a:xfrm>
                    <a:prstGeom prst="rect">
                      <a:avLst/>
                    </a:prstGeom>
                    <a:noFill/>
                    <a:ln>
                      <a:noFill/>
                    </a:ln>
                  </pic:spPr>
                </pic:pic>
              </a:graphicData>
            </a:graphic>
          </wp:inline>
        </w:drawing>
      </w:r>
    </w:p>
    <w:p w14:paraId="71BB25FB" w14:textId="77777777" w:rsidR="00D6296F" w:rsidRPr="003C329E" w:rsidRDefault="00D6296F" w:rsidP="00D6296F">
      <w:pPr>
        <w:rPr>
          <w:rFonts w:cstheme="minorHAnsi"/>
          <w:b/>
          <w:i/>
          <w:sz w:val="24"/>
        </w:rPr>
      </w:pPr>
      <w:r>
        <w:rPr>
          <w:rFonts w:cstheme="minorHAnsi"/>
          <w:i/>
          <w:sz w:val="24"/>
        </w:rPr>
        <w:t>On the horizontal axis, all the components of the hairdryer are represented (10 components of the preassembly are represented as one component). On the vertical – the components’ prices stored weekly and percent of the total cost respectively.</w:t>
      </w:r>
    </w:p>
    <w:p w14:paraId="33ACF283" w14:textId="77777777" w:rsidR="00D6296F" w:rsidRDefault="00D6296F" w:rsidP="00D6296F">
      <w:pPr>
        <w:rPr>
          <w:rFonts w:cstheme="minorHAnsi"/>
          <w:i/>
          <w:sz w:val="24"/>
        </w:rPr>
      </w:pPr>
      <w:r>
        <w:rPr>
          <w:rFonts w:cstheme="minorHAnsi"/>
          <w:i/>
          <w:sz w:val="24"/>
        </w:rPr>
        <w:t xml:space="preserve">From the table </w:t>
      </w:r>
      <w:proofErr w:type="gramStart"/>
      <w:r>
        <w:rPr>
          <w:rFonts w:cstheme="minorHAnsi"/>
          <w:i/>
          <w:sz w:val="24"/>
        </w:rPr>
        <w:t>it is clear that considering</w:t>
      </w:r>
      <w:proofErr w:type="gramEnd"/>
      <w:r>
        <w:rPr>
          <w:rFonts w:cstheme="minorHAnsi"/>
          <w:i/>
          <w:sz w:val="24"/>
        </w:rPr>
        <w:t xml:space="preserve"> week demand and product price, we can define a range of components, which effect is the most sensible for the final value. Therefore, we can sort our components into 3 classes, following the </w:t>
      </w:r>
      <w:r w:rsidRPr="00302036">
        <w:rPr>
          <w:rFonts w:cstheme="minorHAnsi"/>
          <w:b/>
          <w:i/>
          <w:sz w:val="24"/>
        </w:rPr>
        <w:t>ABC analysis</w:t>
      </w:r>
      <w:r>
        <w:rPr>
          <w:rFonts w:cstheme="minorHAnsi"/>
          <w:i/>
          <w:sz w:val="24"/>
        </w:rPr>
        <w:t>:</w:t>
      </w:r>
    </w:p>
    <w:p w14:paraId="0CE06DD3" w14:textId="77777777" w:rsidR="00D6296F" w:rsidRDefault="00D6296F" w:rsidP="00E161CD">
      <w:pPr>
        <w:pStyle w:val="ListParagraph"/>
        <w:numPr>
          <w:ilvl w:val="0"/>
          <w:numId w:val="31"/>
        </w:numPr>
        <w:spacing w:after="160" w:line="259" w:lineRule="auto"/>
        <w:rPr>
          <w:rFonts w:cstheme="minorHAnsi"/>
          <w:b/>
          <w:i/>
          <w:sz w:val="24"/>
        </w:rPr>
      </w:pPr>
      <w:r>
        <w:rPr>
          <w:rFonts w:cstheme="minorHAnsi"/>
          <w:b/>
          <w:i/>
          <w:sz w:val="24"/>
        </w:rPr>
        <w:t xml:space="preserve"> </w:t>
      </w:r>
      <w:r w:rsidRPr="00A270D7">
        <w:rPr>
          <w:rFonts w:cstheme="minorHAnsi"/>
          <w:b/>
          <w:i/>
          <w:sz w:val="24"/>
        </w:rPr>
        <w:t xml:space="preserve">A </w:t>
      </w:r>
      <w:r>
        <w:rPr>
          <w:rFonts w:cstheme="minorHAnsi"/>
          <w:b/>
          <w:i/>
          <w:sz w:val="24"/>
        </w:rPr>
        <w:t xml:space="preserve">Class </w:t>
      </w:r>
    </w:p>
    <w:p w14:paraId="18E1F027" w14:textId="77777777" w:rsidR="00D6296F" w:rsidRDefault="00D6296F" w:rsidP="00D6296F">
      <w:pPr>
        <w:pStyle w:val="ListParagraph"/>
        <w:rPr>
          <w:rFonts w:cstheme="minorHAnsi"/>
          <w:i/>
          <w:sz w:val="24"/>
        </w:rPr>
      </w:pPr>
      <w:r>
        <w:rPr>
          <w:rFonts w:cstheme="minorHAnsi"/>
          <w:i/>
          <w:sz w:val="24"/>
        </w:rPr>
        <w:t xml:space="preserve">In this group we included the most important and expensive components. From the Pareto’s chart above, we can see that they make around 80% of the final value, according to the principle. These components </w:t>
      </w:r>
      <w:proofErr w:type="gramStart"/>
      <w:r>
        <w:rPr>
          <w:rFonts w:cstheme="minorHAnsi"/>
          <w:i/>
          <w:sz w:val="24"/>
        </w:rPr>
        <w:t>are:</w:t>
      </w:r>
      <w:proofErr w:type="gramEnd"/>
      <w:r>
        <w:rPr>
          <w:rFonts w:cstheme="minorHAnsi"/>
          <w:i/>
          <w:sz w:val="24"/>
        </w:rPr>
        <w:t xml:space="preserve"> motor, preassembly, septa, front body, back body, inner body, fan, power plug.</w:t>
      </w:r>
    </w:p>
    <w:p w14:paraId="2EC6B9FF" w14:textId="77777777" w:rsidR="00D6296F" w:rsidRDefault="00D6296F" w:rsidP="00D6296F">
      <w:pPr>
        <w:pStyle w:val="ListParagraph"/>
        <w:rPr>
          <w:rFonts w:cstheme="minorHAnsi"/>
          <w:i/>
          <w:sz w:val="24"/>
        </w:rPr>
      </w:pPr>
    </w:p>
    <w:p w14:paraId="18DA3D76" w14:textId="77777777" w:rsidR="00D6296F" w:rsidRDefault="00D6296F" w:rsidP="00E161CD">
      <w:pPr>
        <w:pStyle w:val="ListParagraph"/>
        <w:numPr>
          <w:ilvl w:val="0"/>
          <w:numId w:val="31"/>
        </w:numPr>
        <w:spacing w:after="160" w:line="259" w:lineRule="auto"/>
        <w:rPr>
          <w:rFonts w:cstheme="minorHAnsi"/>
          <w:b/>
          <w:i/>
          <w:sz w:val="24"/>
        </w:rPr>
      </w:pPr>
      <w:r w:rsidRPr="005E0087">
        <w:rPr>
          <w:rFonts w:cstheme="minorHAnsi"/>
          <w:b/>
          <w:i/>
          <w:sz w:val="24"/>
        </w:rPr>
        <w:t xml:space="preserve"> B</w:t>
      </w:r>
      <w:r>
        <w:rPr>
          <w:rFonts w:cstheme="minorHAnsi"/>
          <w:b/>
          <w:i/>
          <w:sz w:val="24"/>
        </w:rPr>
        <w:t xml:space="preserve"> Class</w:t>
      </w:r>
    </w:p>
    <w:p w14:paraId="077498D5" w14:textId="77777777" w:rsidR="00D6296F" w:rsidRDefault="00D6296F" w:rsidP="00D6296F">
      <w:pPr>
        <w:pStyle w:val="ListParagraph"/>
        <w:rPr>
          <w:rFonts w:cstheme="minorHAnsi"/>
          <w:i/>
          <w:sz w:val="24"/>
        </w:rPr>
      </w:pPr>
      <w:r>
        <w:rPr>
          <w:rFonts w:cstheme="minorHAnsi"/>
          <w:i/>
          <w:sz w:val="24"/>
        </w:rPr>
        <w:t xml:space="preserve">In the Group B, we have components, which total effect on the final price do not exceed 15 -18 %, which are: nozzle, mini switch, grill, fixer, absorbing capacity pad, switch, sheath and air-exit net. </w:t>
      </w:r>
    </w:p>
    <w:p w14:paraId="1F17E95D" w14:textId="77777777" w:rsidR="00D6296F" w:rsidRPr="009447BE" w:rsidRDefault="00D6296F" w:rsidP="00D6296F">
      <w:pPr>
        <w:pStyle w:val="ListParagraph"/>
        <w:rPr>
          <w:rFonts w:cstheme="minorHAnsi"/>
          <w:i/>
          <w:sz w:val="24"/>
        </w:rPr>
      </w:pPr>
    </w:p>
    <w:p w14:paraId="73606149" w14:textId="77777777" w:rsidR="00D6296F" w:rsidRDefault="00D6296F" w:rsidP="00E161CD">
      <w:pPr>
        <w:pStyle w:val="ListParagraph"/>
        <w:numPr>
          <w:ilvl w:val="0"/>
          <w:numId w:val="31"/>
        </w:numPr>
        <w:spacing w:after="160" w:line="259" w:lineRule="auto"/>
        <w:rPr>
          <w:rFonts w:cstheme="minorHAnsi"/>
          <w:b/>
          <w:i/>
          <w:sz w:val="24"/>
        </w:rPr>
      </w:pPr>
      <w:r w:rsidRPr="005F32C1">
        <w:rPr>
          <w:rFonts w:cstheme="minorHAnsi"/>
          <w:b/>
          <w:i/>
          <w:sz w:val="24"/>
        </w:rPr>
        <w:t xml:space="preserve">C </w:t>
      </w:r>
      <w:r>
        <w:rPr>
          <w:rFonts w:cstheme="minorHAnsi"/>
          <w:b/>
          <w:i/>
          <w:sz w:val="24"/>
        </w:rPr>
        <w:t>Class</w:t>
      </w:r>
      <w:r w:rsidRPr="005F32C1">
        <w:rPr>
          <w:rFonts w:cstheme="minorHAnsi"/>
          <w:b/>
          <w:i/>
          <w:sz w:val="24"/>
        </w:rPr>
        <w:t xml:space="preserve"> </w:t>
      </w:r>
    </w:p>
    <w:p w14:paraId="538118D1" w14:textId="77777777" w:rsidR="00D6296F" w:rsidRDefault="00D6296F" w:rsidP="00D6296F">
      <w:pPr>
        <w:ind w:left="720"/>
        <w:rPr>
          <w:rFonts w:cstheme="minorHAnsi"/>
          <w:i/>
          <w:sz w:val="24"/>
        </w:rPr>
      </w:pPr>
      <w:r w:rsidRPr="009447BE">
        <w:rPr>
          <w:rFonts w:cstheme="minorHAnsi"/>
          <w:i/>
          <w:sz w:val="24"/>
        </w:rPr>
        <w:t>The last group of materials and their combined effect is less than 5%</w:t>
      </w:r>
      <w:r>
        <w:rPr>
          <w:rFonts w:cstheme="minorHAnsi"/>
          <w:i/>
          <w:sz w:val="24"/>
        </w:rPr>
        <w:t>, which are: all types of screws, air-entrance, push button.</w:t>
      </w:r>
    </w:p>
    <w:p w14:paraId="1AA1E7F7" w14:textId="77777777" w:rsidR="00D6296F" w:rsidRDefault="00D6296F" w:rsidP="00D6296F">
      <w:pPr>
        <w:ind w:left="720"/>
        <w:rPr>
          <w:rFonts w:cstheme="minorHAnsi"/>
          <w:i/>
          <w:sz w:val="24"/>
        </w:rPr>
      </w:pPr>
    </w:p>
    <w:p w14:paraId="504CA0A2" w14:textId="77777777" w:rsidR="00D6296F" w:rsidRDefault="00D6296F" w:rsidP="00D6296F">
      <w:pPr>
        <w:rPr>
          <w:rFonts w:cstheme="minorHAnsi"/>
          <w:i/>
          <w:sz w:val="24"/>
        </w:rPr>
      </w:pPr>
      <w:r>
        <w:rPr>
          <w:rFonts w:cstheme="minorHAnsi"/>
          <w:i/>
          <w:sz w:val="24"/>
        </w:rPr>
        <w:t>The Table 1 in Appendix A summarizes the classification.</w:t>
      </w:r>
    </w:p>
    <w:p w14:paraId="26BB3FA5" w14:textId="77777777" w:rsidR="00D6296F" w:rsidRDefault="00D6296F" w:rsidP="00D6296F">
      <w:pPr>
        <w:rPr>
          <w:rFonts w:cstheme="minorHAnsi"/>
          <w:i/>
          <w:sz w:val="24"/>
        </w:rPr>
      </w:pPr>
      <w:r>
        <w:rPr>
          <w:rFonts w:cstheme="minorHAnsi"/>
          <w:i/>
          <w:sz w:val="24"/>
        </w:rPr>
        <w:t xml:space="preserve">The prices of all components are based on the average market prices, so that the total selling price of the hairdryer is around $39. We can see that weekly demand of all the components adds up to </w:t>
      </w:r>
      <w:r w:rsidRPr="003C329E">
        <w:rPr>
          <w:rFonts w:cstheme="minorHAnsi"/>
          <w:b/>
          <w:i/>
          <w:sz w:val="24"/>
        </w:rPr>
        <w:t>$971 019</w:t>
      </w:r>
      <w:r>
        <w:rPr>
          <w:rFonts w:cstheme="minorHAnsi"/>
          <w:i/>
          <w:sz w:val="24"/>
        </w:rPr>
        <w:t>.</w:t>
      </w:r>
    </w:p>
    <w:p w14:paraId="788559C8" w14:textId="77777777" w:rsidR="00D6296F" w:rsidRDefault="00D6296F" w:rsidP="00D6296F">
      <w:pPr>
        <w:rPr>
          <w:rFonts w:cstheme="minorHAnsi"/>
          <w:i/>
          <w:sz w:val="24"/>
        </w:rPr>
      </w:pPr>
      <w:r>
        <w:rPr>
          <w:rFonts w:cstheme="minorHAnsi"/>
          <w:i/>
          <w:sz w:val="24"/>
        </w:rPr>
        <w:lastRenderedPageBreak/>
        <w:t>If we keep the three weeks (15 working days) inventory, then this value would be $2 913 057 ($971 019 x 3). A carrying cost of 25 percent per year is normal, so the cost of carrying a three-week supply of inventory is</w:t>
      </w:r>
      <w:r w:rsidRPr="005B11A6">
        <w:rPr>
          <w:rFonts w:cstheme="minorHAnsi"/>
          <w:b/>
          <w:i/>
          <w:sz w:val="24"/>
        </w:rPr>
        <w:t xml:space="preserve"> $728 264</w:t>
      </w:r>
      <w:r>
        <w:rPr>
          <w:rFonts w:cstheme="minorHAnsi"/>
          <w:b/>
          <w:i/>
          <w:sz w:val="24"/>
        </w:rPr>
        <w:t xml:space="preserve"> </w:t>
      </w:r>
      <w:r w:rsidRPr="00596B5A">
        <w:rPr>
          <w:rFonts w:cstheme="minorHAnsi"/>
          <w:b/>
          <w:i/>
          <w:sz w:val="24"/>
        </w:rPr>
        <w:t>per year</w:t>
      </w:r>
      <w:r>
        <w:rPr>
          <w:rFonts w:cstheme="minorHAnsi"/>
          <w:i/>
          <w:sz w:val="24"/>
        </w:rPr>
        <w:t>.</w:t>
      </w:r>
    </w:p>
    <w:p w14:paraId="2ED23A61" w14:textId="77777777" w:rsidR="00D6296F" w:rsidRDefault="00D6296F" w:rsidP="00D6296F">
      <w:pPr>
        <w:rPr>
          <w:rFonts w:cstheme="minorHAnsi"/>
          <w:i/>
          <w:sz w:val="24"/>
        </w:rPr>
      </w:pPr>
      <w:r>
        <w:rPr>
          <w:rFonts w:cstheme="minorHAnsi"/>
          <w:i/>
          <w:sz w:val="24"/>
        </w:rPr>
        <w:t xml:space="preserve">If we redesign the system according to ABC method, where A class components would be kept for 1 week, B class for 2 weeks and C class for 3 weeks, we could save </w:t>
      </w:r>
      <w:r w:rsidRPr="005B11A6">
        <w:rPr>
          <w:rFonts w:cstheme="minorHAnsi"/>
          <w:b/>
          <w:i/>
          <w:sz w:val="24"/>
        </w:rPr>
        <w:t>$422 903</w:t>
      </w:r>
      <w:r>
        <w:rPr>
          <w:rFonts w:cstheme="minorHAnsi"/>
          <w:i/>
          <w:sz w:val="24"/>
        </w:rPr>
        <w:t xml:space="preserve"> of the carrying cost per year! </w:t>
      </w:r>
    </w:p>
    <w:p w14:paraId="5216644B" w14:textId="77777777" w:rsidR="00D6296F" w:rsidRPr="008E62F1" w:rsidRDefault="00D6296F" w:rsidP="00D6296F">
      <w:pPr>
        <w:jc w:val="center"/>
        <w:rPr>
          <w:rFonts w:cstheme="minorHAnsi"/>
          <w:i/>
          <w:sz w:val="24"/>
        </w:rPr>
      </w:pPr>
      <w:r w:rsidRPr="009C22BF">
        <w:rPr>
          <w:rFonts w:cstheme="minorHAnsi"/>
          <w:i/>
          <w:noProof/>
          <w:sz w:val="24"/>
        </w:rPr>
        <w:drawing>
          <wp:inline distT="0" distB="0" distL="0" distR="0" wp14:anchorId="3BB3AB0B" wp14:editId="76B5AB0C">
            <wp:extent cx="3347469" cy="1644650"/>
            <wp:effectExtent l="0" t="0" r="571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88869" cy="1664990"/>
                    </a:xfrm>
                    <a:prstGeom prst="rect">
                      <a:avLst/>
                    </a:prstGeom>
                    <a:noFill/>
                    <a:ln>
                      <a:noFill/>
                    </a:ln>
                  </pic:spPr>
                </pic:pic>
              </a:graphicData>
            </a:graphic>
          </wp:inline>
        </w:drawing>
      </w:r>
    </w:p>
    <w:p w14:paraId="40126EE8" w14:textId="77777777" w:rsidR="00D6296F" w:rsidRPr="00E21A5A" w:rsidRDefault="00D6296F" w:rsidP="00D6296F">
      <w:pPr>
        <w:pStyle w:val="Caption"/>
        <w:jc w:val="center"/>
        <w:rPr>
          <w:b w:val="0"/>
        </w:rPr>
      </w:pPr>
      <w:r>
        <w:rPr>
          <w:b w:val="0"/>
          <w:bCs w:val="0"/>
          <w:smallCaps w:val="0"/>
          <w:color w:val="auto"/>
          <w:spacing w:val="0"/>
        </w:rPr>
        <w:t>ABC and Regular methods comparison</w:t>
      </w:r>
    </w:p>
    <w:p w14:paraId="1E359612" w14:textId="77777777" w:rsidR="00D6296F" w:rsidRPr="00163F9A" w:rsidRDefault="00D6296F" w:rsidP="00D6296F"/>
    <w:p w14:paraId="08CAF793" w14:textId="77777777" w:rsidR="00D6296F" w:rsidRDefault="00D6296F" w:rsidP="00D6296F">
      <w:pPr>
        <w:rPr>
          <w:rFonts w:cstheme="minorHAnsi"/>
          <w:i/>
          <w:sz w:val="24"/>
        </w:rPr>
      </w:pPr>
      <w:r>
        <w:rPr>
          <w:rFonts w:cstheme="minorHAnsi"/>
          <w:i/>
          <w:sz w:val="24"/>
        </w:rPr>
        <w:t xml:space="preserve">Since we have a restriction of 15-day peak inventory for each class, we </w:t>
      </w:r>
      <w:proofErr w:type="gramStart"/>
      <w:r>
        <w:rPr>
          <w:rFonts w:cstheme="minorHAnsi"/>
          <w:i/>
          <w:sz w:val="24"/>
        </w:rPr>
        <w:t>have to</w:t>
      </w:r>
      <w:proofErr w:type="gramEnd"/>
      <w:r>
        <w:rPr>
          <w:rFonts w:cstheme="minorHAnsi"/>
          <w:i/>
          <w:sz w:val="24"/>
        </w:rPr>
        <w:t xml:space="preserve"> modify our supply system. </w:t>
      </w:r>
      <w:r w:rsidRPr="009447BE">
        <w:rPr>
          <w:rFonts w:cstheme="minorHAnsi"/>
          <w:i/>
          <w:sz w:val="24"/>
        </w:rPr>
        <w:t>After defining classes of raw ma</w:t>
      </w:r>
      <w:r>
        <w:rPr>
          <w:rFonts w:cstheme="minorHAnsi"/>
          <w:i/>
          <w:sz w:val="24"/>
        </w:rPr>
        <w:t xml:space="preserve">terials, we </w:t>
      </w:r>
      <w:proofErr w:type="gramStart"/>
      <w:r>
        <w:rPr>
          <w:rFonts w:cstheme="minorHAnsi"/>
          <w:i/>
          <w:sz w:val="24"/>
        </w:rPr>
        <w:t>have to</w:t>
      </w:r>
      <w:proofErr w:type="gramEnd"/>
      <w:r>
        <w:rPr>
          <w:rFonts w:cstheme="minorHAnsi"/>
          <w:i/>
          <w:sz w:val="24"/>
        </w:rPr>
        <w:t xml:space="preserve"> find 3-week</w:t>
      </w:r>
      <w:r w:rsidRPr="009447BE">
        <w:rPr>
          <w:rFonts w:cstheme="minorHAnsi"/>
          <w:i/>
          <w:sz w:val="24"/>
        </w:rPr>
        <w:t xml:space="preserve"> demand in LU for our production, as we are going to receive our components every 3 weeks </w:t>
      </w:r>
      <w:r>
        <w:rPr>
          <w:rFonts w:cstheme="minorHAnsi"/>
          <w:i/>
          <w:sz w:val="24"/>
        </w:rPr>
        <w:t>(15 working days).</w:t>
      </w:r>
    </w:p>
    <w:p w14:paraId="6D887D5E" w14:textId="77777777" w:rsidR="00D6296F" w:rsidRPr="009447BE" w:rsidRDefault="00D6296F" w:rsidP="00D6296F">
      <w:pPr>
        <w:rPr>
          <w:rFonts w:cstheme="minorHAnsi"/>
          <w:i/>
          <w:sz w:val="24"/>
        </w:rPr>
      </w:pPr>
      <w:proofErr w:type="gramStart"/>
      <w:r w:rsidRPr="009447BE">
        <w:rPr>
          <w:rFonts w:cstheme="minorHAnsi"/>
          <w:i/>
          <w:sz w:val="24"/>
        </w:rPr>
        <w:t>So</w:t>
      </w:r>
      <w:proofErr w:type="gramEnd"/>
      <w:r w:rsidRPr="009447BE">
        <w:rPr>
          <w:rFonts w:cstheme="minorHAnsi"/>
          <w:i/>
          <w:sz w:val="24"/>
        </w:rPr>
        <w:t xml:space="preserve"> for Class:</w:t>
      </w:r>
    </w:p>
    <w:p w14:paraId="283E7D7B" w14:textId="77777777" w:rsidR="00D6296F" w:rsidRPr="009447BE" w:rsidRDefault="00D6296F" w:rsidP="00D6296F">
      <w:pPr>
        <w:rPr>
          <w:rFonts w:cstheme="minorHAnsi"/>
          <w:b/>
          <w:i/>
          <w:sz w:val="24"/>
        </w:rPr>
      </w:pPr>
      <w:r w:rsidRPr="009447BE">
        <w:rPr>
          <w:rFonts w:cstheme="minorHAnsi"/>
          <w:b/>
          <w:i/>
          <w:sz w:val="24"/>
        </w:rPr>
        <w:t>A = 117 LU / 3 weeks</w:t>
      </w:r>
    </w:p>
    <w:p w14:paraId="006094C1" w14:textId="77777777" w:rsidR="00D6296F" w:rsidRPr="009447BE" w:rsidRDefault="00D6296F" w:rsidP="00D6296F">
      <w:pPr>
        <w:rPr>
          <w:rFonts w:cstheme="minorHAnsi"/>
          <w:b/>
          <w:i/>
          <w:sz w:val="24"/>
        </w:rPr>
      </w:pPr>
      <w:r w:rsidRPr="009447BE">
        <w:rPr>
          <w:rFonts w:cstheme="minorHAnsi"/>
          <w:b/>
          <w:i/>
          <w:sz w:val="24"/>
        </w:rPr>
        <w:t>B = 39 LU/ 3 weeks</w:t>
      </w:r>
    </w:p>
    <w:p w14:paraId="14376504" w14:textId="77777777" w:rsidR="00D6296F" w:rsidRDefault="00D6296F" w:rsidP="00D6296F">
      <w:pPr>
        <w:rPr>
          <w:rFonts w:cstheme="minorHAnsi"/>
          <w:b/>
          <w:i/>
          <w:sz w:val="24"/>
        </w:rPr>
      </w:pPr>
      <w:r w:rsidRPr="009447BE">
        <w:rPr>
          <w:rFonts w:cstheme="minorHAnsi"/>
          <w:b/>
          <w:i/>
          <w:sz w:val="24"/>
        </w:rPr>
        <w:t>C = 15 LU/ 3 weeks</w:t>
      </w:r>
    </w:p>
    <w:p w14:paraId="2C2B0713" w14:textId="77777777" w:rsidR="00D6296F" w:rsidRPr="009447BE" w:rsidRDefault="00D6296F" w:rsidP="00D6296F">
      <w:pPr>
        <w:jc w:val="center"/>
        <w:rPr>
          <w:rFonts w:cstheme="minorHAnsi"/>
          <w:b/>
          <w:i/>
          <w:sz w:val="24"/>
        </w:rPr>
      </w:pPr>
      <w:r w:rsidRPr="006F6397">
        <w:rPr>
          <w:rFonts w:cstheme="minorHAnsi"/>
          <w:b/>
          <w:i/>
          <w:noProof/>
          <w:sz w:val="24"/>
        </w:rPr>
        <w:drawing>
          <wp:inline distT="0" distB="0" distL="0" distR="0" wp14:anchorId="326FD456" wp14:editId="0731AD27">
            <wp:extent cx="2136364" cy="1581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3339" cy="1593713"/>
                    </a:xfrm>
                    <a:prstGeom prst="rect">
                      <a:avLst/>
                    </a:prstGeom>
                    <a:noFill/>
                    <a:ln>
                      <a:noFill/>
                    </a:ln>
                  </pic:spPr>
                </pic:pic>
              </a:graphicData>
            </a:graphic>
          </wp:inline>
        </w:drawing>
      </w:r>
    </w:p>
    <w:p w14:paraId="09BB23BA" w14:textId="77777777" w:rsidR="00D6296F" w:rsidRPr="00F42636" w:rsidRDefault="00D6296F" w:rsidP="00D6296F">
      <w:pPr>
        <w:rPr>
          <w:rFonts w:cstheme="minorHAnsi"/>
          <w:i/>
          <w:sz w:val="24"/>
        </w:rPr>
      </w:pPr>
      <w:r w:rsidRPr="00F42636">
        <w:rPr>
          <w:rFonts w:cstheme="minorHAnsi"/>
          <w:i/>
          <w:sz w:val="24"/>
        </w:rPr>
        <w:t>Now, we can define days we receive our raw materials</w:t>
      </w:r>
      <w:r>
        <w:rPr>
          <w:rFonts w:cstheme="minorHAnsi"/>
          <w:i/>
          <w:sz w:val="24"/>
        </w:rPr>
        <w:t>.</w:t>
      </w:r>
      <w:r w:rsidRPr="00F42636">
        <w:rPr>
          <w:rFonts w:cstheme="minorHAnsi"/>
          <w:i/>
          <w:sz w:val="24"/>
        </w:rPr>
        <w:t xml:space="preserve"> </w:t>
      </w:r>
    </w:p>
    <w:p w14:paraId="6B56489F" w14:textId="77777777" w:rsidR="00D6296F" w:rsidRDefault="00D6296F" w:rsidP="00E161CD">
      <w:pPr>
        <w:pStyle w:val="ListParagraph"/>
        <w:numPr>
          <w:ilvl w:val="0"/>
          <w:numId w:val="31"/>
        </w:numPr>
        <w:spacing w:after="160" w:line="259" w:lineRule="auto"/>
        <w:rPr>
          <w:rFonts w:cstheme="minorHAnsi"/>
          <w:i/>
          <w:sz w:val="24"/>
        </w:rPr>
      </w:pPr>
      <w:r w:rsidRPr="00D361C8">
        <w:rPr>
          <w:rFonts w:cstheme="minorHAnsi"/>
          <w:i/>
          <w:sz w:val="24"/>
        </w:rPr>
        <w:t xml:space="preserve">To choose receiving days we firstly </w:t>
      </w:r>
      <w:proofErr w:type="gramStart"/>
      <w:r w:rsidRPr="00D361C8">
        <w:rPr>
          <w:rFonts w:cstheme="minorHAnsi"/>
          <w:i/>
          <w:sz w:val="24"/>
        </w:rPr>
        <w:t>have to</w:t>
      </w:r>
      <w:proofErr w:type="gramEnd"/>
      <w:r w:rsidRPr="00D361C8">
        <w:rPr>
          <w:rFonts w:cstheme="minorHAnsi"/>
          <w:i/>
          <w:sz w:val="24"/>
        </w:rPr>
        <w:t xml:space="preserve"> find </w:t>
      </w:r>
      <w:r w:rsidRPr="00F42636">
        <w:rPr>
          <w:rFonts w:cstheme="minorHAnsi"/>
          <w:b/>
          <w:i/>
          <w:sz w:val="24"/>
        </w:rPr>
        <w:t>daily demand in LU per class</w:t>
      </w:r>
      <w:r w:rsidRPr="00D361C8">
        <w:rPr>
          <w:rFonts w:cstheme="minorHAnsi"/>
          <w:i/>
          <w:sz w:val="24"/>
        </w:rPr>
        <w:t xml:space="preserve"> </w:t>
      </w:r>
    </w:p>
    <w:p w14:paraId="682CE27C" w14:textId="77777777" w:rsidR="00D6296F" w:rsidRPr="00F42636" w:rsidRDefault="00D6296F" w:rsidP="00D6296F">
      <w:pPr>
        <w:rPr>
          <w:rFonts w:cstheme="minorHAnsi"/>
          <w:b/>
          <w:i/>
          <w:sz w:val="24"/>
        </w:rPr>
      </w:pPr>
      <w:r w:rsidRPr="00F42636">
        <w:rPr>
          <w:rFonts w:cstheme="minorHAnsi"/>
          <w:b/>
          <w:i/>
          <w:sz w:val="24"/>
        </w:rPr>
        <w:t>Class A = 7.8 LU/day</w:t>
      </w:r>
    </w:p>
    <w:p w14:paraId="1CF9B073" w14:textId="77777777" w:rsidR="00D6296F" w:rsidRPr="00F42636" w:rsidRDefault="00D6296F" w:rsidP="00D6296F">
      <w:pPr>
        <w:rPr>
          <w:rFonts w:cstheme="minorHAnsi"/>
          <w:b/>
          <w:i/>
          <w:sz w:val="24"/>
        </w:rPr>
      </w:pPr>
      <w:r w:rsidRPr="00F42636">
        <w:rPr>
          <w:rFonts w:cstheme="minorHAnsi"/>
          <w:b/>
          <w:i/>
          <w:sz w:val="24"/>
        </w:rPr>
        <w:t>Class B = 2.6 LU/day</w:t>
      </w:r>
    </w:p>
    <w:p w14:paraId="31F2F9DB" w14:textId="77777777" w:rsidR="00D6296F" w:rsidRPr="00F42636" w:rsidRDefault="00D6296F" w:rsidP="00D6296F">
      <w:pPr>
        <w:rPr>
          <w:rFonts w:cstheme="minorHAnsi"/>
          <w:b/>
          <w:i/>
          <w:sz w:val="24"/>
        </w:rPr>
      </w:pPr>
      <w:r w:rsidRPr="00F42636">
        <w:rPr>
          <w:rFonts w:cstheme="minorHAnsi"/>
          <w:b/>
          <w:i/>
          <w:sz w:val="24"/>
        </w:rPr>
        <w:t>Class C = 1 LU/day</w:t>
      </w:r>
    </w:p>
    <w:p w14:paraId="51680460" w14:textId="77777777" w:rsidR="00D6296F" w:rsidRDefault="00D6296F" w:rsidP="00D6296F">
      <w:pPr>
        <w:rPr>
          <w:rFonts w:cstheme="minorHAnsi"/>
          <w:i/>
          <w:sz w:val="24"/>
        </w:rPr>
      </w:pPr>
      <w:r>
        <w:rPr>
          <w:rFonts w:cstheme="minorHAnsi"/>
          <w:i/>
          <w:sz w:val="24"/>
        </w:rPr>
        <w:lastRenderedPageBreak/>
        <w:t xml:space="preserve">After defining consumption rate per class, we can find a day when we will have the least number of LU per class in our warehouse. Priority is given to Class A materials, because as we mentioned before their storing cost influences the most our budget. In addition, we </w:t>
      </w:r>
      <w:proofErr w:type="gramStart"/>
      <w:r>
        <w:rPr>
          <w:rFonts w:cstheme="minorHAnsi"/>
          <w:i/>
          <w:sz w:val="24"/>
        </w:rPr>
        <w:t>have to</w:t>
      </w:r>
      <w:proofErr w:type="gramEnd"/>
      <w:r>
        <w:rPr>
          <w:rFonts w:cstheme="minorHAnsi"/>
          <w:i/>
          <w:sz w:val="24"/>
        </w:rPr>
        <w:t xml:space="preserve"> consider that we can get raw materials only 2 days/ week.</w:t>
      </w:r>
    </w:p>
    <w:p w14:paraId="1E7CAB19" w14:textId="77777777" w:rsidR="00D6296F" w:rsidRDefault="00D6296F" w:rsidP="00D6296F">
      <w:pPr>
        <w:rPr>
          <w:rFonts w:cstheme="minorHAnsi"/>
          <w:i/>
          <w:sz w:val="24"/>
        </w:rPr>
      </w:pPr>
      <w:r>
        <w:rPr>
          <w:rFonts w:cstheme="minorHAnsi"/>
          <w:i/>
          <w:sz w:val="24"/>
        </w:rPr>
        <w:t>Day 0 is the Monday’s morning; days 1, 2, 3, 4, 5 are Monday, Tuesday, Wednesday, Thursday and Friday respectively.</w:t>
      </w:r>
    </w:p>
    <w:p w14:paraId="2FBC97DA" w14:textId="77777777" w:rsidR="00D6296F" w:rsidRPr="00DD3D13" w:rsidRDefault="00D6296F" w:rsidP="00D6296F">
      <w:pPr>
        <w:rPr>
          <w:rFonts w:cstheme="minorHAnsi"/>
          <w:i/>
          <w:sz w:val="24"/>
        </w:rPr>
      </w:pPr>
      <w:r>
        <w:rPr>
          <w:rFonts w:cstheme="minorHAnsi"/>
          <w:i/>
          <w:sz w:val="24"/>
        </w:rPr>
        <w:t>The values in the cells are the amounts of pallets</w:t>
      </w:r>
      <w:r w:rsidRPr="00DD3D13">
        <w:rPr>
          <w:rFonts w:cstheme="minorHAnsi"/>
          <w:b/>
          <w:i/>
          <w:sz w:val="24"/>
        </w:rPr>
        <w:t xml:space="preserve"> left by the end of </w:t>
      </w:r>
      <w:r>
        <w:rPr>
          <w:rFonts w:cstheme="minorHAnsi"/>
          <w:b/>
          <w:i/>
          <w:sz w:val="24"/>
        </w:rPr>
        <w:t xml:space="preserve">the </w:t>
      </w:r>
      <w:r w:rsidRPr="00DD3D13">
        <w:rPr>
          <w:rFonts w:cstheme="minorHAnsi"/>
          <w:b/>
          <w:i/>
          <w:sz w:val="24"/>
        </w:rPr>
        <w:t>working day</w:t>
      </w:r>
      <w:r>
        <w:rPr>
          <w:rFonts w:cstheme="minorHAnsi"/>
          <w:b/>
          <w:i/>
          <w:sz w:val="24"/>
        </w:rPr>
        <w:t>.</w:t>
      </w:r>
    </w:p>
    <w:p w14:paraId="711A61C1" w14:textId="77777777" w:rsidR="00D6296F" w:rsidRDefault="00D6296F" w:rsidP="00D6296F">
      <w:pPr>
        <w:rPr>
          <w:rFonts w:cstheme="minorHAnsi"/>
          <w:i/>
          <w:sz w:val="24"/>
        </w:rPr>
      </w:pPr>
      <w:r>
        <w:rPr>
          <w:rFonts w:cstheme="minorHAnsi"/>
          <w:i/>
          <w:sz w:val="24"/>
        </w:rPr>
        <w:t>Table 2 of appendix A summarizes the inventory flow. The orange, yellow and red cells are the receiving days of each class.</w:t>
      </w:r>
    </w:p>
    <w:p w14:paraId="1C2527F8" w14:textId="77777777" w:rsidR="00D6296F" w:rsidRPr="00163F9A" w:rsidRDefault="00D6296F" w:rsidP="00D6296F">
      <w:pPr>
        <w:rPr>
          <w:rFonts w:cstheme="minorHAnsi"/>
          <w:i/>
          <w:sz w:val="24"/>
        </w:rPr>
      </w:pPr>
      <w:r w:rsidRPr="00B033BA">
        <w:rPr>
          <w:rFonts w:cstheme="minorHAnsi"/>
          <w:i/>
          <w:sz w:val="24"/>
        </w:rPr>
        <w:t xml:space="preserve">From </w:t>
      </w:r>
      <w:r>
        <w:rPr>
          <w:rFonts w:cstheme="minorHAnsi"/>
          <w:i/>
          <w:sz w:val="24"/>
        </w:rPr>
        <w:t xml:space="preserve">that </w:t>
      </w:r>
      <w:r w:rsidRPr="00B033BA">
        <w:rPr>
          <w:rFonts w:cstheme="minorHAnsi"/>
          <w:i/>
          <w:sz w:val="24"/>
        </w:rPr>
        <w:t>table we can find out the most suitable</w:t>
      </w:r>
      <w:r>
        <w:rPr>
          <w:rFonts w:cstheme="minorHAnsi"/>
          <w:i/>
          <w:sz w:val="24"/>
        </w:rPr>
        <w:t xml:space="preserve"> receiving</w:t>
      </w:r>
      <w:r w:rsidRPr="00B033BA">
        <w:rPr>
          <w:rFonts w:cstheme="minorHAnsi"/>
          <w:i/>
          <w:sz w:val="24"/>
        </w:rPr>
        <w:t xml:space="preserve"> days for </w:t>
      </w:r>
      <w:r>
        <w:rPr>
          <w:rFonts w:cstheme="minorHAnsi"/>
          <w:i/>
          <w:sz w:val="24"/>
        </w:rPr>
        <w:t>each clas</w:t>
      </w:r>
      <w:r w:rsidRPr="00B033BA">
        <w:rPr>
          <w:rFonts w:cstheme="minorHAnsi"/>
          <w:i/>
          <w:sz w:val="24"/>
        </w:rPr>
        <w:t>s.</w:t>
      </w:r>
      <w:r>
        <w:rPr>
          <w:rFonts w:cstheme="minorHAnsi"/>
          <w:i/>
          <w:sz w:val="24"/>
        </w:rPr>
        <w:t xml:space="preserve"> The three-week demand of c</w:t>
      </w:r>
      <w:r w:rsidRPr="00B033BA">
        <w:rPr>
          <w:rFonts w:cstheme="minorHAnsi"/>
          <w:i/>
          <w:sz w:val="24"/>
        </w:rPr>
        <w:t xml:space="preserve">lasses A and B </w:t>
      </w:r>
      <w:r>
        <w:rPr>
          <w:rFonts w:cstheme="minorHAnsi"/>
          <w:i/>
          <w:sz w:val="24"/>
        </w:rPr>
        <w:t xml:space="preserve">is </w:t>
      </w:r>
      <w:r w:rsidRPr="00B033BA">
        <w:rPr>
          <w:rFonts w:cstheme="minorHAnsi"/>
          <w:i/>
          <w:sz w:val="24"/>
        </w:rPr>
        <w:t>better to</w:t>
      </w:r>
      <w:r>
        <w:rPr>
          <w:rFonts w:cstheme="minorHAnsi"/>
          <w:i/>
          <w:sz w:val="24"/>
        </w:rPr>
        <w:t xml:space="preserve"> be </w:t>
      </w:r>
      <w:r w:rsidRPr="00B033BA">
        <w:rPr>
          <w:rFonts w:cstheme="minorHAnsi"/>
          <w:i/>
          <w:sz w:val="24"/>
        </w:rPr>
        <w:t>receive</w:t>
      </w:r>
      <w:r>
        <w:rPr>
          <w:rFonts w:cstheme="minorHAnsi"/>
          <w:i/>
          <w:sz w:val="24"/>
        </w:rPr>
        <w:t>d</w:t>
      </w:r>
      <w:r w:rsidRPr="00B033BA">
        <w:rPr>
          <w:rFonts w:cstheme="minorHAnsi"/>
          <w:i/>
          <w:sz w:val="24"/>
        </w:rPr>
        <w:t xml:space="preserve"> during </w:t>
      </w:r>
      <w:r>
        <w:rPr>
          <w:rFonts w:cstheme="minorHAnsi"/>
          <w:i/>
          <w:sz w:val="24"/>
        </w:rPr>
        <w:t xml:space="preserve">the days </w:t>
      </w:r>
      <w:r w:rsidRPr="00B033BA">
        <w:rPr>
          <w:rFonts w:cstheme="minorHAnsi"/>
          <w:i/>
          <w:sz w:val="24"/>
        </w:rPr>
        <w:t xml:space="preserve">which are close to each other, </w:t>
      </w:r>
      <w:r>
        <w:rPr>
          <w:rFonts w:cstheme="minorHAnsi"/>
          <w:i/>
          <w:sz w:val="24"/>
        </w:rPr>
        <w:t>since storing the inventory</w:t>
      </w:r>
      <w:r w:rsidRPr="00B033BA">
        <w:rPr>
          <w:rFonts w:cstheme="minorHAnsi"/>
          <w:i/>
          <w:sz w:val="24"/>
        </w:rPr>
        <w:t xml:space="preserve"> cost</w:t>
      </w:r>
      <w:r>
        <w:rPr>
          <w:rFonts w:cstheme="minorHAnsi"/>
          <w:i/>
          <w:sz w:val="24"/>
        </w:rPr>
        <w:t>s money we wish</w:t>
      </w:r>
      <w:r w:rsidRPr="00B033BA">
        <w:rPr>
          <w:rFonts w:cstheme="minorHAnsi"/>
          <w:i/>
          <w:sz w:val="24"/>
        </w:rPr>
        <w:t xml:space="preserve"> to have least number of raw materials left in the warehouse in the receiving day. Class C </w:t>
      </w:r>
      <w:r>
        <w:rPr>
          <w:rFonts w:cstheme="minorHAnsi"/>
          <w:i/>
          <w:sz w:val="24"/>
        </w:rPr>
        <w:t>can be received</w:t>
      </w:r>
      <w:r w:rsidRPr="00B033BA">
        <w:rPr>
          <w:rFonts w:cstheme="minorHAnsi"/>
          <w:i/>
          <w:sz w:val="24"/>
        </w:rPr>
        <w:t xml:space="preserve"> </w:t>
      </w:r>
      <w:proofErr w:type="spellStart"/>
      <w:r w:rsidRPr="00B033BA">
        <w:rPr>
          <w:rFonts w:cstheme="minorHAnsi"/>
          <w:i/>
          <w:sz w:val="24"/>
        </w:rPr>
        <w:t>a</w:t>
      </w:r>
      <w:proofErr w:type="spellEnd"/>
      <w:r w:rsidRPr="00B033BA">
        <w:rPr>
          <w:rFonts w:cstheme="minorHAnsi"/>
          <w:i/>
          <w:sz w:val="24"/>
        </w:rPr>
        <w:t xml:space="preserve"> week earlier as it does not affect much on our budget.  </w:t>
      </w:r>
    </w:p>
    <w:p w14:paraId="587B1C80" w14:textId="77777777" w:rsidR="00D6296F" w:rsidRPr="00572F30" w:rsidRDefault="00D6296F" w:rsidP="00D6296F">
      <w:pPr>
        <w:pStyle w:val="ListParagraph"/>
        <w:rPr>
          <w:rFonts w:cstheme="minorHAnsi"/>
          <w:b/>
          <w:i/>
          <w:sz w:val="24"/>
        </w:rPr>
      </w:pPr>
      <w:r w:rsidRPr="00572F30">
        <w:rPr>
          <w:rFonts w:cstheme="minorHAnsi"/>
          <w:b/>
          <w:i/>
          <w:sz w:val="24"/>
        </w:rPr>
        <w:t xml:space="preserve">Class A = Thursday </w:t>
      </w:r>
    </w:p>
    <w:p w14:paraId="06013850" w14:textId="77777777" w:rsidR="00D6296F" w:rsidRPr="00572F30" w:rsidRDefault="00D6296F" w:rsidP="00D6296F">
      <w:pPr>
        <w:pStyle w:val="ListParagraph"/>
        <w:rPr>
          <w:rFonts w:cstheme="minorHAnsi"/>
          <w:b/>
          <w:i/>
          <w:sz w:val="24"/>
        </w:rPr>
      </w:pPr>
      <w:r w:rsidRPr="00572F30">
        <w:rPr>
          <w:rFonts w:cstheme="minorHAnsi"/>
          <w:b/>
          <w:i/>
          <w:sz w:val="24"/>
        </w:rPr>
        <w:t xml:space="preserve">Class B = Tuesday </w:t>
      </w:r>
    </w:p>
    <w:p w14:paraId="77DA186C" w14:textId="77777777" w:rsidR="00D6296F" w:rsidRPr="00572F30" w:rsidRDefault="00D6296F" w:rsidP="00D6296F">
      <w:pPr>
        <w:pStyle w:val="ListParagraph"/>
        <w:rPr>
          <w:rFonts w:cstheme="minorHAnsi"/>
          <w:b/>
          <w:i/>
          <w:sz w:val="24"/>
        </w:rPr>
      </w:pPr>
      <w:r w:rsidRPr="00572F30">
        <w:rPr>
          <w:rFonts w:cstheme="minorHAnsi"/>
          <w:b/>
          <w:i/>
          <w:sz w:val="24"/>
        </w:rPr>
        <w:t>Class C = Friday (different week)</w:t>
      </w:r>
    </w:p>
    <w:p w14:paraId="04E7CC64" w14:textId="77777777" w:rsidR="00D6296F" w:rsidRDefault="00D6296F" w:rsidP="00D6296F">
      <w:pPr>
        <w:pStyle w:val="ListParagraph"/>
        <w:rPr>
          <w:rFonts w:cstheme="minorHAnsi"/>
          <w:i/>
          <w:sz w:val="24"/>
        </w:rPr>
      </w:pPr>
    </w:p>
    <w:p w14:paraId="4B98D432" w14:textId="77777777" w:rsidR="00D6296F" w:rsidRDefault="00D6296F" w:rsidP="00D6296F">
      <w:pPr>
        <w:rPr>
          <w:rFonts w:cstheme="minorHAnsi"/>
          <w:b/>
          <w:i/>
          <w:sz w:val="24"/>
        </w:rPr>
      </w:pPr>
      <w:r w:rsidRPr="00B033BA">
        <w:rPr>
          <w:rFonts w:cstheme="minorHAnsi"/>
          <w:i/>
          <w:sz w:val="24"/>
        </w:rPr>
        <w:t xml:space="preserve">In this case, we will have </w:t>
      </w:r>
      <w:r w:rsidRPr="00B033BA">
        <w:rPr>
          <w:rFonts w:cstheme="minorHAnsi"/>
          <w:b/>
          <w:i/>
          <w:sz w:val="24"/>
        </w:rPr>
        <w:t>Peak inventory equal to 182.4 LU (Pallets)</w:t>
      </w:r>
      <w:r>
        <w:rPr>
          <w:rFonts w:cstheme="minorHAnsi"/>
          <w:b/>
          <w:i/>
          <w:sz w:val="24"/>
        </w:rPr>
        <w:t>.</w:t>
      </w:r>
    </w:p>
    <w:p w14:paraId="41116106" w14:textId="77777777" w:rsidR="00D6296F" w:rsidRDefault="00D6296F" w:rsidP="00D6296F">
      <w:pPr>
        <w:rPr>
          <w:rFonts w:cstheme="minorHAnsi"/>
          <w:b/>
          <w:i/>
          <w:sz w:val="24"/>
        </w:rPr>
      </w:pPr>
      <w:r w:rsidRPr="00544B5D">
        <w:rPr>
          <w:rFonts w:cstheme="minorHAnsi"/>
          <w:i/>
          <w:noProof/>
          <w:sz w:val="24"/>
        </w:rPr>
        <w:drawing>
          <wp:inline distT="0" distB="0" distL="0" distR="0" wp14:anchorId="17CC76B4" wp14:editId="19F2A073">
            <wp:extent cx="5943600" cy="3271501"/>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71501"/>
                    </a:xfrm>
                    <a:prstGeom prst="rect">
                      <a:avLst/>
                    </a:prstGeom>
                    <a:noFill/>
                    <a:ln>
                      <a:noFill/>
                    </a:ln>
                  </pic:spPr>
                </pic:pic>
              </a:graphicData>
            </a:graphic>
          </wp:inline>
        </w:drawing>
      </w:r>
    </w:p>
    <w:p w14:paraId="52C3FB5F" w14:textId="77777777" w:rsidR="00D6296F" w:rsidRDefault="00D6296F" w:rsidP="00D6296F">
      <w:pPr>
        <w:ind w:left="360"/>
        <w:rPr>
          <w:rFonts w:cstheme="minorHAnsi"/>
          <w:b/>
          <w:i/>
          <w:sz w:val="24"/>
        </w:rPr>
      </w:pPr>
    </w:p>
    <w:p w14:paraId="167060AA" w14:textId="7A3D593D" w:rsidR="00D6296F" w:rsidRPr="00294A8C" w:rsidRDefault="00D6296F" w:rsidP="00294A8C">
      <w:pPr>
        <w:ind w:left="360"/>
        <w:rPr>
          <w:rFonts w:cstheme="minorHAnsi"/>
          <w:b/>
          <w:i/>
          <w:sz w:val="24"/>
        </w:rPr>
      </w:pPr>
      <w:r>
        <w:rPr>
          <w:rFonts w:cstheme="minorHAnsi"/>
          <w:b/>
          <w:i/>
          <w:sz w:val="24"/>
        </w:rPr>
        <w:t>This is the best inventory management for this approach. However, a</w:t>
      </w:r>
      <w:r w:rsidRPr="00DD3D13">
        <w:rPr>
          <w:rFonts w:cstheme="minorHAnsi"/>
          <w:b/>
          <w:i/>
          <w:sz w:val="24"/>
        </w:rPr>
        <w:t xml:space="preserve">s it can be seen, the problem with this is approach is that we receive very different </w:t>
      </w:r>
      <w:proofErr w:type="gramStart"/>
      <w:r w:rsidRPr="00DD3D13">
        <w:rPr>
          <w:rFonts w:cstheme="minorHAnsi"/>
          <w:b/>
          <w:i/>
          <w:sz w:val="24"/>
        </w:rPr>
        <w:t>amount</w:t>
      </w:r>
      <w:proofErr w:type="gramEnd"/>
      <w:r w:rsidRPr="00DD3D13">
        <w:rPr>
          <w:rFonts w:cstheme="minorHAnsi"/>
          <w:b/>
          <w:i/>
          <w:sz w:val="24"/>
        </w:rPr>
        <w:t xml:space="preserve"> of pallets of each class at </w:t>
      </w:r>
      <w:r w:rsidRPr="00DD3D13">
        <w:rPr>
          <w:rFonts w:cstheme="minorHAnsi"/>
          <w:b/>
          <w:i/>
          <w:sz w:val="24"/>
        </w:rPr>
        <w:lastRenderedPageBreak/>
        <w:t xml:space="preserve">once (117 for class A, 39 for B, and 15 for C), so the workload is not evenly distributed. This cannot be avoided since we have a constraint of 15-day peak inventory, which </w:t>
      </w:r>
      <w:proofErr w:type="gramStart"/>
      <w:r w:rsidRPr="00DD3D13">
        <w:rPr>
          <w:rFonts w:cstheme="minorHAnsi"/>
          <w:b/>
          <w:i/>
          <w:sz w:val="24"/>
        </w:rPr>
        <w:t>has to</w:t>
      </w:r>
      <w:proofErr w:type="gramEnd"/>
      <w:r w:rsidRPr="00DD3D13">
        <w:rPr>
          <w:rFonts w:cstheme="minorHAnsi"/>
          <w:b/>
          <w:i/>
          <w:sz w:val="24"/>
        </w:rPr>
        <w:t xml:space="preserve"> be considered.</w:t>
      </w:r>
      <w:r>
        <w:rPr>
          <w:rFonts w:cstheme="minorHAnsi"/>
          <w:b/>
          <w:i/>
          <w:sz w:val="24"/>
        </w:rPr>
        <w:t xml:space="preserve"> Thus, let us consider the Raw Material approach.</w:t>
      </w:r>
    </w:p>
    <w:p w14:paraId="70391EB0" w14:textId="77777777" w:rsidR="00D6296F" w:rsidRPr="00576540" w:rsidRDefault="00D6296F" w:rsidP="00D6296F">
      <w:pPr>
        <w:rPr>
          <w:rFonts w:cstheme="minorHAnsi"/>
          <w:b/>
          <w:i/>
          <w:sz w:val="28"/>
          <w:u w:val="single"/>
        </w:rPr>
      </w:pPr>
      <w:r w:rsidRPr="00576540">
        <w:rPr>
          <w:rFonts w:cstheme="minorHAnsi"/>
          <w:b/>
          <w:i/>
          <w:sz w:val="28"/>
          <w:u w:val="single"/>
        </w:rPr>
        <w:t xml:space="preserve">Raw Materials </w:t>
      </w:r>
      <w:r>
        <w:rPr>
          <w:rFonts w:cstheme="minorHAnsi"/>
          <w:b/>
          <w:i/>
          <w:sz w:val="28"/>
          <w:u w:val="single"/>
        </w:rPr>
        <w:t>Point of View</w:t>
      </w:r>
    </w:p>
    <w:p w14:paraId="5A5B4A56" w14:textId="77777777" w:rsidR="00D6296F" w:rsidRDefault="00D6296F" w:rsidP="00D6296F">
      <w:pPr>
        <w:rPr>
          <w:rFonts w:cstheme="minorHAnsi"/>
          <w:i/>
          <w:sz w:val="24"/>
        </w:rPr>
      </w:pPr>
      <w:r>
        <w:rPr>
          <w:rFonts w:cstheme="minorHAnsi"/>
          <w:i/>
          <w:sz w:val="24"/>
        </w:rPr>
        <w:t xml:space="preserve">Raw materials approach is based on the idea of creating </w:t>
      </w:r>
      <w:r w:rsidRPr="002C7D6A">
        <w:rPr>
          <w:rFonts w:cstheme="minorHAnsi"/>
          <w:b/>
          <w:i/>
          <w:sz w:val="24"/>
        </w:rPr>
        <w:t>four groups of components</w:t>
      </w:r>
      <w:r>
        <w:rPr>
          <w:rFonts w:cstheme="minorHAnsi"/>
          <w:i/>
          <w:sz w:val="24"/>
        </w:rPr>
        <w:t xml:space="preserve"> and having equal (or close) number of Load Units of each group to be received.</w:t>
      </w:r>
    </w:p>
    <w:p w14:paraId="7B3F9D94" w14:textId="77777777" w:rsidR="00D6296F" w:rsidRDefault="00D6296F" w:rsidP="00D6296F">
      <w:pPr>
        <w:rPr>
          <w:rFonts w:cstheme="minorHAnsi"/>
          <w:i/>
          <w:sz w:val="24"/>
        </w:rPr>
      </w:pPr>
      <w:r w:rsidRPr="00DB6CA6">
        <w:rPr>
          <w:rFonts w:cstheme="minorHAnsi"/>
          <w:i/>
          <w:noProof/>
          <w:sz w:val="24"/>
        </w:rPr>
        <w:drawing>
          <wp:anchor distT="0" distB="0" distL="114300" distR="114300" simplePos="0" relativeHeight="251891712" behindDoc="0" locked="0" layoutInCell="1" allowOverlap="1" wp14:anchorId="0C021314" wp14:editId="46A29BB0">
            <wp:simplePos x="0" y="0"/>
            <wp:positionH relativeFrom="column">
              <wp:posOffset>0</wp:posOffset>
            </wp:positionH>
            <wp:positionV relativeFrom="paragraph">
              <wp:posOffset>279400</wp:posOffset>
            </wp:positionV>
            <wp:extent cx="2489200" cy="6451600"/>
            <wp:effectExtent l="0" t="0" r="6350"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89200" cy="645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D3CE3" w14:textId="77777777" w:rsidR="00D6296F" w:rsidRDefault="00D6296F" w:rsidP="00D6296F">
      <w:pPr>
        <w:rPr>
          <w:i/>
          <w:iCs/>
          <w:sz w:val="24"/>
          <w:szCs w:val="24"/>
        </w:rPr>
      </w:pPr>
      <w:r w:rsidRPr="00DB6CA6">
        <w:rPr>
          <w:rFonts w:cstheme="minorHAnsi"/>
          <w:i/>
          <w:noProof/>
          <w:sz w:val="24"/>
        </w:rPr>
        <w:drawing>
          <wp:inline distT="0" distB="0" distL="0" distR="0" wp14:anchorId="673B9C55" wp14:editId="74E94A35">
            <wp:extent cx="1835150" cy="1847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0" cy="1847850"/>
                    </a:xfrm>
                    <a:prstGeom prst="rect">
                      <a:avLst/>
                    </a:prstGeom>
                    <a:noFill/>
                    <a:ln>
                      <a:noFill/>
                    </a:ln>
                  </pic:spPr>
                </pic:pic>
              </a:graphicData>
            </a:graphic>
          </wp:inline>
        </w:drawing>
      </w:r>
    </w:p>
    <w:p w14:paraId="0F65AFB4" w14:textId="77777777" w:rsidR="00D6296F" w:rsidRDefault="00D6296F" w:rsidP="00D6296F">
      <w:pPr>
        <w:rPr>
          <w:rFonts w:cstheme="minorHAnsi"/>
          <w:i/>
          <w:sz w:val="24"/>
          <w:lang w:val="en-GB"/>
        </w:rPr>
      </w:pPr>
      <w:r w:rsidRPr="008F6B8C">
        <w:rPr>
          <w:rFonts w:cstheme="minorHAnsi"/>
          <w:i/>
          <w:sz w:val="24"/>
        </w:rPr>
        <w:t xml:space="preserve">By sorting parts, which range in </w:t>
      </w:r>
      <w:r>
        <w:rPr>
          <w:rFonts w:cstheme="minorHAnsi"/>
          <w:i/>
          <w:sz w:val="24"/>
        </w:rPr>
        <w:t>LU demand is high we were able to specify four different groups</w:t>
      </w:r>
      <w:r>
        <w:rPr>
          <w:rFonts w:cstheme="minorHAnsi"/>
          <w:i/>
          <w:sz w:val="24"/>
          <w:lang w:val="en-GB"/>
        </w:rPr>
        <w:t>:</w:t>
      </w:r>
    </w:p>
    <w:p w14:paraId="4B123AB2" w14:textId="77777777" w:rsidR="00D6296F" w:rsidRPr="008F6B8C" w:rsidRDefault="00D6296F" w:rsidP="00E161CD">
      <w:pPr>
        <w:pStyle w:val="ListParagraph"/>
        <w:numPr>
          <w:ilvl w:val="0"/>
          <w:numId w:val="31"/>
        </w:numPr>
        <w:spacing w:after="160" w:line="259" w:lineRule="auto"/>
        <w:rPr>
          <w:rFonts w:cstheme="minorHAnsi"/>
          <w:b/>
          <w:i/>
          <w:sz w:val="24"/>
          <w:lang w:val="en-GB"/>
        </w:rPr>
      </w:pPr>
      <w:r w:rsidRPr="008F6B8C">
        <w:rPr>
          <w:rFonts w:cstheme="minorHAnsi"/>
          <w:b/>
          <w:i/>
          <w:sz w:val="24"/>
          <w:lang w:val="en-GB"/>
        </w:rPr>
        <w:t>Group 1 = 48 LU/ 3 week</w:t>
      </w:r>
      <w:r>
        <w:rPr>
          <w:rFonts w:cstheme="minorHAnsi"/>
          <w:b/>
          <w:i/>
          <w:sz w:val="24"/>
          <w:lang w:val="en-GB"/>
        </w:rPr>
        <w:t>s</w:t>
      </w:r>
    </w:p>
    <w:p w14:paraId="1562A23F" w14:textId="77777777" w:rsidR="00D6296F" w:rsidRPr="008F6B8C" w:rsidRDefault="00D6296F" w:rsidP="00E161CD">
      <w:pPr>
        <w:pStyle w:val="ListParagraph"/>
        <w:numPr>
          <w:ilvl w:val="0"/>
          <w:numId w:val="31"/>
        </w:numPr>
        <w:spacing w:after="160" w:line="259" w:lineRule="auto"/>
        <w:rPr>
          <w:rFonts w:cstheme="minorHAnsi"/>
          <w:b/>
          <w:i/>
          <w:sz w:val="24"/>
          <w:lang w:val="en-GB"/>
        </w:rPr>
      </w:pPr>
      <w:r w:rsidRPr="008F6B8C">
        <w:rPr>
          <w:rFonts w:cstheme="minorHAnsi"/>
          <w:b/>
          <w:i/>
          <w:sz w:val="24"/>
          <w:lang w:val="en-GB"/>
        </w:rPr>
        <w:t xml:space="preserve">Group </w:t>
      </w:r>
      <w:proofErr w:type="gramStart"/>
      <w:r w:rsidRPr="008F6B8C">
        <w:rPr>
          <w:rFonts w:cstheme="minorHAnsi"/>
          <w:b/>
          <w:i/>
          <w:sz w:val="24"/>
          <w:lang w:val="en-GB"/>
        </w:rPr>
        <w:t>2  =</w:t>
      </w:r>
      <w:proofErr w:type="gramEnd"/>
      <w:r w:rsidRPr="008F6B8C">
        <w:rPr>
          <w:rFonts w:cstheme="minorHAnsi"/>
          <w:b/>
          <w:i/>
          <w:sz w:val="24"/>
          <w:lang w:val="en-GB"/>
        </w:rPr>
        <w:t xml:space="preserve"> 42 LU/  3 week</w:t>
      </w:r>
      <w:r>
        <w:rPr>
          <w:rFonts w:cstheme="minorHAnsi"/>
          <w:b/>
          <w:i/>
          <w:sz w:val="24"/>
          <w:lang w:val="en-GB"/>
        </w:rPr>
        <w:t>s</w:t>
      </w:r>
    </w:p>
    <w:p w14:paraId="03F70DBA" w14:textId="77777777" w:rsidR="00D6296F" w:rsidRPr="008F6B8C" w:rsidRDefault="00D6296F" w:rsidP="00E161CD">
      <w:pPr>
        <w:pStyle w:val="ListParagraph"/>
        <w:numPr>
          <w:ilvl w:val="0"/>
          <w:numId w:val="31"/>
        </w:numPr>
        <w:spacing w:after="160" w:line="259" w:lineRule="auto"/>
        <w:rPr>
          <w:rFonts w:cstheme="minorHAnsi"/>
          <w:b/>
          <w:i/>
          <w:sz w:val="24"/>
          <w:lang w:val="en-GB"/>
        </w:rPr>
      </w:pPr>
      <w:r w:rsidRPr="008F6B8C">
        <w:rPr>
          <w:rFonts w:cstheme="minorHAnsi"/>
          <w:b/>
          <w:i/>
          <w:sz w:val="24"/>
          <w:lang w:val="en-GB"/>
        </w:rPr>
        <w:t xml:space="preserve">Group </w:t>
      </w:r>
      <w:proofErr w:type="gramStart"/>
      <w:r w:rsidRPr="008F6B8C">
        <w:rPr>
          <w:rFonts w:cstheme="minorHAnsi"/>
          <w:b/>
          <w:i/>
          <w:sz w:val="24"/>
          <w:lang w:val="en-GB"/>
        </w:rPr>
        <w:t>3  =</w:t>
      </w:r>
      <w:proofErr w:type="gramEnd"/>
      <w:r w:rsidRPr="008F6B8C">
        <w:rPr>
          <w:rFonts w:cstheme="minorHAnsi"/>
          <w:b/>
          <w:i/>
          <w:sz w:val="24"/>
          <w:lang w:val="en-GB"/>
        </w:rPr>
        <w:t xml:space="preserve"> 39 LU/ 3 week</w:t>
      </w:r>
      <w:r>
        <w:rPr>
          <w:rFonts w:cstheme="minorHAnsi"/>
          <w:b/>
          <w:i/>
          <w:sz w:val="24"/>
          <w:lang w:val="en-GB"/>
        </w:rPr>
        <w:t>s</w:t>
      </w:r>
    </w:p>
    <w:p w14:paraId="37D64CF2" w14:textId="77777777" w:rsidR="00D6296F" w:rsidRPr="002C7D6A" w:rsidRDefault="00D6296F" w:rsidP="00E161CD">
      <w:pPr>
        <w:pStyle w:val="ListParagraph"/>
        <w:numPr>
          <w:ilvl w:val="0"/>
          <w:numId w:val="31"/>
        </w:numPr>
        <w:spacing w:after="160" w:line="259" w:lineRule="auto"/>
        <w:rPr>
          <w:rFonts w:cstheme="minorHAnsi"/>
          <w:b/>
          <w:i/>
          <w:sz w:val="24"/>
          <w:lang w:val="en-GB"/>
        </w:rPr>
      </w:pPr>
      <w:r w:rsidRPr="008F6B8C">
        <w:rPr>
          <w:rFonts w:cstheme="minorHAnsi"/>
          <w:b/>
          <w:i/>
          <w:sz w:val="24"/>
          <w:lang w:val="en-GB"/>
        </w:rPr>
        <w:t xml:space="preserve">Group </w:t>
      </w:r>
      <w:proofErr w:type="gramStart"/>
      <w:r w:rsidRPr="008F6B8C">
        <w:rPr>
          <w:rFonts w:cstheme="minorHAnsi"/>
          <w:b/>
          <w:i/>
          <w:sz w:val="24"/>
          <w:lang w:val="en-GB"/>
        </w:rPr>
        <w:t>4  =</w:t>
      </w:r>
      <w:proofErr w:type="gramEnd"/>
      <w:r w:rsidRPr="008F6B8C">
        <w:rPr>
          <w:rFonts w:cstheme="minorHAnsi"/>
          <w:b/>
          <w:i/>
          <w:sz w:val="24"/>
          <w:lang w:val="en-GB"/>
        </w:rPr>
        <w:t xml:space="preserve"> 42 LU / 3 week</w:t>
      </w:r>
      <w:r>
        <w:rPr>
          <w:rFonts w:cstheme="minorHAnsi"/>
          <w:b/>
          <w:i/>
          <w:sz w:val="24"/>
          <w:lang w:val="en-GB"/>
        </w:rPr>
        <w:t>s</w:t>
      </w:r>
    </w:p>
    <w:p w14:paraId="3352B87B" w14:textId="77777777" w:rsidR="00D6296F" w:rsidRDefault="00D6296F" w:rsidP="00D6296F">
      <w:pPr>
        <w:rPr>
          <w:rFonts w:cstheme="minorHAnsi"/>
          <w:i/>
          <w:sz w:val="24"/>
        </w:rPr>
      </w:pPr>
      <w:r>
        <w:rPr>
          <w:rFonts w:cstheme="minorHAnsi"/>
          <w:i/>
          <w:sz w:val="24"/>
        </w:rPr>
        <w:t xml:space="preserve">As in the previous case, we </w:t>
      </w:r>
      <w:proofErr w:type="gramStart"/>
      <w:r>
        <w:rPr>
          <w:rFonts w:cstheme="minorHAnsi"/>
          <w:i/>
          <w:sz w:val="24"/>
        </w:rPr>
        <w:t>have to</w:t>
      </w:r>
      <w:proofErr w:type="gramEnd"/>
      <w:r>
        <w:rPr>
          <w:rFonts w:cstheme="minorHAnsi"/>
          <w:i/>
          <w:sz w:val="24"/>
        </w:rPr>
        <w:t xml:space="preserve"> define daily demand of each group to identify the most comfortable day of receiving materials:</w:t>
      </w:r>
    </w:p>
    <w:p w14:paraId="077C14FD" w14:textId="77777777" w:rsidR="00D6296F" w:rsidRPr="00F24193" w:rsidRDefault="00D6296F" w:rsidP="00E161CD">
      <w:pPr>
        <w:pStyle w:val="ListParagraph"/>
        <w:numPr>
          <w:ilvl w:val="0"/>
          <w:numId w:val="31"/>
        </w:numPr>
        <w:spacing w:after="160" w:line="259" w:lineRule="auto"/>
        <w:rPr>
          <w:rFonts w:cstheme="minorHAnsi"/>
          <w:b/>
          <w:i/>
          <w:sz w:val="24"/>
        </w:rPr>
      </w:pPr>
      <w:r w:rsidRPr="00F24193">
        <w:rPr>
          <w:rFonts w:cstheme="minorHAnsi"/>
          <w:b/>
          <w:i/>
          <w:sz w:val="24"/>
        </w:rPr>
        <w:t>Group 1 = 3.2 LU / day</w:t>
      </w:r>
    </w:p>
    <w:p w14:paraId="3E3DDA45" w14:textId="77777777" w:rsidR="00D6296F" w:rsidRPr="00F24193" w:rsidRDefault="00D6296F" w:rsidP="00E161CD">
      <w:pPr>
        <w:pStyle w:val="ListParagraph"/>
        <w:numPr>
          <w:ilvl w:val="0"/>
          <w:numId w:val="31"/>
        </w:numPr>
        <w:spacing w:after="160" w:line="259" w:lineRule="auto"/>
        <w:rPr>
          <w:rFonts w:cstheme="minorHAnsi"/>
          <w:b/>
          <w:i/>
          <w:sz w:val="24"/>
        </w:rPr>
      </w:pPr>
      <w:r w:rsidRPr="00F24193">
        <w:rPr>
          <w:rFonts w:cstheme="minorHAnsi"/>
          <w:b/>
          <w:i/>
          <w:sz w:val="24"/>
        </w:rPr>
        <w:t>Group 2 = 2.8 LU / day</w:t>
      </w:r>
    </w:p>
    <w:p w14:paraId="65EB50EC" w14:textId="77777777" w:rsidR="00D6296F" w:rsidRPr="00F24193" w:rsidRDefault="00D6296F" w:rsidP="00E161CD">
      <w:pPr>
        <w:pStyle w:val="ListParagraph"/>
        <w:numPr>
          <w:ilvl w:val="0"/>
          <w:numId w:val="31"/>
        </w:numPr>
        <w:spacing w:after="160" w:line="259" w:lineRule="auto"/>
        <w:rPr>
          <w:rFonts w:cstheme="minorHAnsi"/>
          <w:b/>
          <w:i/>
          <w:sz w:val="24"/>
        </w:rPr>
      </w:pPr>
      <w:r w:rsidRPr="00F24193">
        <w:rPr>
          <w:rFonts w:cstheme="minorHAnsi"/>
          <w:b/>
          <w:i/>
          <w:sz w:val="24"/>
        </w:rPr>
        <w:t>Group 3 = 2.6 LU/ day</w:t>
      </w:r>
    </w:p>
    <w:p w14:paraId="0F8C4EFF" w14:textId="77777777" w:rsidR="00D6296F" w:rsidRPr="00F24193" w:rsidRDefault="00D6296F" w:rsidP="00E161CD">
      <w:pPr>
        <w:pStyle w:val="ListParagraph"/>
        <w:numPr>
          <w:ilvl w:val="0"/>
          <w:numId w:val="31"/>
        </w:numPr>
        <w:spacing w:after="160" w:line="259" w:lineRule="auto"/>
        <w:rPr>
          <w:rFonts w:cstheme="minorHAnsi"/>
          <w:b/>
          <w:i/>
          <w:sz w:val="24"/>
        </w:rPr>
      </w:pPr>
      <w:r w:rsidRPr="00F24193">
        <w:rPr>
          <w:rFonts w:cstheme="minorHAnsi"/>
          <w:b/>
          <w:i/>
          <w:sz w:val="24"/>
        </w:rPr>
        <w:t>Group 4 = 2.8 LU/day</w:t>
      </w:r>
    </w:p>
    <w:p w14:paraId="14BF3746" w14:textId="77777777" w:rsidR="00D6296F" w:rsidRDefault="00D6296F" w:rsidP="00D6296F">
      <w:pPr>
        <w:ind w:left="360"/>
        <w:rPr>
          <w:rFonts w:cstheme="minorHAnsi"/>
          <w:i/>
          <w:sz w:val="24"/>
        </w:rPr>
      </w:pPr>
      <w:r>
        <w:rPr>
          <w:rFonts w:cstheme="minorHAnsi"/>
          <w:i/>
          <w:sz w:val="24"/>
        </w:rPr>
        <w:t xml:space="preserve">It is obvious from the calculation that now our groups are </w:t>
      </w:r>
      <w:proofErr w:type="gramStart"/>
      <w:r>
        <w:rPr>
          <w:rFonts w:cstheme="minorHAnsi"/>
          <w:i/>
          <w:sz w:val="24"/>
        </w:rPr>
        <w:t>balanced</w:t>
      </w:r>
      <w:proofErr w:type="gramEnd"/>
      <w:r>
        <w:rPr>
          <w:rFonts w:cstheme="minorHAnsi"/>
          <w:i/>
          <w:sz w:val="24"/>
        </w:rPr>
        <w:t xml:space="preserve"> and we will not have an overload in either of the groups. That is a better option from organizing point of view, as our workers will have balanced weeks and no rises and falls in supply as in previous case</w:t>
      </w:r>
    </w:p>
    <w:p w14:paraId="06B83979" w14:textId="77777777" w:rsidR="00D6296F" w:rsidRDefault="00D6296F" w:rsidP="00D6296F">
      <w:pPr>
        <w:ind w:left="360"/>
        <w:rPr>
          <w:rFonts w:cstheme="minorHAnsi"/>
          <w:i/>
          <w:sz w:val="24"/>
        </w:rPr>
      </w:pPr>
      <w:r>
        <w:rPr>
          <w:rFonts w:cstheme="minorHAnsi"/>
          <w:i/>
          <w:sz w:val="24"/>
        </w:rPr>
        <w:t xml:space="preserve">In this approach, the best solution will be receiving two groups in one day and two other groups in another. Therefore, it is better to choose days in the same week, but with a day or two days difference in </w:t>
      </w:r>
      <w:r>
        <w:rPr>
          <w:rFonts w:cstheme="minorHAnsi"/>
          <w:i/>
          <w:sz w:val="24"/>
        </w:rPr>
        <w:lastRenderedPageBreak/>
        <w:t xml:space="preserve">order not to have an overload for our workers. In addition, it </w:t>
      </w:r>
      <w:proofErr w:type="gramStart"/>
      <w:r>
        <w:rPr>
          <w:rFonts w:cstheme="minorHAnsi"/>
          <w:i/>
          <w:sz w:val="24"/>
        </w:rPr>
        <w:t>has to</w:t>
      </w:r>
      <w:proofErr w:type="gramEnd"/>
      <w:r>
        <w:rPr>
          <w:rFonts w:cstheme="minorHAnsi"/>
          <w:i/>
          <w:sz w:val="24"/>
        </w:rPr>
        <w:t xml:space="preserve"> be a week when we will have run out of our previous 3 weeks supply.</w:t>
      </w:r>
    </w:p>
    <w:p w14:paraId="64817D8B" w14:textId="77777777" w:rsidR="00D6296F" w:rsidRDefault="00D6296F" w:rsidP="00D6296F">
      <w:pPr>
        <w:ind w:left="360"/>
        <w:rPr>
          <w:rFonts w:cstheme="minorHAnsi"/>
          <w:i/>
          <w:sz w:val="24"/>
        </w:rPr>
      </w:pPr>
    </w:p>
    <w:p w14:paraId="56BA2C3D" w14:textId="77777777" w:rsidR="00D6296F" w:rsidRPr="00BB12DA" w:rsidRDefault="00D6296F" w:rsidP="00E161CD">
      <w:pPr>
        <w:pStyle w:val="ListParagraph"/>
        <w:numPr>
          <w:ilvl w:val="0"/>
          <w:numId w:val="31"/>
        </w:numPr>
        <w:spacing w:after="160" w:line="259" w:lineRule="auto"/>
        <w:rPr>
          <w:rFonts w:cstheme="minorHAnsi"/>
          <w:i/>
          <w:sz w:val="24"/>
        </w:rPr>
      </w:pPr>
      <w:r w:rsidRPr="00BB12DA">
        <w:rPr>
          <w:rFonts w:cstheme="minorHAnsi"/>
          <w:b/>
          <w:i/>
          <w:sz w:val="24"/>
        </w:rPr>
        <w:t xml:space="preserve">Group 1 &amp; 2 = Monday </w:t>
      </w:r>
    </w:p>
    <w:p w14:paraId="3F400BD5" w14:textId="77777777" w:rsidR="00D6296F" w:rsidRPr="00BB12DA" w:rsidRDefault="00D6296F" w:rsidP="00E161CD">
      <w:pPr>
        <w:pStyle w:val="ListParagraph"/>
        <w:numPr>
          <w:ilvl w:val="0"/>
          <w:numId w:val="31"/>
        </w:numPr>
        <w:spacing w:after="160" w:line="259" w:lineRule="auto"/>
        <w:rPr>
          <w:rFonts w:cstheme="minorHAnsi"/>
          <w:b/>
          <w:i/>
          <w:sz w:val="24"/>
        </w:rPr>
      </w:pPr>
      <w:r w:rsidRPr="00BB12DA">
        <w:rPr>
          <w:rFonts w:cstheme="minorHAnsi"/>
          <w:b/>
          <w:i/>
          <w:sz w:val="24"/>
        </w:rPr>
        <w:t>Group 3 &amp; 4 = Thursday</w:t>
      </w:r>
    </w:p>
    <w:p w14:paraId="1712C4E5" w14:textId="77777777" w:rsidR="00D6296F" w:rsidRDefault="00D6296F" w:rsidP="00D6296F">
      <w:pPr>
        <w:ind w:left="360"/>
        <w:rPr>
          <w:rFonts w:cstheme="minorHAnsi"/>
          <w:b/>
          <w:i/>
          <w:sz w:val="24"/>
        </w:rPr>
      </w:pPr>
      <w:r w:rsidRPr="004C0CD3">
        <w:rPr>
          <w:rFonts w:cstheme="minorHAnsi"/>
          <w:b/>
          <w:i/>
          <w:sz w:val="24"/>
        </w:rPr>
        <w:t xml:space="preserve">In this approach, our Peak Inventory will be 194 Load Units </w:t>
      </w:r>
      <w:r>
        <w:rPr>
          <w:rFonts w:cstheme="minorHAnsi"/>
          <w:b/>
          <w:i/>
          <w:sz w:val="24"/>
        </w:rPr>
        <w:t>(Pallets).</w:t>
      </w:r>
    </w:p>
    <w:p w14:paraId="461848DA" w14:textId="77777777" w:rsidR="00D6296F" w:rsidRPr="007E3C50" w:rsidRDefault="00D6296F" w:rsidP="00D6296F">
      <w:pPr>
        <w:ind w:left="360"/>
        <w:rPr>
          <w:rFonts w:cstheme="minorHAnsi"/>
          <w:i/>
          <w:sz w:val="24"/>
        </w:rPr>
      </w:pPr>
      <w:r>
        <w:rPr>
          <w:rFonts w:cstheme="minorHAnsi"/>
          <w:i/>
          <w:sz w:val="24"/>
        </w:rPr>
        <w:t xml:space="preserve">The summarizing table – Table 3 is provided in the appendix A. Orange cells are the receiving days, and as previously, each cell representing the remaining </w:t>
      </w:r>
      <w:proofErr w:type="gramStart"/>
      <w:r>
        <w:rPr>
          <w:rFonts w:cstheme="minorHAnsi"/>
          <w:i/>
          <w:sz w:val="24"/>
        </w:rPr>
        <w:t>amount</w:t>
      </w:r>
      <w:proofErr w:type="gramEnd"/>
      <w:r>
        <w:rPr>
          <w:rFonts w:cstheme="minorHAnsi"/>
          <w:i/>
          <w:sz w:val="24"/>
        </w:rPr>
        <w:t xml:space="preserve"> of pallets by the end of the day.</w:t>
      </w:r>
    </w:p>
    <w:p w14:paraId="2CAFADDC" w14:textId="77777777" w:rsidR="00D6296F" w:rsidRDefault="00D6296F" w:rsidP="00D6296F">
      <w:pPr>
        <w:jc w:val="center"/>
        <w:rPr>
          <w:i/>
          <w:iCs/>
          <w:sz w:val="24"/>
          <w:szCs w:val="24"/>
        </w:rPr>
      </w:pPr>
      <w:r w:rsidRPr="007E3C50">
        <w:rPr>
          <w:rFonts w:cstheme="minorHAnsi"/>
          <w:b/>
          <w:i/>
          <w:noProof/>
          <w:sz w:val="24"/>
        </w:rPr>
        <w:drawing>
          <wp:inline distT="0" distB="0" distL="0" distR="0" wp14:anchorId="34D0D196" wp14:editId="4A05248F">
            <wp:extent cx="5321300" cy="34326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6812" cy="3436231"/>
                    </a:xfrm>
                    <a:prstGeom prst="rect">
                      <a:avLst/>
                    </a:prstGeom>
                    <a:noFill/>
                    <a:ln>
                      <a:noFill/>
                    </a:ln>
                  </pic:spPr>
                </pic:pic>
              </a:graphicData>
            </a:graphic>
          </wp:inline>
        </w:drawing>
      </w:r>
    </w:p>
    <w:p w14:paraId="6AADA284" w14:textId="77777777" w:rsidR="00D6296F" w:rsidRDefault="00D6296F" w:rsidP="00D6296F">
      <w:pPr>
        <w:rPr>
          <w:rFonts w:cstheme="minorHAnsi"/>
          <w:i/>
          <w:sz w:val="24"/>
        </w:rPr>
      </w:pPr>
      <w:r>
        <w:rPr>
          <w:rFonts w:cstheme="minorHAnsi"/>
          <w:i/>
          <w:sz w:val="24"/>
        </w:rPr>
        <w:t>Now, the workload of the receiving days is balanced but the storage cost of the total inventory would be expectedly higher.</w:t>
      </w:r>
    </w:p>
    <w:p w14:paraId="22409ABD" w14:textId="77777777" w:rsidR="00D6296F" w:rsidRDefault="00D6296F" w:rsidP="00D6296F">
      <w:pPr>
        <w:rPr>
          <w:rFonts w:cstheme="minorHAnsi"/>
          <w:i/>
          <w:sz w:val="24"/>
        </w:rPr>
      </w:pPr>
      <w:r w:rsidRPr="0086001B">
        <w:rPr>
          <w:rFonts w:cstheme="minorHAnsi"/>
          <w:b/>
          <w:i/>
          <w:sz w:val="24"/>
        </w:rPr>
        <w:t>Conclusion:</w:t>
      </w:r>
      <w:r>
        <w:rPr>
          <w:rFonts w:cstheme="minorHAnsi"/>
          <w:b/>
          <w:i/>
          <w:sz w:val="24"/>
        </w:rPr>
        <w:t xml:space="preserve"> </w:t>
      </w:r>
      <w:proofErr w:type="gramStart"/>
      <w:r>
        <w:rPr>
          <w:rFonts w:cstheme="minorHAnsi"/>
          <w:i/>
          <w:sz w:val="24"/>
        </w:rPr>
        <w:t>the</w:t>
      </w:r>
      <w:proofErr w:type="gramEnd"/>
      <w:r>
        <w:rPr>
          <w:rFonts w:cstheme="minorHAnsi"/>
          <w:i/>
          <w:sz w:val="24"/>
        </w:rPr>
        <w:t xml:space="preserve"> Economical approach would be the best option had not we had a constraint of 15-day peak inventory; this would allow us to greatly reduce the cost of storing all the raw materials and the workload of the receiving days would be evenly distributed.</w:t>
      </w:r>
    </w:p>
    <w:p w14:paraId="237D1702" w14:textId="77777777" w:rsidR="00D6296F" w:rsidRDefault="00D6296F" w:rsidP="00D6296F">
      <w:pPr>
        <w:rPr>
          <w:rFonts w:cstheme="minorHAnsi"/>
          <w:i/>
          <w:sz w:val="24"/>
        </w:rPr>
      </w:pPr>
      <w:r>
        <w:rPr>
          <w:rFonts w:cstheme="minorHAnsi"/>
          <w:i/>
          <w:sz w:val="24"/>
        </w:rPr>
        <w:t xml:space="preserve">Thus, we have chosen the </w:t>
      </w:r>
      <w:r w:rsidRPr="0086001B">
        <w:rPr>
          <w:rFonts w:cstheme="minorHAnsi"/>
          <w:b/>
          <w:i/>
          <w:sz w:val="24"/>
        </w:rPr>
        <w:t>Raw Material approach</w:t>
      </w:r>
      <w:r>
        <w:rPr>
          <w:rFonts w:cstheme="minorHAnsi"/>
          <w:i/>
          <w:sz w:val="24"/>
        </w:rPr>
        <w:t xml:space="preserve"> keeping in mind the priority of that constraint. The workload is now </w:t>
      </w:r>
      <w:proofErr w:type="gramStart"/>
      <w:r>
        <w:rPr>
          <w:rFonts w:cstheme="minorHAnsi"/>
          <w:i/>
          <w:sz w:val="24"/>
        </w:rPr>
        <w:t>balanced</w:t>
      </w:r>
      <w:proofErr w:type="gramEnd"/>
      <w:r>
        <w:rPr>
          <w:rFonts w:cstheme="minorHAnsi"/>
          <w:i/>
          <w:sz w:val="24"/>
        </w:rPr>
        <w:t xml:space="preserve"> and we can proceed further with the warehouse design.</w:t>
      </w:r>
    </w:p>
    <w:p w14:paraId="10E8731C" w14:textId="77777777" w:rsidR="00D6296F" w:rsidRDefault="00D6296F" w:rsidP="00D6296F">
      <w:pPr>
        <w:rPr>
          <w:rFonts w:cstheme="minorHAnsi"/>
          <w:i/>
          <w:sz w:val="24"/>
        </w:rPr>
      </w:pPr>
      <w:r>
        <w:rPr>
          <w:rFonts w:cstheme="minorHAnsi"/>
          <w:i/>
          <w:sz w:val="24"/>
        </w:rPr>
        <w:t>The Inventory curve for the workstations was described in section 9 and is provided below, with each line representing each component of the hairdryer.</w:t>
      </w:r>
    </w:p>
    <w:p w14:paraId="058A86D7" w14:textId="3C037DA5" w:rsidR="00D6296F" w:rsidRPr="00294A8C" w:rsidRDefault="00D6296F" w:rsidP="00294A8C">
      <w:pPr>
        <w:jc w:val="center"/>
        <w:rPr>
          <w:rFonts w:cstheme="minorHAnsi"/>
          <w:i/>
          <w:sz w:val="24"/>
        </w:rPr>
      </w:pPr>
      <w:r w:rsidRPr="000F76A7">
        <w:rPr>
          <w:rFonts w:cstheme="minorHAnsi"/>
          <w:i/>
          <w:noProof/>
          <w:sz w:val="24"/>
        </w:rPr>
        <w:lastRenderedPageBreak/>
        <w:drawing>
          <wp:inline distT="0" distB="0" distL="0" distR="0" wp14:anchorId="42585D36" wp14:editId="52FCC399">
            <wp:extent cx="6171482" cy="3194050"/>
            <wp:effectExtent l="0" t="0" r="127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8605" cy="3208088"/>
                    </a:xfrm>
                    <a:prstGeom prst="rect">
                      <a:avLst/>
                    </a:prstGeom>
                    <a:noFill/>
                    <a:ln>
                      <a:noFill/>
                    </a:ln>
                  </pic:spPr>
                </pic:pic>
              </a:graphicData>
            </a:graphic>
          </wp:inline>
        </w:drawing>
      </w:r>
    </w:p>
    <w:p w14:paraId="2E63A100" w14:textId="77777777" w:rsidR="00D6296F" w:rsidRPr="00153E15" w:rsidRDefault="00D6296F" w:rsidP="00E161CD">
      <w:pPr>
        <w:pStyle w:val="ListParagraph"/>
        <w:numPr>
          <w:ilvl w:val="0"/>
          <w:numId w:val="28"/>
        </w:numPr>
        <w:rPr>
          <w:b/>
          <w:bCs/>
          <w:i/>
          <w:iCs/>
          <w:color w:val="01273A" w:themeColor="accent1" w:themeShade="80"/>
          <w:sz w:val="28"/>
          <w:szCs w:val="28"/>
        </w:rPr>
      </w:pPr>
      <w:r w:rsidRPr="00EB2BD1">
        <w:rPr>
          <w:b/>
          <w:bCs/>
          <w:i/>
          <w:iCs/>
          <w:color w:val="01273A" w:themeColor="accent1" w:themeShade="80"/>
          <w:sz w:val="32"/>
          <w:szCs w:val="32"/>
        </w:rPr>
        <w:t>Razor</w:t>
      </w:r>
    </w:p>
    <w:p w14:paraId="6ED11709" w14:textId="3B29917C" w:rsidR="00D6296F" w:rsidRDefault="00294A8C" w:rsidP="00294A8C">
      <w:pPr>
        <w:jc w:val="both"/>
        <w:rPr>
          <w:i/>
          <w:iCs/>
          <w:color w:val="0F0D29" w:themeColor="text1"/>
          <w:sz w:val="24"/>
          <w:szCs w:val="24"/>
        </w:rPr>
      </w:pPr>
      <w:r>
        <w:rPr>
          <w:noProof/>
        </w:rPr>
        <w:drawing>
          <wp:anchor distT="0" distB="0" distL="114300" distR="114300" simplePos="0" relativeHeight="251895808" behindDoc="1" locked="0" layoutInCell="1" allowOverlap="1" wp14:anchorId="19FA6978" wp14:editId="2427EC4F">
            <wp:simplePos x="0" y="0"/>
            <wp:positionH relativeFrom="margin">
              <wp:posOffset>-303114</wp:posOffset>
            </wp:positionH>
            <wp:positionV relativeFrom="paragraph">
              <wp:posOffset>1335296</wp:posOffset>
            </wp:positionV>
            <wp:extent cx="7000240" cy="3656965"/>
            <wp:effectExtent l="0" t="0" r="10160" b="635"/>
            <wp:wrapSquare wrapText="bothSides"/>
            <wp:docPr id="306" name="Chart 306">
              <a:extLst xmlns:a="http://schemas.openxmlformats.org/drawingml/2006/main">
                <a:ext uri="{FF2B5EF4-FFF2-40B4-BE49-F238E27FC236}">
                  <a16:creationId xmlns:a16="http://schemas.microsoft.com/office/drawing/2014/main" id="{F5D3D35F-4B9F-4A46-B8CD-CDF772293F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r w:rsidR="00D6296F">
        <w:rPr>
          <w:i/>
          <w:iCs/>
          <w:color w:val="0F0D29" w:themeColor="text1"/>
          <w:sz w:val="24"/>
          <w:szCs w:val="24"/>
        </w:rPr>
        <w:t xml:space="preserve">The </w:t>
      </w:r>
      <w:r w:rsidR="00D6296F" w:rsidRPr="00DC3F65">
        <w:rPr>
          <w:b/>
          <w:bCs/>
          <w:i/>
          <w:iCs/>
          <w:color w:val="0F0D29" w:themeColor="text1"/>
          <w:sz w:val="24"/>
          <w:szCs w:val="24"/>
        </w:rPr>
        <w:t>peak inventory for Razor is</w:t>
      </w:r>
      <w:r w:rsidR="00D6296F">
        <w:rPr>
          <w:i/>
          <w:iCs/>
          <w:color w:val="0F0D29" w:themeColor="text1"/>
          <w:sz w:val="24"/>
          <w:szCs w:val="24"/>
        </w:rPr>
        <w:t xml:space="preserve"> </w:t>
      </w:r>
      <w:r w:rsidR="00D6296F" w:rsidRPr="002B6056">
        <w:rPr>
          <w:b/>
          <w:bCs/>
          <w:i/>
          <w:iCs/>
          <w:color w:val="0F0D29" w:themeColor="text1"/>
          <w:sz w:val="24"/>
          <w:szCs w:val="24"/>
        </w:rPr>
        <w:t>95 LU</w:t>
      </w:r>
      <w:r w:rsidR="00D6296F">
        <w:rPr>
          <w:b/>
          <w:bCs/>
          <w:i/>
          <w:iCs/>
          <w:color w:val="0F0D29" w:themeColor="text1"/>
          <w:sz w:val="24"/>
          <w:szCs w:val="24"/>
        </w:rPr>
        <w:t xml:space="preserve"> (pallets) </w:t>
      </w:r>
      <w:r w:rsidR="00D6296F">
        <w:rPr>
          <w:i/>
          <w:iCs/>
          <w:color w:val="0F0D29" w:themeColor="text1"/>
          <w:sz w:val="24"/>
          <w:szCs w:val="24"/>
        </w:rPr>
        <w:t xml:space="preserve">which amounts to </w:t>
      </w:r>
      <w:r w:rsidR="00D6296F" w:rsidRPr="000F448C">
        <w:rPr>
          <w:b/>
          <w:bCs/>
          <w:i/>
          <w:iCs/>
          <w:color w:val="0F0D29" w:themeColor="text1"/>
          <w:sz w:val="24"/>
          <w:szCs w:val="24"/>
        </w:rPr>
        <w:t xml:space="preserve">18848 </w:t>
      </w:r>
      <w:proofErr w:type="spellStart"/>
      <w:r w:rsidR="00D6296F" w:rsidRPr="000F448C">
        <w:rPr>
          <w:b/>
          <w:bCs/>
          <w:i/>
          <w:iCs/>
          <w:color w:val="0F0D29" w:themeColor="text1"/>
          <w:sz w:val="24"/>
          <w:szCs w:val="24"/>
        </w:rPr>
        <w:t>odettes</w:t>
      </w:r>
      <w:proofErr w:type="spellEnd"/>
      <w:r w:rsidR="00D6296F">
        <w:rPr>
          <w:i/>
          <w:iCs/>
          <w:color w:val="0F0D29" w:themeColor="text1"/>
          <w:sz w:val="24"/>
          <w:szCs w:val="24"/>
        </w:rPr>
        <w:t xml:space="preserve">. The number of </w:t>
      </w:r>
      <w:proofErr w:type="spellStart"/>
      <w:r w:rsidR="00D6296F">
        <w:rPr>
          <w:i/>
          <w:iCs/>
          <w:color w:val="0F0D29" w:themeColor="text1"/>
          <w:sz w:val="24"/>
          <w:szCs w:val="24"/>
        </w:rPr>
        <w:t>odette</w:t>
      </w:r>
      <w:proofErr w:type="spellEnd"/>
      <w:r w:rsidR="00D6296F">
        <w:rPr>
          <w:i/>
          <w:iCs/>
          <w:color w:val="0F0D29" w:themeColor="text1"/>
          <w:sz w:val="24"/>
          <w:szCs w:val="24"/>
        </w:rPr>
        <w:t xml:space="preserve"> per pallet is adjusted keeping in mind to feed 8 production lines efficiently with least amount of over stocking at picking area. Fig. 10b.1 is a graphical representation of data from </w:t>
      </w:r>
      <w:r w:rsidR="00D6296F" w:rsidRPr="000B4939">
        <w:rPr>
          <w:b/>
          <w:bCs/>
          <w:i/>
          <w:iCs/>
          <w:color w:val="0F0D29" w:themeColor="text1"/>
          <w:sz w:val="24"/>
          <w:szCs w:val="24"/>
        </w:rPr>
        <w:t>Table 1 in appendix</w:t>
      </w:r>
      <w:r w:rsidR="00D6296F">
        <w:rPr>
          <w:b/>
          <w:bCs/>
          <w:i/>
          <w:iCs/>
          <w:color w:val="0F0D29" w:themeColor="text1"/>
          <w:sz w:val="24"/>
          <w:szCs w:val="24"/>
        </w:rPr>
        <w:t xml:space="preserve"> B,</w:t>
      </w:r>
      <w:r w:rsidR="00D6296F">
        <w:rPr>
          <w:i/>
          <w:iCs/>
          <w:color w:val="0F0D29" w:themeColor="text1"/>
          <w:sz w:val="24"/>
          <w:szCs w:val="24"/>
        </w:rPr>
        <w:t xml:space="preserve"> it shows the flow of LU through the RMS, replenishment cycle of 15 days is observed for each code and</w:t>
      </w:r>
      <w:r>
        <w:rPr>
          <w:i/>
          <w:iCs/>
          <w:color w:val="0F0D29" w:themeColor="text1"/>
          <w:sz w:val="24"/>
          <w:szCs w:val="24"/>
        </w:rPr>
        <w:t xml:space="preserve"> </w:t>
      </w:r>
      <w:r w:rsidR="00D6296F">
        <w:rPr>
          <w:i/>
          <w:iCs/>
          <w:color w:val="0F0D29" w:themeColor="text1"/>
          <w:sz w:val="24"/>
          <w:szCs w:val="24"/>
        </w:rPr>
        <w:t xml:space="preserve">peaks correspond to receiving days. The maximum handling capacity for outgoing cycle </w:t>
      </w:r>
      <w:proofErr w:type="spellStart"/>
      <w:r w:rsidR="00D6296F" w:rsidRPr="0088626A">
        <w:rPr>
          <w:b/>
          <w:bCs/>
          <w:i/>
          <w:iCs/>
          <w:color w:val="0F0D29" w:themeColor="text1"/>
          <w:sz w:val="24"/>
          <w:szCs w:val="24"/>
        </w:rPr>
        <w:t>HC</w:t>
      </w:r>
      <w:r w:rsidR="00D6296F" w:rsidRPr="0088626A">
        <w:rPr>
          <w:b/>
          <w:bCs/>
          <w:i/>
          <w:iCs/>
          <w:color w:val="0F0D29" w:themeColor="text1"/>
          <w:sz w:val="24"/>
          <w:szCs w:val="24"/>
          <w:vertAlign w:val="subscript"/>
        </w:rPr>
        <w:t>out</w:t>
      </w:r>
      <w:proofErr w:type="spellEnd"/>
      <w:r w:rsidR="00D6296F" w:rsidRPr="0088626A">
        <w:rPr>
          <w:b/>
          <w:bCs/>
          <w:i/>
          <w:iCs/>
          <w:color w:val="0F0D29" w:themeColor="text1"/>
          <w:sz w:val="24"/>
          <w:szCs w:val="24"/>
        </w:rPr>
        <w:t xml:space="preserve"> is 2.25 LU/h</w:t>
      </w:r>
      <w:r w:rsidR="00D6296F">
        <w:rPr>
          <w:b/>
          <w:bCs/>
          <w:i/>
          <w:iCs/>
          <w:color w:val="0F0D29" w:themeColor="text1"/>
          <w:sz w:val="24"/>
          <w:szCs w:val="24"/>
        </w:rPr>
        <w:t xml:space="preserve"> </w:t>
      </w:r>
      <w:r w:rsidR="00D6296F">
        <w:rPr>
          <w:i/>
          <w:iCs/>
          <w:color w:val="0F0D29" w:themeColor="text1"/>
          <w:sz w:val="24"/>
          <w:szCs w:val="24"/>
        </w:rPr>
        <w:t xml:space="preserve">corresponds to flow of pallets to picking area as per demand </w:t>
      </w:r>
      <w:r w:rsidR="00D6296F" w:rsidRPr="005869A5">
        <w:rPr>
          <w:b/>
          <w:bCs/>
          <w:i/>
          <w:iCs/>
          <w:color w:val="0F0D29" w:themeColor="text1"/>
          <w:sz w:val="24"/>
          <w:szCs w:val="24"/>
        </w:rPr>
        <w:t>on refill days</w:t>
      </w:r>
      <w:r w:rsidR="00D6296F" w:rsidRPr="000A3C1E">
        <w:rPr>
          <w:noProof/>
        </w:rPr>
        <w:drawing>
          <wp:anchor distT="0" distB="0" distL="114300" distR="114300" simplePos="0" relativeHeight="251882496" behindDoc="1" locked="0" layoutInCell="1" allowOverlap="1" wp14:anchorId="239580A0" wp14:editId="39743E3C">
            <wp:simplePos x="0" y="0"/>
            <wp:positionH relativeFrom="margin">
              <wp:posOffset>-361950</wp:posOffset>
            </wp:positionH>
            <wp:positionV relativeFrom="paragraph">
              <wp:posOffset>4183380</wp:posOffset>
            </wp:positionV>
            <wp:extent cx="4603750" cy="2795905"/>
            <wp:effectExtent l="0" t="0" r="6350" b="4445"/>
            <wp:wrapTight wrapText="bothSides">
              <wp:wrapPolygon edited="0">
                <wp:start x="0" y="0"/>
                <wp:lineTo x="0" y="21487"/>
                <wp:lineTo x="21540" y="21487"/>
                <wp:lineTo x="21540" y="0"/>
                <wp:lineTo x="0" y="0"/>
              </wp:wrapPolygon>
            </wp:wrapTight>
            <wp:docPr id="294" name="Chart 294">
              <a:extLst xmlns:a="http://schemas.openxmlformats.org/drawingml/2006/main">
                <a:ext uri="{FF2B5EF4-FFF2-40B4-BE49-F238E27FC236}">
                  <a16:creationId xmlns:a16="http://schemas.microsoft.com/office/drawing/2014/main" id="{114C2082-5B91-4C2B-B088-6BDE5E9675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i/>
          <w:iCs/>
          <w:color w:val="0F0D29" w:themeColor="text1"/>
          <w:sz w:val="24"/>
          <w:szCs w:val="24"/>
        </w:rPr>
        <w:t>.</w:t>
      </w:r>
    </w:p>
    <w:p w14:paraId="666DA795" w14:textId="323A9DAD" w:rsidR="00D6296F" w:rsidRDefault="00294A8C" w:rsidP="00D6296F">
      <w:pPr>
        <w:ind w:left="360"/>
        <w:jc w:val="both"/>
        <w:rPr>
          <w:i/>
          <w:iCs/>
          <w:color w:val="0F0D29" w:themeColor="text1"/>
          <w:sz w:val="24"/>
          <w:szCs w:val="24"/>
        </w:rPr>
      </w:pPr>
      <w:r w:rsidRPr="000A3C1E">
        <w:rPr>
          <w:noProof/>
        </w:rPr>
        <w:lastRenderedPageBreak/>
        <w:drawing>
          <wp:anchor distT="0" distB="0" distL="114300" distR="114300" simplePos="0" relativeHeight="251897856" behindDoc="1" locked="0" layoutInCell="1" allowOverlap="1" wp14:anchorId="5F8AFD90" wp14:editId="1C625FE2">
            <wp:simplePos x="0" y="0"/>
            <wp:positionH relativeFrom="margin">
              <wp:align>left</wp:align>
            </wp:positionH>
            <wp:positionV relativeFrom="paragraph">
              <wp:posOffset>15284</wp:posOffset>
            </wp:positionV>
            <wp:extent cx="4603750" cy="2795905"/>
            <wp:effectExtent l="0" t="0" r="6350" b="4445"/>
            <wp:wrapTight wrapText="bothSides">
              <wp:wrapPolygon edited="0">
                <wp:start x="0" y="0"/>
                <wp:lineTo x="0" y="21487"/>
                <wp:lineTo x="21540" y="21487"/>
                <wp:lineTo x="21540" y="0"/>
                <wp:lineTo x="0" y="0"/>
              </wp:wrapPolygon>
            </wp:wrapTight>
            <wp:docPr id="307" name="Chart 307">
              <a:extLst xmlns:a="http://schemas.openxmlformats.org/drawingml/2006/main">
                <a:ext uri="{FF2B5EF4-FFF2-40B4-BE49-F238E27FC236}">
                  <a16:creationId xmlns:a16="http://schemas.microsoft.com/office/drawing/2014/main" id="{114C2082-5B91-4C2B-B088-6BDE5E9675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sidR="00D6296F" w:rsidRPr="000A3C1E">
        <w:rPr>
          <w:i/>
          <w:iCs/>
          <w:color w:val="0F0D29" w:themeColor="text1"/>
          <w:sz w:val="24"/>
          <w:szCs w:val="24"/>
        </w:rPr>
        <w:t>Figure 10b.2</w:t>
      </w:r>
      <w:r w:rsidR="00D6296F">
        <w:rPr>
          <w:i/>
          <w:iCs/>
          <w:color w:val="0F0D29" w:themeColor="text1"/>
          <w:sz w:val="24"/>
          <w:szCs w:val="24"/>
        </w:rPr>
        <w:t xml:space="preserve"> - represents the flow of </w:t>
      </w:r>
      <w:proofErr w:type="spellStart"/>
      <w:r w:rsidR="00D6296F">
        <w:rPr>
          <w:i/>
          <w:iCs/>
          <w:color w:val="0F0D29" w:themeColor="text1"/>
          <w:sz w:val="24"/>
          <w:szCs w:val="24"/>
        </w:rPr>
        <w:t>odette</w:t>
      </w:r>
      <w:proofErr w:type="spellEnd"/>
      <w:r w:rsidR="00D6296F">
        <w:rPr>
          <w:i/>
          <w:iCs/>
          <w:color w:val="0F0D29" w:themeColor="text1"/>
          <w:sz w:val="24"/>
          <w:szCs w:val="24"/>
        </w:rPr>
        <w:t xml:space="preserve"> boxes at picking area with peak inventory of </w:t>
      </w:r>
      <w:r w:rsidR="00D6296F" w:rsidRPr="00DC3F65">
        <w:rPr>
          <w:b/>
          <w:bCs/>
          <w:i/>
          <w:iCs/>
          <w:color w:val="0F0D29" w:themeColor="text1"/>
          <w:sz w:val="24"/>
          <w:szCs w:val="24"/>
        </w:rPr>
        <w:t xml:space="preserve">3600 </w:t>
      </w:r>
      <w:proofErr w:type="spellStart"/>
      <w:r w:rsidR="00D6296F" w:rsidRPr="00DC3F65">
        <w:rPr>
          <w:b/>
          <w:bCs/>
          <w:i/>
          <w:iCs/>
          <w:color w:val="0F0D29" w:themeColor="text1"/>
          <w:sz w:val="24"/>
          <w:szCs w:val="24"/>
        </w:rPr>
        <w:t>odette</w:t>
      </w:r>
      <w:proofErr w:type="spellEnd"/>
      <w:r w:rsidR="00D6296F" w:rsidRPr="00DC3F65">
        <w:rPr>
          <w:b/>
          <w:bCs/>
          <w:i/>
          <w:iCs/>
          <w:color w:val="0F0D29" w:themeColor="text1"/>
          <w:sz w:val="24"/>
          <w:szCs w:val="24"/>
        </w:rPr>
        <w:t xml:space="preserve"> boxes</w:t>
      </w:r>
      <w:r w:rsidR="00D6296F">
        <w:rPr>
          <w:b/>
          <w:bCs/>
          <w:i/>
          <w:iCs/>
          <w:color w:val="0F0D29" w:themeColor="text1"/>
          <w:sz w:val="24"/>
          <w:szCs w:val="24"/>
        </w:rPr>
        <w:t xml:space="preserve"> </w:t>
      </w:r>
      <w:r w:rsidR="00D6296F">
        <w:rPr>
          <w:i/>
          <w:iCs/>
          <w:color w:val="0F0D29" w:themeColor="text1"/>
          <w:sz w:val="24"/>
          <w:szCs w:val="24"/>
        </w:rPr>
        <w:t>(</w:t>
      </w:r>
      <w:r w:rsidR="00D6296F" w:rsidRPr="000B4939">
        <w:rPr>
          <w:i/>
          <w:iCs/>
          <w:color w:val="0F0D29" w:themeColor="text1"/>
          <w:sz w:val="24"/>
          <w:szCs w:val="24"/>
        </w:rPr>
        <w:t>18 pallets</w:t>
      </w:r>
      <w:r w:rsidR="00D6296F">
        <w:rPr>
          <w:i/>
          <w:iCs/>
          <w:color w:val="0F0D29" w:themeColor="text1"/>
          <w:sz w:val="24"/>
          <w:szCs w:val="24"/>
        </w:rPr>
        <w:t xml:space="preserve">). Data is obtained from </w:t>
      </w:r>
      <w:r w:rsidR="00D6296F" w:rsidRPr="000B4939">
        <w:rPr>
          <w:b/>
          <w:bCs/>
          <w:i/>
          <w:iCs/>
          <w:color w:val="0F0D29" w:themeColor="text1"/>
          <w:sz w:val="24"/>
          <w:szCs w:val="24"/>
        </w:rPr>
        <w:t>Table 2 in appendix</w:t>
      </w:r>
      <w:r w:rsidR="00D6296F">
        <w:rPr>
          <w:b/>
          <w:bCs/>
          <w:i/>
          <w:iCs/>
          <w:color w:val="0F0D29" w:themeColor="text1"/>
          <w:sz w:val="24"/>
          <w:szCs w:val="24"/>
        </w:rPr>
        <w:t xml:space="preserve"> B</w:t>
      </w:r>
      <w:r w:rsidR="00D6296F">
        <w:rPr>
          <w:i/>
          <w:iCs/>
          <w:color w:val="0F0D29" w:themeColor="text1"/>
          <w:sz w:val="24"/>
          <w:szCs w:val="24"/>
        </w:rPr>
        <w:t>. It is evident that every 15 days the ending inventory at picking area is zero, which correlates with the replenishing cycle. Each line represents feeding of respective</w:t>
      </w:r>
      <w:r>
        <w:rPr>
          <w:i/>
          <w:iCs/>
          <w:color w:val="0F0D29" w:themeColor="text1"/>
          <w:sz w:val="24"/>
          <w:szCs w:val="24"/>
        </w:rPr>
        <w:t xml:space="preserve"> </w:t>
      </w:r>
      <w:r w:rsidR="00D6296F">
        <w:rPr>
          <w:i/>
          <w:iCs/>
          <w:color w:val="0F0D29" w:themeColor="text1"/>
          <w:sz w:val="24"/>
          <w:szCs w:val="24"/>
        </w:rPr>
        <w:t xml:space="preserve">component </w:t>
      </w:r>
      <w:proofErr w:type="spellStart"/>
      <w:r w:rsidR="00D6296F">
        <w:rPr>
          <w:i/>
          <w:iCs/>
          <w:color w:val="0F0D29" w:themeColor="text1"/>
          <w:sz w:val="24"/>
          <w:szCs w:val="24"/>
        </w:rPr>
        <w:t>odette</w:t>
      </w:r>
      <w:proofErr w:type="spellEnd"/>
      <w:r w:rsidR="00D6296F">
        <w:rPr>
          <w:i/>
          <w:iCs/>
          <w:color w:val="0F0D29" w:themeColor="text1"/>
          <w:sz w:val="24"/>
          <w:szCs w:val="24"/>
        </w:rPr>
        <w:t xml:space="preserve"> to respective workstations of each production line. The days corresponding  to peaks are the refill days for respective code, filled pallets are ordered from the warehouse to picking-area.</w:t>
      </w:r>
    </w:p>
    <w:p w14:paraId="17C2EDF3" w14:textId="77777777" w:rsidR="00D6296F" w:rsidRDefault="00D6296F" w:rsidP="00D6296F">
      <w:pPr>
        <w:ind w:left="360"/>
        <w:rPr>
          <w:i/>
          <w:iCs/>
          <w:color w:val="0F0D29" w:themeColor="text1"/>
          <w:sz w:val="24"/>
          <w:szCs w:val="24"/>
        </w:rPr>
      </w:pPr>
      <w:r>
        <w:rPr>
          <w:i/>
          <w:iCs/>
          <w:color w:val="0F0D29" w:themeColor="text1"/>
          <w:sz w:val="24"/>
          <w:szCs w:val="24"/>
        </w:rPr>
        <w:t xml:space="preserve">We  further analyze the inventory with Pareto’s Theorem and form the ABC curves and observe the 80%-20% rule. </w:t>
      </w:r>
    </w:p>
    <w:p w14:paraId="2C2F4F8E" w14:textId="77777777" w:rsidR="00D6296F" w:rsidRDefault="00D6296F" w:rsidP="00D6296F">
      <w:pPr>
        <w:ind w:left="360"/>
        <w:rPr>
          <w:i/>
          <w:iCs/>
          <w:color w:val="0F0D29" w:themeColor="text1"/>
          <w:sz w:val="24"/>
          <w:szCs w:val="24"/>
        </w:rPr>
      </w:pPr>
      <w:r>
        <w:rPr>
          <w:i/>
          <w:iCs/>
          <w:noProof/>
          <w:color w:val="0F0D29" w:themeColor="text1"/>
          <w:sz w:val="24"/>
          <w:szCs w:val="24"/>
        </w:rPr>
        <mc:AlternateContent>
          <mc:Choice Requires="wpg">
            <w:drawing>
              <wp:anchor distT="0" distB="0" distL="114300" distR="114300" simplePos="0" relativeHeight="251885568" behindDoc="0" locked="0" layoutInCell="1" allowOverlap="1" wp14:anchorId="3B8461E8" wp14:editId="60ACE083">
                <wp:simplePos x="0" y="0"/>
                <wp:positionH relativeFrom="column">
                  <wp:posOffset>-391278</wp:posOffset>
                </wp:positionH>
                <wp:positionV relativeFrom="paragraph">
                  <wp:posOffset>87852</wp:posOffset>
                </wp:positionV>
                <wp:extent cx="6953590" cy="2239423"/>
                <wp:effectExtent l="0" t="0" r="0" b="8890"/>
                <wp:wrapNone/>
                <wp:docPr id="260" name="Group 260"/>
                <wp:cNvGraphicFramePr/>
                <a:graphic xmlns:a="http://schemas.openxmlformats.org/drawingml/2006/main">
                  <a:graphicData uri="http://schemas.microsoft.com/office/word/2010/wordprocessingGroup">
                    <wpg:wgp>
                      <wpg:cNvGrpSpPr/>
                      <wpg:grpSpPr>
                        <a:xfrm>
                          <a:off x="0" y="0"/>
                          <a:ext cx="6953590" cy="2239423"/>
                          <a:chOff x="0" y="0"/>
                          <a:chExt cx="6953590" cy="2239423"/>
                        </a:xfrm>
                      </wpg:grpSpPr>
                      <wpg:grpSp>
                        <wpg:cNvPr id="261" name="Group 261"/>
                        <wpg:cNvGrpSpPr/>
                        <wpg:grpSpPr>
                          <a:xfrm>
                            <a:off x="0" y="0"/>
                            <a:ext cx="3381153" cy="2239423"/>
                            <a:chOff x="0" y="0"/>
                            <a:chExt cx="3381153" cy="2239423"/>
                          </a:xfrm>
                        </wpg:grpSpPr>
                        <wpg:grpSp>
                          <wpg:cNvPr id="262" name="Group 26"/>
                          <wpg:cNvGrpSpPr/>
                          <wpg:grpSpPr>
                            <a:xfrm>
                              <a:off x="0" y="0"/>
                              <a:ext cx="3381153" cy="2211572"/>
                              <a:chOff x="0" y="0"/>
                              <a:chExt cx="5048250" cy="3395662"/>
                            </a:xfrm>
                          </wpg:grpSpPr>
                          <wpg:grpSp>
                            <wpg:cNvPr id="263" name="Group 263"/>
                            <wpg:cNvGrpSpPr/>
                            <wpg:grpSpPr>
                              <a:xfrm>
                                <a:off x="0" y="0"/>
                                <a:ext cx="5048250" cy="3395662"/>
                                <a:chOff x="0" y="0"/>
                                <a:chExt cx="5048250" cy="3395662"/>
                              </a:xfrm>
                            </wpg:grpSpPr>
                            <wpg:graphicFrame>
                              <wpg:cNvPr id="264" name="Chart 264"/>
                              <wpg:cNvFrPr/>
                              <wpg:xfrm>
                                <a:off x="0" y="0"/>
                                <a:ext cx="5048250" cy="3395662"/>
                              </wpg:xfrm>
                              <a:graphic>
                                <a:graphicData uri="http://schemas.openxmlformats.org/drawingml/2006/chart">
                                  <c:chart xmlns:c="http://schemas.openxmlformats.org/drawingml/2006/chart" xmlns:r="http://schemas.openxmlformats.org/officeDocument/2006/relationships" r:id="rId79"/>
                                </a:graphicData>
                              </a:graphic>
                            </wpg:graphicFrame>
                            <wps:wsp>
                              <wps:cNvPr id="265" name="TextBox 15"/>
                              <wps:cNvSpPr txBox="1"/>
                              <wps:spPr>
                                <a:xfrm>
                                  <a:off x="1091745" y="1973184"/>
                                  <a:ext cx="352425" cy="33337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66D3E114" w14:textId="77777777" w:rsidR="008160E8" w:rsidRDefault="008160E8" w:rsidP="00D6296F">
                                    <w:pPr>
                                      <w:rPr>
                                        <w:sz w:val="24"/>
                                        <w:szCs w:val="24"/>
                                      </w:rPr>
                                    </w:pPr>
                                    <w:r>
                                      <w:rPr>
                                        <w:rFonts w:ascii="Aharoni" w:hAnsi="Aharoni" w:cs="Aharoni"/>
                                        <w:b/>
                                        <w:bCs/>
                                        <w:i/>
                                        <w:iCs/>
                                        <w:color w:val="0F0D29" w:themeColor="dark1"/>
                                      </w:rPr>
                                      <w:t>A</w:t>
                                    </w:r>
                                  </w:p>
                                </w:txbxContent>
                              </wps:txbx>
                              <wps:bodyPr wrap="square" rtlCol="0" anchor="t"/>
                            </wps:wsp>
                            <wps:wsp>
                              <wps:cNvPr id="266" name="TextBox 16"/>
                              <wps:cNvSpPr txBox="1"/>
                              <wps:spPr>
                                <a:xfrm>
                                  <a:off x="2495551" y="1996903"/>
                                  <a:ext cx="352425" cy="33337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6F0C865" w14:textId="77777777" w:rsidR="008160E8" w:rsidRDefault="008160E8" w:rsidP="00D6296F">
                                    <w:pPr>
                                      <w:rPr>
                                        <w:sz w:val="24"/>
                                        <w:szCs w:val="24"/>
                                      </w:rPr>
                                    </w:pPr>
                                    <w:r>
                                      <w:rPr>
                                        <w:rFonts w:ascii="Aharoni" w:hAnsi="Aharoni" w:cs="Aharoni"/>
                                        <w:b/>
                                        <w:bCs/>
                                        <w:i/>
                                        <w:iCs/>
                                        <w:color w:val="0F0D29" w:themeColor="dark1"/>
                                      </w:rPr>
                                      <w:t>B</w:t>
                                    </w:r>
                                  </w:p>
                                </w:txbxContent>
                              </wps:txbx>
                              <wps:bodyPr wrap="square" rtlCol="0" anchor="t"/>
                            </wps:wsp>
                            <wps:wsp>
                              <wps:cNvPr id="267" name="TextBox 17"/>
                              <wps:cNvSpPr txBox="1"/>
                              <wps:spPr>
                                <a:xfrm>
                                  <a:off x="3696018" y="1996903"/>
                                  <a:ext cx="352425" cy="33337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D9C0238" w14:textId="77777777" w:rsidR="008160E8" w:rsidRDefault="008160E8" w:rsidP="00D6296F">
                                    <w:pPr>
                                      <w:rPr>
                                        <w:sz w:val="24"/>
                                        <w:szCs w:val="24"/>
                                      </w:rPr>
                                    </w:pPr>
                                    <w:r>
                                      <w:rPr>
                                        <w:rFonts w:ascii="Aharoni" w:hAnsi="Aharoni" w:cs="Aharoni"/>
                                        <w:b/>
                                        <w:bCs/>
                                        <w:i/>
                                        <w:iCs/>
                                        <w:color w:val="0F0D29" w:themeColor="dark1"/>
                                      </w:rPr>
                                      <w:t>C</w:t>
                                    </w:r>
                                  </w:p>
                                </w:txbxContent>
                              </wps:txbx>
                              <wps:bodyPr wrap="square" rtlCol="0" anchor="t"/>
                            </wps:wsp>
                          </wpg:grpSp>
                          <wps:wsp>
                            <wps:cNvPr id="268" name="TextBox 23"/>
                            <wps:cNvSpPr txBox="1"/>
                            <wps:spPr>
                              <a:xfrm>
                                <a:off x="1517478" y="676274"/>
                                <a:ext cx="755330" cy="41659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461EDBEA" w14:textId="77777777" w:rsidR="008160E8" w:rsidRDefault="008160E8" w:rsidP="00D6296F">
                                  <w:pPr>
                                    <w:rPr>
                                      <w:sz w:val="24"/>
                                      <w:szCs w:val="24"/>
                                    </w:rPr>
                                  </w:pPr>
                                  <w:r>
                                    <w:rPr>
                                      <w:rFonts w:hAnsi="Calibri" w:cs="Aharoni"/>
                                      <w:b/>
                                      <w:bCs/>
                                      <w:i/>
                                      <w:iCs/>
                                      <w:color w:val="0F0D29" w:themeColor="dark1"/>
                                      <w:sz w:val="22"/>
                                      <w:szCs w:val="22"/>
                                    </w:rPr>
                                    <w:t>80%</w:t>
                                  </w:r>
                                </w:p>
                              </w:txbxContent>
                            </wps:txbx>
                            <wps:bodyPr wrap="square" rtlCol="0" anchor="t"/>
                          </wps:wsp>
                          <wps:wsp>
                            <wps:cNvPr id="269" name="TextBox 25"/>
                            <wps:cNvSpPr txBox="1"/>
                            <wps:spPr>
                              <a:xfrm>
                                <a:off x="3028903" y="342899"/>
                                <a:ext cx="667113" cy="437721"/>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550F373" w14:textId="77777777" w:rsidR="008160E8" w:rsidRDefault="008160E8" w:rsidP="00D6296F">
                                  <w:pPr>
                                    <w:rPr>
                                      <w:sz w:val="24"/>
                                      <w:szCs w:val="24"/>
                                    </w:rPr>
                                  </w:pPr>
                                  <w:r>
                                    <w:rPr>
                                      <w:rFonts w:hAnsi="Calibri" w:cs="Aharoni"/>
                                      <w:b/>
                                      <w:bCs/>
                                      <w:i/>
                                      <w:iCs/>
                                      <w:color w:val="0F0D29" w:themeColor="dark1"/>
                                      <w:sz w:val="22"/>
                                      <w:szCs w:val="22"/>
                                    </w:rPr>
                                    <w:t>95%</w:t>
                                  </w:r>
                                </w:p>
                              </w:txbxContent>
                            </wps:txbx>
                            <wps:bodyPr wrap="square" rtlCol="0" anchor="t"/>
                          </wps:wsp>
                        </wpg:grpSp>
                        <wps:wsp>
                          <wps:cNvPr id="270" name="Text Box 2"/>
                          <wps:cNvSpPr txBox="1">
                            <a:spLocks noChangeArrowheads="1"/>
                          </wps:cNvSpPr>
                          <wps:spPr bwMode="auto">
                            <a:xfrm>
                              <a:off x="1222744" y="2009553"/>
                              <a:ext cx="871855" cy="229870"/>
                            </a:xfrm>
                            <a:prstGeom prst="rect">
                              <a:avLst/>
                            </a:prstGeom>
                            <a:noFill/>
                            <a:ln w="9525">
                              <a:noFill/>
                              <a:miter lim="800000"/>
                              <a:headEnd/>
                              <a:tailEnd/>
                            </a:ln>
                          </wps:spPr>
                          <wps:txbx>
                            <w:txbxContent>
                              <w:p w14:paraId="79316A8D" w14:textId="77777777" w:rsidR="008160E8" w:rsidRPr="000A3C1E" w:rsidRDefault="008160E8" w:rsidP="00D6296F">
                                <w:pPr>
                                  <w:rPr>
                                    <w:i/>
                                    <w:iCs/>
                                  </w:rPr>
                                </w:pPr>
                                <w:r w:rsidRPr="000A3C1E">
                                  <w:rPr>
                                    <w:i/>
                                    <w:iCs/>
                                  </w:rPr>
                                  <w:t>Figure 10b.3</w:t>
                                </w:r>
                              </w:p>
                            </w:txbxContent>
                          </wps:txbx>
                          <wps:bodyPr rot="0" vert="horz" wrap="square" lIns="91440" tIns="45720" rIns="91440" bIns="45720" anchor="t" anchorCtr="0">
                            <a:noAutofit/>
                          </wps:bodyPr>
                        </wps:wsp>
                      </wpg:grpSp>
                      <wpg:grpSp>
                        <wpg:cNvPr id="271" name="Group 271"/>
                        <wpg:cNvGrpSpPr/>
                        <wpg:grpSpPr>
                          <a:xfrm>
                            <a:off x="3593805" y="0"/>
                            <a:ext cx="3359785" cy="2239423"/>
                            <a:chOff x="0" y="0"/>
                            <a:chExt cx="3359785" cy="2239423"/>
                          </a:xfrm>
                        </wpg:grpSpPr>
                        <wpg:grpSp>
                          <wpg:cNvPr id="272" name="Group 272"/>
                          <wpg:cNvGrpSpPr/>
                          <wpg:grpSpPr>
                            <a:xfrm>
                              <a:off x="0" y="0"/>
                              <a:ext cx="3359785" cy="2211070"/>
                              <a:chOff x="0" y="0"/>
                              <a:chExt cx="3380740" cy="2543810"/>
                            </a:xfrm>
                          </wpg:grpSpPr>
                          <wpg:graphicFrame>
                            <wpg:cNvPr id="273" name="Chart 273"/>
                            <wpg:cNvFrPr/>
                            <wpg:xfrm>
                              <a:off x="0" y="0"/>
                              <a:ext cx="3380740" cy="2543810"/>
                            </wpg:xfrm>
                            <a:graphic>
                              <a:graphicData uri="http://schemas.openxmlformats.org/drawingml/2006/chart">
                                <c:chart xmlns:c="http://schemas.openxmlformats.org/drawingml/2006/chart" xmlns:r="http://schemas.openxmlformats.org/officeDocument/2006/relationships" r:id="rId80"/>
                              </a:graphicData>
                            </a:graphic>
                          </wpg:graphicFrame>
                          <wpg:grpSp>
                            <wpg:cNvPr id="274" name="Group 274"/>
                            <wpg:cNvGrpSpPr/>
                            <wpg:grpSpPr>
                              <a:xfrm>
                                <a:off x="903768" y="212651"/>
                                <a:ext cx="1891591" cy="1445984"/>
                                <a:chOff x="0" y="0"/>
                                <a:chExt cx="1891591" cy="1445984"/>
                              </a:xfrm>
                            </wpg:grpSpPr>
                            <wps:wsp>
                              <wps:cNvPr id="275" name="Text Box 2"/>
                              <wps:cNvSpPr txBox="1">
                                <a:spLocks noChangeArrowheads="1"/>
                              </wps:cNvSpPr>
                              <wps:spPr bwMode="auto">
                                <a:xfrm>
                                  <a:off x="0" y="1116419"/>
                                  <a:ext cx="350520" cy="240665"/>
                                </a:xfrm>
                                <a:prstGeom prst="rect">
                                  <a:avLst/>
                                </a:prstGeom>
                                <a:noFill/>
                                <a:ln w="9525">
                                  <a:noFill/>
                                  <a:miter lim="800000"/>
                                  <a:headEnd/>
                                  <a:tailEnd/>
                                </a:ln>
                              </wps:spPr>
                              <wps:txbx>
                                <w:txbxContent>
                                  <w:p w14:paraId="3DEDBB93" w14:textId="77777777" w:rsidR="008160E8" w:rsidRPr="00F075A2" w:rsidRDefault="008160E8" w:rsidP="00D6296F">
                                    <w:pPr>
                                      <w:rPr>
                                        <w:b/>
                                        <w:bCs/>
                                        <w:i/>
                                        <w:iCs/>
                                        <w:sz w:val="24"/>
                                        <w:szCs w:val="24"/>
                                      </w:rPr>
                                    </w:pPr>
                                    <w:r w:rsidRPr="00F075A2">
                                      <w:rPr>
                                        <w:b/>
                                        <w:bCs/>
                                        <w:i/>
                                        <w:iCs/>
                                        <w:sz w:val="24"/>
                                        <w:szCs w:val="24"/>
                                      </w:rPr>
                                      <w:t>A</w:t>
                                    </w:r>
                                  </w:p>
                                </w:txbxContent>
                              </wps:txbx>
                              <wps:bodyPr rot="0" vert="horz" wrap="square" lIns="91440" tIns="45720" rIns="91440" bIns="45720" anchor="t" anchorCtr="0">
                                <a:noAutofit/>
                              </wps:bodyPr>
                            </wps:wsp>
                            <wps:wsp>
                              <wps:cNvPr id="276" name="Text Box 2"/>
                              <wps:cNvSpPr txBox="1">
                                <a:spLocks noChangeArrowheads="1"/>
                              </wps:cNvSpPr>
                              <wps:spPr bwMode="auto">
                                <a:xfrm>
                                  <a:off x="733646" y="1116419"/>
                                  <a:ext cx="350520" cy="329565"/>
                                </a:xfrm>
                                <a:prstGeom prst="rect">
                                  <a:avLst/>
                                </a:prstGeom>
                                <a:noFill/>
                                <a:ln w="9525">
                                  <a:noFill/>
                                  <a:miter lim="800000"/>
                                  <a:headEnd/>
                                  <a:tailEnd/>
                                </a:ln>
                              </wps:spPr>
                              <wps:txbx>
                                <w:txbxContent>
                                  <w:p w14:paraId="48B410AA" w14:textId="77777777" w:rsidR="008160E8" w:rsidRPr="00F075A2" w:rsidRDefault="008160E8" w:rsidP="00D6296F">
                                    <w:pPr>
                                      <w:rPr>
                                        <w:b/>
                                        <w:bCs/>
                                        <w:i/>
                                        <w:iCs/>
                                        <w:sz w:val="24"/>
                                        <w:szCs w:val="24"/>
                                      </w:rPr>
                                    </w:pPr>
                                    <w:r>
                                      <w:rPr>
                                        <w:b/>
                                        <w:bCs/>
                                        <w:i/>
                                        <w:iCs/>
                                        <w:sz w:val="24"/>
                                        <w:szCs w:val="24"/>
                                      </w:rPr>
                                      <w:t>B</w:t>
                                    </w:r>
                                  </w:p>
                                </w:txbxContent>
                              </wps:txbx>
                              <wps:bodyPr rot="0" vert="horz" wrap="square" lIns="91440" tIns="45720" rIns="91440" bIns="45720" anchor="t" anchorCtr="0">
                                <a:noAutofit/>
                              </wps:bodyPr>
                            </wps:wsp>
                            <wps:wsp>
                              <wps:cNvPr id="277" name="Text Box 2"/>
                              <wps:cNvSpPr txBox="1">
                                <a:spLocks noChangeArrowheads="1"/>
                              </wps:cNvSpPr>
                              <wps:spPr bwMode="auto">
                                <a:xfrm>
                                  <a:off x="1584251" y="1116419"/>
                                  <a:ext cx="307340" cy="329565"/>
                                </a:xfrm>
                                <a:prstGeom prst="rect">
                                  <a:avLst/>
                                </a:prstGeom>
                                <a:noFill/>
                                <a:ln w="9525">
                                  <a:noFill/>
                                  <a:miter lim="800000"/>
                                  <a:headEnd/>
                                  <a:tailEnd/>
                                </a:ln>
                              </wps:spPr>
                              <wps:txbx>
                                <w:txbxContent>
                                  <w:p w14:paraId="1F3063A2" w14:textId="77777777" w:rsidR="008160E8" w:rsidRPr="00F075A2" w:rsidRDefault="008160E8" w:rsidP="00D6296F">
                                    <w:pPr>
                                      <w:rPr>
                                        <w:b/>
                                        <w:bCs/>
                                        <w:i/>
                                        <w:iCs/>
                                        <w:color w:val="0F0D29" w:themeColor="text1"/>
                                        <w:sz w:val="24"/>
                                        <w:szCs w:val="24"/>
                                      </w:rPr>
                                    </w:pPr>
                                    <w:r>
                                      <w:rPr>
                                        <w:b/>
                                        <w:bCs/>
                                        <w:i/>
                                        <w:iCs/>
                                        <w:color w:val="0F0D29" w:themeColor="text1"/>
                                        <w:sz w:val="24"/>
                                        <w:szCs w:val="24"/>
                                      </w:rPr>
                                      <w:t>C</w:t>
                                    </w:r>
                                  </w:p>
                                </w:txbxContent>
                              </wps:txbx>
                              <wps:bodyPr rot="0" vert="horz" wrap="square" lIns="91440" tIns="45720" rIns="91440" bIns="45720" anchor="t" anchorCtr="0">
                                <a:noAutofit/>
                              </wps:bodyPr>
                            </wps:wsp>
                            <wps:wsp>
                              <wps:cNvPr id="278" name="Text Box 2"/>
                              <wps:cNvSpPr txBox="1">
                                <a:spLocks noChangeArrowheads="1"/>
                              </wps:cNvSpPr>
                              <wps:spPr bwMode="auto">
                                <a:xfrm>
                                  <a:off x="223284" y="244549"/>
                                  <a:ext cx="552450" cy="329565"/>
                                </a:xfrm>
                                <a:prstGeom prst="rect">
                                  <a:avLst/>
                                </a:prstGeom>
                                <a:noFill/>
                                <a:ln w="9525">
                                  <a:noFill/>
                                  <a:miter lim="800000"/>
                                  <a:headEnd/>
                                  <a:tailEnd/>
                                </a:ln>
                              </wps:spPr>
                              <wps:txbx>
                                <w:txbxContent>
                                  <w:p w14:paraId="0AB592CA" w14:textId="77777777" w:rsidR="008160E8" w:rsidRPr="00F075A2" w:rsidRDefault="008160E8" w:rsidP="00D6296F">
                                    <w:pPr>
                                      <w:rPr>
                                        <w:b/>
                                        <w:bCs/>
                                        <w:i/>
                                        <w:iCs/>
                                        <w:sz w:val="24"/>
                                        <w:szCs w:val="24"/>
                                      </w:rPr>
                                    </w:pPr>
                                    <w:r>
                                      <w:rPr>
                                        <w:b/>
                                        <w:bCs/>
                                        <w:i/>
                                        <w:iCs/>
                                        <w:sz w:val="24"/>
                                        <w:szCs w:val="24"/>
                                      </w:rPr>
                                      <w:t>80%</w:t>
                                    </w:r>
                                  </w:p>
                                </w:txbxContent>
                              </wps:txbx>
                              <wps:bodyPr rot="0" vert="horz" wrap="square" lIns="91440" tIns="45720" rIns="91440" bIns="45720" anchor="t" anchorCtr="0">
                                <a:noAutofit/>
                              </wps:bodyPr>
                            </wps:wsp>
                            <wps:wsp>
                              <wps:cNvPr id="279" name="Text Box 2"/>
                              <wps:cNvSpPr txBox="1">
                                <a:spLocks noChangeArrowheads="1"/>
                              </wps:cNvSpPr>
                              <wps:spPr bwMode="auto">
                                <a:xfrm>
                                  <a:off x="1020725" y="0"/>
                                  <a:ext cx="552450" cy="329565"/>
                                </a:xfrm>
                                <a:prstGeom prst="rect">
                                  <a:avLst/>
                                </a:prstGeom>
                                <a:noFill/>
                                <a:ln w="9525">
                                  <a:noFill/>
                                  <a:miter lim="800000"/>
                                  <a:headEnd/>
                                  <a:tailEnd/>
                                </a:ln>
                              </wps:spPr>
                              <wps:txbx>
                                <w:txbxContent>
                                  <w:p w14:paraId="4054E82D" w14:textId="77777777" w:rsidR="008160E8" w:rsidRPr="00F075A2" w:rsidRDefault="008160E8" w:rsidP="00D6296F">
                                    <w:pPr>
                                      <w:rPr>
                                        <w:b/>
                                        <w:bCs/>
                                        <w:i/>
                                        <w:iCs/>
                                        <w:sz w:val="24"/>
                                        <w:szCs w:val="24"/>
                                      </w:rPr>
                                    </w:pPr>
                                    <w:r>
                                      <w:rPr>
                                        <w:b/>
                                        <w:bCs/>
                                        <w:i/>
                                        <w:iCs/>
                                        <w:sz w:val="24"/>
                                        <w:szCs w:val="24"/>
                                      </w:rPr>
                                      <w:t>95%</w:t>
                                    </w:r>
                                  </w:p>
                                </w:txbxContent>
                              </wps:txbx>
                              <wps:bodyPr rot="0" vert="horz" wrap="square" lIns="91440" tIns="45720" rIns="91440" bIns="45720" anchor="t" anchorCtr="0">
                                <a:noAutofit/>
                              </wps:bodyPr>
                            </wps:wsp>
                          </wpg:grpSp>
                        </wpg:grpSp>
                        <wps:wsp>
                          <wps:cNvPr id="280" name="Text Box 2"/>
                          <wps:cNvSpPr txBox="1">
                            <a:spLocks noChangeArrowheads="1"/>
                          </wps:cNvSpPr>
                          <wps:spPr bwMode="auto">
                            <a:xfrm>
                              <a:off x="1307804" y="2009553"/>
                              <a:ext cx="871855" cy="229870"/>
                            </a:xfrm>
                            <a:prstGeom prst="rect">
                              <a:avLst/>
                            </a:prstGeom>
                            <a:noFill/>
                            <a:ln w="9525">
                              <a:noFill/>
                              <a:miter lim="800000"/>
                              <a:headEnd/>
                              <a:tailEnd/>
                            </a:ln>
                          </wps:spPr>
                          <wps:txbx>
                            <w:txbxContent>
                              <w:p w14:paraId="24F654A0" w14:textId="77777777" w:rsidR="008160E8" w:rsidRPr="000A3C1E" w:rsidRDefault="008160E8" w:rsidP="00D6296F">
                                <w:pPr>
                                  <w:rPr>
                                    <w:i/>
                                    <w:iCs/>
                                  </w:rPr>
                                </w:pPr>
                                <w:r w:rsidRPr="000A3C1E">
                                  <w:rPr>
                                    <w:i/>
                                    <w:iCs/>
                                  </w:rPr>
                                  <w:t>Figure 10b.</w:t>
                                </w:r>
                                <w:r>
                                  <w:rPr>
                                    <w:i/>
                                    <w:iCs/>
                                  </w:rPr>
                                  <w:t>4</w:t>
                                </w:r>
                              </w:p>
                            </w:txbxContent>
                          </wps:txbx>
                          <wps:bodyPr rot="0" vert="horz" wrap="square" lIns="91440" tIns="45720" rIns="91440" bIns="45720" anchor="t" anchorCtr="0">
                            <a:noAutofit/>
                          </wps:bodyPr>
                        </wps:wsp>
                      </wpg:grpSp>
                    </wpg:wgp>
                  </a:graphicData>
                </a:graphic>
              </wp:anchor>
            </w:drawing>
          </mc:Choice>
          <mc:Fallback>
            <w:pict>
              <v:group w14:anchorId="3B8461E8" id="Group 260" o:spid="_x0000_s1040" style="position:absolute;left:0;text-align:left;margin-left:-30.8pt;margin-top:6.9pt;width:547.55pt;height:176.35pt;z-index:251885568" coordsize="69535,22394"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">
                <v:group id="Group 261" o:spid="_x0000_s1041" style="position:absolute;width:33811;height:22394" coordsize="33811,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Group 26" o:spid="_x0000_s1042" style="position:absolute;width:33811;height:22115" coordsize="50482,3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oup 263" o:spid="_x0000_s1043" style="position:absolute;width:50482;height:33956" coordsize="50482,3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Chart 264" o:spid="_x0000_s1044" type="#_x0000_t75" style="position:absolute;left:-91;top:-93;width:50696;height:341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">
                        <v:imagedata r:id="rId81" o:title=""/>
                        <o:lock v:ext="edit" aspectratio="f"/>
                      </v:shape>
                      <v:shape id="TextBox 15" o:spid="_x0000_s1045" type="#_x0000_t202" style="position:absolute;left:10917;top:19731;width:3524;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66D3E114" w14:textId="77777777" w:rsidR="008160E8" w:rsidRDefault="008160E8" w:rsidP="00D6296F">
                              <w:pPr>
                                <w:rPr>
                                  <w:sz w:val="24"/>
                                  <w:szCs w:val="24"/>
                                </w:rPr>
                              </w:pPr>
                              <w:r>
                                <w:rPr>
                                  <w:rFonts w:ascii="Aharoni" w:hAnsi="Aharoni" w:cs="Aharoni"/>
                                  <w:b/>
                                  <w:bCs/>
                                  <w:i/>
                                  <w:iCs/>
                                  <w:color w:val="0F0D29" w:themeColor="dark1"/>
                                </w:rPr>
                                <w:t>A</w:t>
                              </w:r>
                            </w:p>
                          </w:txbxContent>
                        </v:textbox>
                      </v:shape>
                      <v:shape id="TextBox 16" o:spid="_x0000_s1046" type="#_x0000_t202" style="position:absolute;left:24955;top:19969;width:352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56F0C865" w14:textId="77777777" w:rsidR="008160E8" w:rsidRDefault="008160E8" w:rsidP="00D6296F">
                              <w:pPr>
                                <w:rPr>
                                  <w:sz w:val="24"/>
                                  <w:szCs w:val="24"/>
                                </w:rPr>
                              </w:pPr>
                              <w:r>
                                <w:rPr>
                                  <w:rFonts w:ascii="Aharoni" w:hAnsi="Aharoni" w:cs="Aharoni"/>
                                  <w:b/>
                                  <w:bCs/>
                                  <w:i/>
                                  <w:iCs/>
                                  <w:color w:val="0F0D29" w:themeColor="dark1"/>
                                </w:rPr>
                                <w:t>B</w:t>
                              </w:r>
                            </w:p>
                          </w:txbxContent>
                        </v:textbox>
                      </v:shape>
                      <v:shape id="TextBox 17" o:spid="_x0000_s1047" type="#_x0000_t202" style="position:absolute;left:36960;top:19969;width:3524;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D9C0238" w14:textId="77777777" w:rsidR="008160E8" w:rsidRDefault="008160E8" w:rsidP="00D6296F">
                              <w:pPr>
                                <w:rPr>
                                  <w:sz w:val="24"/>
                                  <w:szCs w:val="24"/>
                                </w:rPr>
                              </w:pPr>
                              <w:r>
                                <w:rPr>
                                  <w:rFonts w:ascii="Aharoni" w:hAnsi="Aharoni" w:cs="Aharoni"/>
                                  <w:b/>
                                  <w:bCs/>
                                  <w:i/>
                                  <w:iCs/>
                                  <w:color w:val="0F0D29" w:themeColor="dark1"/>
                                </w:rPr>
                                <w:t>C</w:t>
                              </w:r>
                            </w:p>
                          </w:txbxContent>
                        </v:textbox>
                      </v:shape>
                    </v:group>
                    <v:shape id="TextBox 23" o:spid="_x0000_s1048" type="#_x0000_t202" style="position:absolute;left:15174;top:6762;width:7554;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461EDBEA" w14:textId="77777777" w:rsidR="008160E8" w:rsidRDefault="008160E8" w:rsidP="00D6296F">
                            <w:pPr>
                              <w:rPr>
                                <w:sz w:val="24"/>
                                <w:szCs w:val="24"/>
                              </w:rPr>
                            </w:pPr>
                            <w:r>
                              <w:rPr>
                                <w:rFonts w:hAnsi="Calibri" w:cs="Aharoni"/>
                                <w:b/>
                                <w:bCs/>
                                <w:i/>
                                <w:iCs/>
                                <w:color w:val="0F0D29" w:themeColor="dark1"/>
                                <w:sz w:val="22"/>
                                <w:szCs w:val="22"/>
                              </w:rPr>
                              <w:t>80%</w:t>
                            </w:r>
                          </w:p>
                        </w:txbxContent>
                      </v:textbox>
                    </v:shape>
                    <v:shape id="TextBox 25" o:spid="_x0000_s1049" type="#_x0000_t202" style="position:absolute;left:30289;top:3428;width:6671;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5550F373" w14:textId="77777777" w:rsidR="008160E8" w:rsidRDefault="008160E8" w:rsidP="00D6296F">
                            <w:pPr>
                              <w:rPr>
                                <w:sz w:val="24"/>
                                <w:szCs w:val="24"/>
                              </w:rPr>
                            </w:pPr>
                            <w:r>
                              <w:rPr>
                                <w:rFonts w:hAnsi="Calibri" w:cs="Aharoni"/>
                                <w:b/>
                                <w:bCs/>
                                <w:i/>
                                <w:iCs/>
                                <w:color w:val="0F0D29" w:themeColor="dark1"/>
                                <w:sz w:val="22"/>
                                <w:szCs w:val="22"/>
                              </w:rPr>
                              <w:t>95%</w:t>
                            </w:r>
                          </w:p>
                        </w:txbxContent>
                      </v:textbox>
                    </v:shape>
                  </v:group>
                  <v:shape id="_x0000_s1050" type="#_x0000_t202" style="position:absolute;left:12227;top:20095;width:8718;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79316A8D" w14:textId="77777777" w:rsidR="008160E8" w:rsidRPr="000A3C1E" w:rsidRDefault="008160E8" w:rsidP="00D6296F">
                          <w:pPr>
                            <w:rPr>
                              <w:i/>
                              <w:iCs/>
                            </w:rPr>
                          </w:pPr>
                          <w:r w:rsidRPr="000A3C1E">
                            <w:rPr>
                              <w:i/>
                              <w:iCs/>
                            </w:rPr>
                            <w:t>Figure 10b.3</w:t>
                          </w:r>
                        </w:p>
                      </w:txbxContent>
                    </v:textbox>
                  </v:shape>
                </v:group>
                <v:group id="Group 271" o:spid="_x0000_s1051" style="position:absolute;left:35938;width:33597;height:22394" coordsize="33597,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052" style="position:absolute;width:33597;height:22110" coordsize="33807,2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Chart 273" o:spid="_x0000_s1053" type="#_x0000_t75" style="position:absolute;left:-32;top:-70;width:33920;height:25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">
                      <v:imagedata r:id="rId82" o:title=""/>
                      <o:lock v:ext="edit" aspectratio="f"/>
                    </v:shape>
                    <v:group id="Group 274" o:spid="_x0000_s1054" style="position:absolute;left:9037;top:2126;width:18916;height:14460" coordsize="18915,1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_x0000_s1055" type="#_x0000_t202" style="position:absolute;top:11164;width:350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3DEDBB93" w14:textId="77777777" w:rsidR="008160E8" w:rsidRPr="00F075A2" w:rsidRDefault="008160E8" w:rsidP="00D6296F">
                              <w:pPr>
                                <w:rPr>
                                  <w:b/>
                                  <w:bCs/>
                                  <w:i/>
                                  <w:iCs/>
                                  <w:sz w:val="24"/>
                                  <w:szCs w:val="24"/>
                                </w:rPr>
                              </w:pPr>
                              <w:r w:rsidRPr="00F075A2">
                                <w:rPr>
                                  <w:b/>
                                  <w:bCs/>
                                  <w:i/>
                                  <w:iCs/>
                                  <w:sz w:val="24"/>
                                  <w:szCs w:val="24"/>
                                </w:rPr>
                                <w:t>A</w:t>
                              </w:r>
                            </w:p>
                          </w:txbxContent>
                        </v:textbox>
                      </v:shape>
                      <v:shape id="_x0000_s1056" type="#_x0000_t202" style="position:absolute;left:7336;top:11164;width:350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48B410AA" w14:textId="77777777" w:rsidR="008160E8" w:rsidRPr="00F075A2" w:rsidRDefault="008160E8" w:rsidP="00D6296F">
                              <w:pPr>
                                <w:rPr>
                                  <w:b/>
                                  <w:bCs/>
                                  <w:i/>
                                  <w:iCs/>
                                  <w:sz w:val="24"/>
                                  <w:szCs w:val="24"/>
                                </w:rPr>
                              </w:pPr>
                              <w:r>
                                <w:rPr>
                                  <w:b/>
                                  <w:bCs/>
                                  <w:i/>
                                  <w:iCs/>
                                  <w:sz w:val="24"/>
                                  <w:szCs w:val="24"/>
                                </w:rPr>
                                <w:t>B</w:t>
                              </w:r>
                            </w:p>
                          </w:txbxContent>
                        </v:textbox>
                      </v:shape>
                      <v:shape id="_x0000_s1057" type="#_x0000_t202" style="position:absolute;left:15842;top:11164;width:307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F3063A2" w14:textId="77777777" w:rsidR="008160E8" w:rsidRPr="00F075A2" w:rsidRDefault="008160E8" w:rsidP="00D6296F">
                              <w:pPr>
                                <w:rPr>
                                  <w:b/>
                                  <w:bCs/>
                                  <w:i/>
                                  <w:iCs/>
                                  <w:color w:val="0F0D29" w:themeColor="text1"/>
                                  <w:sz w:val="24"/>
                                  <w:szCs w:val="24"/>
                                </w:rPr>
                              </w:pPr>
                              <w:r>
                                <w:rPr>
                                  <w:b/>
                                  <w:bCs/>
                                  <w:i/>
                                  <w:iCs/>
                                  <w:color w:val="0F0D29" w:themeColor="text1"/>
                                  <w:sz w:val="24"/>
                                  <w:szCs w:val="24"/>
                                </w:rPr>
                                <w:t>C</w:t>
                              </w:r>
                            </w:p>
                          </w:txbxContent>
                        </v:textbox>
                      </v:shape>
                      <v:shape id="_x0000_s1058" type="#_x0000_t202" style="position:absolute;left:2232;top:2445;width:552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0AB592CA" w14:textId="77777777" w:rsidR="008160E8" w:rsidRPr="00F075A2" w:rsidRDefault="008160E8" w:rsidP="00D6296F">
                              <w:pPr>
                                <w:rPr>
                                  <w:b/>
                                  <w:bCs/>
                                  <w:i/>
                                  <w:iCs/>
                                  <w:sz w:val="24"/>
                                  <w:szCs w:val="24"/>
                                </w:rPr>
                              </w:pPr>
                              <w:r>
                                <w:rPr>
                                  <w:b/>
                                  <w:bCs/>
                                  <w:i/>
                                  <w:iCs/>
                                  <w:sz w:val="24"/>
                                  <w:szCs w:val="24"/>
                                </w:rPr>
                                <w:t>80%</w:t>
                              </w:r>
                            </w:p>
                          </w:txbxContent>
                        </v:textbox>
                      </v:shape>
                      <v:shape id="_x0000_s1059" type="#_x0000_t202" style="position:absolute;left:10207;width:5524;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4054E82D" w14:textId="77777777" w:rsidR="008160E8" w:rsidRPr="00F075A2" w:rsidRDefault="008160E8" w:rsidP="00D6296F">
                              <w:pPr>
                                <w:rPr>
                                  <w:b/>
                                  <w:bCs/>
                                  <w:i/>
                                  <w:iCs/>
                                  <w:sz w:val="24"/>
                                  <w:szCs w:val="24"/>
                                </w:rPr>
                              </w:pPr>
                              <w:r>
                                <w:rPr>
                                  <w:b/>
                                  <w:bCs/>
                                  <w:i/>
                                  <w:iCs/>
                                  <w:sz w:val="24"/>
                                  <w:szCs w:val="24"/>
                                </w:rPr>
                                <w:t>95%</w:t>
                              </w:r>
                            </w:p>
                          </w:txbxContent>
                        </v:textbox>
                      </v:shape>
                    </v:group>
                  </v:group>
                  <v:shape id="_x0000_s1060" type="#_x0000_t202" style="position:absolute;left:13078;top:20095;width:8718;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24F654A0" w14:textId="77777777" w:rsidR="008160E8" w:rsidRPr="000A3C1E" w:rsidRDefault="008160E8" w:rsidP="00D6296F">
                          <w:pPr>
                            <w:rPr>
                              <w:i/>
                              <w:iCs/>
                            </w:rPr>
                          </w:pPr>
                          <w:r w:rsidRPr="000A3C1E">
                            <w:rPr>
                              <w:i/>
                              <w:iCs/>
                            </w:rPr>
                            <w:t>Figure 10b.</w:t>
                          </w:r>
                          <w:r>
                            <w:rPr>
                              <w:i/>
                              <w:iCs/>
                            </w:rPr>
                            <w:t>4</w:t>
                          </w:r>
                        </w:p>
                      </w:txbxContent>
                    </v:textbox>
                  </v:shape>
                </v:group>
              </v:group>
            </w:pict>
          </mc:Fallback>
        </mc:AlternateContent>
      </w:r>
    </w:p>
    <w:p w14:paraId="2E0BD0FB" w14:textId="77777777" w:rsidR="00D6296F" w:rsidRDefault="00D6296F" w:rsidP="00D6296F">
      <w:pPr>
        <w:ind w:left="360"/>
        <w:rPr>
          <w:i/>
          <w:iCs/>
          <w:color w:val="0F0D29" w:themeColor="text1"/>
          <w:sz w:val="24"/>
          <w:szCs w:val="24"/>
        </w:rPr>
      </w:pPr>
    </w:p>
    <w:p w14:paraId="165CF139" w14:textId="77777777" w:rsidR="00D6296F" w:rsidRDefault="00D6296F" w:rsidP="00D6296F">
      <w:pPr>
        <w:ind w:left="360"/>
        <w:rPr>
          <w:i/>
          <w:iCs/>
          <w:color w:val="0F0D29" w:themeColor="text1"/>
          <w:sz w:val="24"/>
          <w:szCs w:val="24"/>
        </w:rPr>
      </w:pPr>
    </w:p>
    <w:p w14:paraId="069EC87D" w14:textId="77777777" w:rsidR="00D6296F" w:rsidRDefault="00D6296F" w:rsidP="00D6296F">
      <w:pPr>
        <w:ind w:left="360"/>
        <w:rPr>
          <w:i/>
          <w:iCs/>
          <w:color w:val="0F0D29" w:themeColor="text1"/>
          <w:sz w:val="24"/>
          <w:szCs w:val="24"/>
        </w:rPr>
      </w:pPr>
    </w:p>
    <w:p w14:paraId="147E2068" w14:textId="77777777" w:rsidR="00D6296F" w:rsidRDefault="00D6296F" w:rsidP="00D6296F">
      <w:pPr>
        <w:ind w:left="360"/>
        <w:rPr>
          <w:i/>
          <w:iCs/>
          <w:color w:val="0F0D29" w:themeColor="text1"/>
          <w:sz w:val="24"/>
          <w:szCs w:val="24"/>
        </w:rPr>
      </w:pPr>
    </w:p>
    <w:p w14:paraId="45ADE3B6" w14:textId="77777777" w:rsidR="00D6296F" w:rsidRDefault="00D6296F" w:rsidP="00D6296F">
      <w:pPr>
        <w:ind w:left="360"/>
        <w:rPr>
          <w:i/>
          <w:iCs/>
          <w:color w:val="0F0D29" w:themeColor="text1"/>
          <w:sz w:val="24"/>
          <w:szCs w:val="24"/>
        </w:rPr>
      </w:pPr>
    </w:p>
    <w:p w14:paraId="3B05A438" w14:textId="77777777" w:rsidR="00D6296F" w:rsidRDefault="00D6296F" w:rsidP="00D6296F">
      <w:pPr>
        <w:ind w:left="360"/>
        <w:rPr>
          <w:i/>
          <w:iCs/>
          <w:color w:val="0F0D29" w:themeColor="text1"/>
          <w:sz w:val="24"/>
          <w:szCs w:val="24"/>
        </w:rPr>
      </w:pPr>
    </w:p>
    <w:p w14:paraId="6279CFC9" w14:textId="77777777" w:rsidR="00D6296F" w:rsidRDefault="00D6296F" w:rsidP="00D6296F">
      <w:pPr>
        <w:ind w:left="360"/>
        <w:rPr>
          <w:i/>
          <w:iCs/>
          <w:color w:val="0F0D29" w:themeColor="text1"/>
          <w:sz w:val="24"/>
          <w:szCs w:val="24"/>
        </w:rPr>
      </w:pPr>
    </w:p>
    <w:p w14:paraId="75F6081A" w14:textId="1061BDB4" w:rsidR="00D6296F" w:rsidRDefault="00D6296F" w:rsidP="00294A8C">
      <w:pPr>
        <w:ind w:left="360"/>
        <w:rPr>
          <w:i/>
          <w:iCs/>
          <w:color w:val="0F0D29" w:themeColor="text1"/>
          <w:sz w:val="24"/>
          <w:szCs w:val="24"/>
        </w:rPr>
      </w:pPr>
      <w:r>
        <w:rPr>
          <w:noProof/>
        </w:rPr>
        <w:drawing>
          <wp:anchor distT="0" distB="0" distL="114300" distR="114300" simplePos="0" relativeHeight="251884544" behindDoc="0" locked="0" layoutInCell="1" allowOverlap="1" wp14:anchorId="632DFC9F" wp14:editId="76414357">
            <wp:simplePos x="0" y="0"/>
            <wp:positionH relativeFrom="margin">
              <wp:posOffset>-391795</wp:posOffset>
            </wp:positionH>
            <wp:positionV relativeFrom="paragraph">
              <wp:posOffset>275590</wp:posOffset>
            </wp:positionV>
            <wp:extent cx="3380740" cy="2125980"/>
            <wp:effectExtent l="0" t="0" r="10160" b="7620"/>
            <wp:wrapSquare wrapText="bothSides"/>
            <wp:docPr id="295" name="Chart 295">
              <a:extLst xmlns:a="http://schemas.openxmlformats.org/drawingml/2006/main">
                <a:ext uri="{FF2B5EF4-FFF2-40B4-BE49-F238E27FC236}">
                  <a16:creationId xmlns:a16="http://schemas.microsoft.com/office/drawing/2014/main" id="{3B07478F-4920-4DF0-9F23-DFBE4B4E04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margin">
              <wp14:pctWidth>0</wp14:pctWidth>
            </wp14:sizeRelH>
            <wp14:sizeRelV relativeFrom="margin">
              <wp14:pctHeight>0</wp14:pctHeight>
            </wp14:sizeRelV>
          </wp:anchor>
        </w:drawing>
      </w:r>
    </w:p>
    <w:p w14:paraId="10B74F47" w14:textId="77777777" w:rsidR="00294A8C" w:rsidRDefault="00294A8C" w:rsidP="00294A8C">
      <w:pPr>
        <w:ind w:left="360"/>
        <w:rPr>
          <w:i/>
          <w:iCs/>
          <w:color w:val="0F0D29" w:themeColor="text1"/>
          <w:sz w:val="24"/>
          <w:szCs w:val="24"/>
        </w:rPr>
      </w:pPr>
    </w:p>
    <w:p w14:paraId="7AA1C421" w14:textId="77777777" w:rsidR="00D6296F" w:rsidRDefault="00D6296F" w:rsidP="00D6296F">
      <w:pPr>
        <w:rPr>
          <w:i/>
          <w:iCs/>
          <w:color w:val="0F0D29" w:themeColor="text1"/>
          <w:sz w:val="24"/>
          <w:szCs w:val="24"/>
        </w:rPr>
      </w:pPr>
      <w:r>
        <w:rPr>
          <w:i/>
          <w:iCs/>
          <w:color w:val="0F0D29" w:themeColor="text1"/>
          <w:sz w:val="24"/>
          <w:szCs w:val="24"/>
        </w:rPr>
        <w:t>Figures 10b.3 &amp; 10b.4 indicates the class-based analysis of the components.</w:t>
      </w:r>
    </w:p>
    <w:p w14:paraId="2AEE1B67" w14:textId="77777777" w:rsidR="00D6296F" w:rsidRDefault="00D6296F" w:rsidP="00D6296F">
      <w:pPr>
        <w:rPr>
          <w:i/>
          <w:iCs/>
          <w:color w:val="0F0D29" w:themeColor="text1"/>
          <w:sz w:val="24"/>
          <w:szCs w:val="24"/>
        </w:rPr>
      </w:pPr>
      <w:r>
        <w:rPr>
          <w:i/>
          <w:iCs/>
          <w:color w:val="0F0D29" w:themeColor="text1"/>
          <w:sz w:val="24"/>
          <w:szCs w:val="24"/>
        </w:rPr>
        <w:t>Figure 10b.5 – ABC chart for avg output vs Avg. Stock follows a linear line thus confirming the product-oriented storage philosophy.</w:t>
      </w:r>
    </w:p>
    <w:p w14:paraId="0B9E0A2D" w14:textId="77777777" w:rsidR="00D6296F" w:rsidRDefault="00D6296F" w:rsidP="00D6296F">
      <w:pPr>
        <w:rPr>
          <w:i/>
          <w:iCs/>
          <w:color w:val="0F0D29" w:themeColor="text1"/>
          <w:sz w:val="24"/>
          <w:szCs w:val="24"/>
        </w:rPr>
      </w:pPr>
    </w:p>
    <w:p w14:paraId="48F905F6" w14:textId="77777777" w:rsidR="00D6296F" w:rsidRDefault="00D6296F" w:rsidP="00D6296F">
      <w:pPr>
        <w:ind w:left="360"/>
        <w:rPr>
          <w:i/>
          <w:iCs/>
          <w:color w:val="0F0D29" w:themeColor="text1"/>
          <w:sz w:val="24"/>
          <w:szCs w:val="24"/>
        </w:rPr>
      </w:pPr>
    </w:p>
    <w:p w14:paraId="7ECA633D" w14:textId="636902B3" w:rsidR="00D6296F" w:rsidRDefault="00D6296F" w:rsidP="00D6296F">
      <w:pPr>
        <w:rPr>
          <w:i/>
          <w:iCs/>
          <w:color w:val="0F0D29" w:themeColor="text1"/>
          <w:sz w:val="24"/>
          <w:szCs w:val="24"/>
        </w:rPr>
      </w:pPr>
      <w:r>
        <w:rPr>
          <w:noProof/>
        </w:rPr>
        <mc:AlternateContent>
          <mc:Choice Requires="wps">
            <w:drawing>
              <wp:anchor distT="0" distB="0" distL="114300" distR="114300" simplePos="0" relativeHeight="251886592" behindDoc="0" locked="0" layoutInCell="1" allowOverlap="1" wp14:anchorId="40C149CE" wp14:editId="52393E93">
                <wp:simplePos x="0" y="0"/>
                <wp:positionH relativeFrom="column">
                  <wp:posOffset>906012</wp:posOffset>
                </wp:positionH>
                <wp:positionV relativeFrom="paragraph">
                  <wp:posOffset>192317</wp:posOffset>
                </wp:positionV>
                <wp:extent cx="871812" cy="229828"/>
                <wp:effectExtent l="0" t="0" r="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12" cy="229828"/>
                        </a:xfrm>
                        <a:prstGeom prst="rect">
                          <a:avLst/>
                        </a:prstGeom>
                        <a:noFill/>
                        <a:ln w="9525">
                          <a:noFill/>
                          <a:miter lim="800000"/>
                          <a:headEnd/>
                          <a:tailEnd/>
                        </a:ln>
                      </wps:spPr>
                      <wps:txbx>
                        <w:txbxContent>
                          <w:p w14:paraId="7C11333E" w14:textId="77777777" w:rsidR="008160E8" w:rsidRPr="000A3C1E" w:rsidRDefault="008160E8" w:rsidP="00D6296F">
                            <w:pPr>
                              <w:rPr>
                                <w:i/>
                                <w:iCs/>
                              </w:rPr>
                            </w:pPr>
                            <w:r w:rsidRPr="000A3C1E">
                              <w:rPr>
                                <w:i/>
                                <w:iCs/>
                              </w:rPr>
                              <w:t>Figure 10b.</w:t>
                            </w:r>
                            <w:r>
                              <w:rPr>
                                <w:i/>
                                <w:iCs/>
                              </w:rPr>
                              <w:t>5</w:t>
                            </w:r>
                          </w:p>
                        </w:txbxContent>
                      </wps:txbx>
                      <wps:bodyPr rot="0" vert="horz" wrap="square" lIns="91440" tIns="45720" rIns="91440" bIns="45720" anchor="t" anchorCtr="0">
                        <a:noAutofit/>
                      </wps:bodyPr>
                    </wps:wsp>
                  </a:graphicData>
                </a:graphic>
              </wp:anchor>
            </w:drawing>
          </mc:Choice>
          <mc:Fallback>
            <w:pict>
              <v:shape w14:anchorId="40C149CE" id="_x0000_s1061" type="#_x0000_t202" style="position:absolute;margin-left:71.35pt;margin-top:15.15pt;width:68.65pt;height:18.1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" filled="f" stroked="f">
                <v:textbox>
                  <w:txbxContent>
                    <w:p w14:paraId="7C11333E" w14:textId="77777777" w:rsidR="008160E8" w:rsidRPr="000A3C1E" w:rsidRDefault="008160E8" w:rsidP="00D6296F">
                      <w:pPr>
                        <w:rPr>
                          <w:i/>
                          <w:iCs/>
                        </w:rPr>
                      </w:pPr>
                      <w:r w:rsidRPr="000A3C1E">
                        <w:rPr>
                          <w:i/>
                          <w:iCs/>
                        </w:rPr>
                        <w:t>Figure 10b.</w:t>
                      </w:r>
                      <w:r>
                        <w:rPr>
                          <w:i/>
                          <w:iCs/>
                        </w:rPr>
                        <w:t>5</w:t>
                      </w:r>
                    </w:p>
                  </w:txbxContent>
                </v:textbox>
              </v:shape>
            </w:pict>
          </mc:Fallback>
        </mc:AlternateContent>
      </w:r>
    </w:p>
    <w:p w14:paraId="354E2627" w14:textId="77777777" w:rsidR="00D6296F" w:rsidRPr="00603982" w:rsidRDefault="00D6296F" w:rsidP="00E161CD">
      <w:pPr>
        <w:pStyle w:val="ListParagraph"/>
        <w:numPr>
          <w:ilvl w:val="1"/>
          <w:numId w:val="29"/>
        </w:numPr>
        <w:rPr>
          <w:b/>
          <w:bCs/>
          <w:i/>
          <w:iCs/>
          <w:color w:val="01273A" w:themeColor="accent1" w:themeShade="80"/>
          <w:sz w:val="32"/>
          <w:szCs w:val="32"/>
        </w:rPr>
      </w:pPr>
      <w:r w:rsidRPr="00603982">
        <w:rPr>
          <w:b/>
          <w:bCs/>
          <w:i/>
          <w:iCs/>
          <w:color w:val="01273A" w:themeColor="accent1" w:themeShade="80"/>
          <w:sz w:val="32"/>
          <w:szCs w:val="32"/>
        </w:rPr>
        <w:lastRenderedPageBreak/>
        <w:t xml:space="preserve"> Planning of receiving</w:t>
      </w:r>
      <w:r>
        <w:rPr>
          <w:b/>
          <w:bCs/>
          <w:i/>
          <w:iCs/>
          <w:color w:val="01273A" w:themeColor="accent1" w:themeShade="80"/>
          <w:sz w:val="32"/>
          <w:szCs w:val="32"/>
        </w:rPr>
        <w:t xml:space="preserve"> items</w:t>
      </w:r>
    </w:p>
    <w:p w14:paraId="121A7DEA" w14:textId="77777777" w:rsidR="00D6296F" w:rsidRDefault="00D6296F" w:rsidP="00D6296F">
      <w:pPr>
        <w:ind w:left="360"/>
        <w:jc w:val="both"/>
        <w:rPr>
          <w:i/>
          <w:iCs/>
          <w:sz w:val="26"/>
          <w:szCs w:val="26"/>
        </w:rPr>
      </w:pPr>
      <w:r w:rsidRPr="00E27739">
        <w:rPr>
          <w:i/>
          <w:iCs/>
          <w:sz w:val="26"/>
          <w:szCs w:val="26"/>
        </w:rPr>
        <w:t xml:space="preserve">The scheduling of receiving of components for both the products from manufacturers is planned to equally distribute the load on the material transport systems and the internal logistic workers. Delivery of components is </w:t>
      </w:r>
      <w:r w:rsidRPr="00FB2D76">
        <w:rPr>
          <w:b/>
          <w:bCs/>
          <w:i/>
          <w:iCs/>
          <w:sz w:val="26"/>
          <w:szCs w:val="26"/>
        </w:rPr>
        <w:t>scheduled</w:t>
      </w:r>
      <w:r w:rsidRPr="00E27739">
        <w:rPr>
          <w:i/>
          <w:iCs/>
          <w:sz w:val="26"/>
          <w:szCs w:val="26"/>
        </w:rPr>
        <w:t xml:space="preserve"> </w:t>
      </w:r>
      <w:r w:rsidRPr="00FB2D76">
        <w:rPr>
          <w:b/>
          <w:bCs/>
          <w:i/>
          <w:iCs/>
          <w:sz w:val="26"/>
          <w:szCs w:val="26"/>
        </w:rPr>
        <w:t>for Mondays and Wednesdays of each week</w:t>
      </w:r>
      <w:r w:rsidRPr="00E27739">
        <w:rPr>
          <w:i/>
          <w:iCs/>
          <w:sz w:val="26"/>
          <w:szCs w:val="26"/>
        </w:rPr>
        <w:t>.</w:t>
      </w:r>
    </w:p>
    <w:p w14:paraId="1D5D2206" w14:textId="77777777" w:rsidR="00D6296F" w:rsidRPr="00E27739" w:rsidRDefault="00D6296F" w:rsidP="00D6296F">
      <w:pPr>
        <w:ind w:left="360"/>
        <w:jc w:val="both"/>
        <w:rPr>
          <w:i/>
          <w:iCs/>
          <w:sz w:val="26"/>
          <w:szCs w:val="26"/>
        </w:rPr>
      </w:pPr>
      <w:r>
        <w:rPr>
          <w:i/>
          <w:iCs/>
          <w:sz w:val="26"/>
          <w:szCs w:val="26"/>
        </w:rPr>
        <w:t>It is assumed that the manufacturers for both the products are different and require different trucks for receiving.</w:t>
      </w:r>
    </w:p>
    <w:p w14:paraId="18EEF382" w14:textId="77777777" w:rsidR="00D6296F" w:rsidRDefault="00D6296F" w:rsidP="00D6296F">
      <w:pPr>
        <w:ind w:left="360"/>
        <w:jc w:val="both"/>
        <w:rPr>
          <w:i/>
          <w:iCs/>
          <w:sz w:val="26"/>
          <w:szCs w:val="26"/>
        </w:rPr>
      </w:pPr>
      <w:r w:rsidRPr="00E27739">
        <w:rPr>
          <w:i/>
          <w:iCs/>
          <w:sz w:val="26"/>
          <w:szCs w:val="26"/>
        </w:rPr>
        <w:t>The first and second week is slated for Razor components whereas the following third week is assigned for Hairdryer components. Detailed planning for each product is explained below.</w:t>
      </w:r>
    </w:p>
    <w:p w14:paraId="220085F7" w14:textId="77777777" w:rsidR="00D6296F" w:rsidRDefault="00D6296F" w:rsidP="00E161CD">
      <w:pPr>
        <w:pStyle w:val="ListParagraph"/>
        <w:numPr>
          <w:ilvl w:val="0"/>
          <w:numId w:val="32"/>
        </w:numPr>
        <w:jc w:val="both"/>
        <w:rPr>
          <w:b/>
          <w:bCs/>
          <w:i/>
          <w:iCs/>
          <w:color w:val="01273A" w:themeColor="accent1" w:themeShade="80"/>
          <w:sz w:val="32"/>
          <w:szCs w:val="32"/>
        </w:rPr>
      </w:pPr>
      <w:r>
        <w:rPr>
          <w:b/>
          <w:bCs/>
          <w:i/>
          <w:iCs/>
          <w:color w:val="01273A" w:themeColor="accent1" w:themeShade="80"/>
          <w:sz w:val="32"/>
          <w:szCs w:val="32"/>
        </w:rPr>
        <w:t>Hairdryer</w:t>
      </w:r>
    </w:p>
    <w:p w14:paraId="09201001" w14:textId="77777777" w:rsidR="00D6296F" w:rsidRPr="00524489" w:rsidRDefault="00D6296F" w:rsidP="00D6296F">
      <w:pPr>
        <w:ind w:left="360"/>
        <w:jc w:val="both"/>
        <w:rPr>
          <w:b/>
          <w:bCs/>
          <w:i/>
          <w:iCs/>
          <w:color w:val="01273A" w:themeColor="accent1" w:themeShade="80"/>
          <w:sz w:val="32"/>
          <w:szCs w:val="32"/>
        </w:rPr>
      </w:pPr>
      <w:r w:rsidRPr="00524489">
        <w:rPr>
          <w:bCs/>
          <w:i/>
          <w:iCs/>
          <w:color w:val="0F0D29" w:themeColor="text1"/>
          <w:sz w:val="26"/>
          <w:szCs w:val="26"/>
        </w:rPr>
        <w:t>The number of LU deliver at once for hairdryer department is 90 (81 for another day).</w:t>
      </w:r>
    </w:p>
    <w:p w14:paraId="2E129D7A" w14:textId="77777777" w:rsidR="00D6296F" w:rsidRPr="00B53DD5" w:rsidRDefault="00D6296F" w:rsidP="00D6296F">
      <w:pPr>
        <w:rPr>
          <w:bCs/>
          <w:i/>
          <w:iCs/>
          <w:color w:val="0F0D29" w:themeColor="text1"/>
          <w:sz w:val="26"/>
          <w:szCs w:val="26"/>
        </w:rPr>
      </w:pPr>
      <w:r>
        <w:rPr>
          <w:bCs/>
          <w:i/>
          <w:iCs/>
          <w:color w:val="0F0D29" w:themeColor="text1"/>
          <w:sz w:val="26"/>
          <w:szCs w:val="26"/>
        </w:rPr>
        <w:t xml:space="preserve">So, to satisfy the volume needed for that number of LU (approx. 221,40 m^3) we choose the truck of standard type having the characteristics given in the table before. We will need </w:t>
      </w:r>
      <w:r w:rsidRPr="00524489">
        <w:rPr>
          <w:b/>
          <w:bCs/>
          <w:i/>
          <w:iCs/>
          <w:color w:val="0F0D29" w:themeColor="text1"/>
          <w:sz w:val="26"/>
          <w:szCs w:val="26"/>
        </w:rPr>
        <w:t>3 trucks</w:t>
      </w:r>
      <w:r>
        <w:rPr>
          <w:bCs/>
          <w:i/>
          <w:iCs/>
          <w:color w:val="0F0D29" w:themeColor="text1"/>
          <w:sz w:val="26"/>
          <w:szCs w:val="26"/>
        </w:rPr>
        <w:t xml:space="preserve"> of this type for each receiving day.      </w:t>
      </w:r>
      <w:r w:rsidRPr="00B53DD5">
        <w:rPr>
          <w:bCs/>
          <w:i/>
          <w:iCs/>
          <w:noProof/>
          <w:color w:val="0F0D29" w:themeColor="text1"/>
          <w:sz w:val="26"/>
          <w:szCs w:val="26"/>
        </w:rPr>
        <w:drawing>
          <wp:anchor distT="0" distB="0" distL="114300" distR="114300" simplePos="0" relativeHeight="251892736" behindDoc="0" locked="0" layoutInCell="1" allowOverlap="1" wp14:anchorId="792265F7" wp14:editId="37AEA965">
            <wp:simplePos x="0" y="0"/>
            <wp:positionH relativeFrom="column">
              <wp:posOffset>220980</wp:posOffset>
            </wp:positionH>
            <wp:positionV relativeFrom="paragraph">
              <wp:posOffset>0</wp:posOffset>
            </wp:positionV>
            <wp:extent cx="2228850" cy="927100"/>
            <wp:effectExtent l="0" t="0" r="0" b="635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8850" cy="92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0241E" w14:textId="77777777" w:rsidR="00D6296F" w:rsidRDefault="00D6296F" w:rsidP="00D6296F">
      <w:pPr>
        <w:jc w:val="both"/>
        <w:rPr>
          <w:b/>
          <w:bCs/>
          <w:i/>
          <w:iCs/>
          <w:color w:val="01273A" w:themeColor="accent1" w:themeShade="80"/>
          <w:sz w:val="32"/>
          <w:szCs w:val="32"/>
        </w:rPr>
      </w:pPr>
    </w:p>
    <w:tbl>
      <w:tblPr>
        <w:tblW w:w="8761" w:type="dxa"/>
        <w:jc w:val="center"/>
        <w:tblLook w:val="04A0" w:firstRow="1" w:lastRow="0" w:firstColumn="1" w:lastColumn="0" w:noHBand="0" w:noVBand="1"/>
      </w:tblPr>
      <w:tblGrid>
        <w:gridCol w:w="786"/>
        <w:gridCol w:w="717"/>
        <w:gridCol w:w="832"/>
        <w:gridCol w:w="967"/>
        <w:gridCol w:w="850"/>
        <w:gridCol w:w="753"/>
        <w:gridCol w:w="850"/>
        <w:gridCol w:w="851"/>
        <w:gridCol w:w="672"/>
        <w:gridCol w:w="478"/>
        <w:gridCol w:w="1051"/>
      </w:tblGrid>
      <w:tr w:rsidR="00D6296F" w:rsidRPr="003A7CB0" w14:paraId="5D4700BB" w14:textId="77777777" w:rsidTr="00D6296F">
        <w:trPr>
          <w:trHeight w:val="300"/>
          <w:jc w:val="center"/>
        </w:trPr>
        <w:tc>
          <w:tcPr>
            <w:tcW w:w="2289" w:type="dxa"/>
            <w:gridSpan w:val="3"/>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0E661BA"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Overall</w:t>
            </w:r>
          </w:p>
        </w:tc>
        <w:tc>
          <w:tcPr>
            <w:tcW w:w="2570"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413FD358"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Interior</w:t>
            </w:r>
          </w:p>
        </w:tc>
        <w:tc>
          <w:tcPr>
            <w:tcW w:w="1701"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489BA857"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Swing Doors</w:t>
            </w:r>
          </w:p>
        </w:tc>
        <w:tc>
          <w:tcPr>
            <w:tcW w:w="1150"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1695F57D"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Capacity</w:t>
            </w:r>
          </w:p>
        </w:tc>
        <w:tc>
          <w:tcPr>
            <w:tcW w:w="1051" w:type="dxa"/>
            <w:tcBorders>
              <w:top w:val="single" w:sz="4" w:space="0" w:color="auto"/>
              <w:left w:val="nil"/>
              <w:bottom w:val="single" w:sz="4" w:space="0" w:color="auto"/>
              <w:right w:val="single" w:sz="4" w:space="0" w:color="auto"/>
            </w:tcBorders>
            <w:shd w:val="clear" w:color="000000" w:fill="FFC000"/>
            <w:noWrap/>
            <w:vAlign w:val="bottom"/>
            <w:hideMark/>
          </w:tcPr>
          <w:p w14:paraId="11F774C2"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Tare</w:t>
            </w:r>
          </w:p>
        </w:tc>
      </w:tr>
      <w:tr w:rsidR="00D6296F" w:rsidRPr="003A7CB0" w14:paraId="7A3D1010" w14:textId="77777777" w:rsidTr="00D6296F">
        <w:trPr>
          <w:trHeight w:val="255"/>
          <w:jc w:val="center"/>
        </w:trPr>
        <w:tc>
          <w:tcPr>
            <w:tcW w:w="786" w:type="dxa"/>
            <w:tcBorders>
              <w:top w:val="nil"/>
              <w:left w:val="single" w:sz="4" w:space="0" w:color="auto"/>
              <w:bottom w:val="single" w:sz="4" w:space="0" w:color="auto"/>
              <w:right w:val="single" w:sz="4" w:space="0" w:color="auto"/>
            </w:tcBorders>
            <w:shd w:val="clear" w:color="000000" w:fill="DDEBF7"/>
            <w:noWrap/>
            <w:vAlign w:val="bottom"/>
            <w:hideMark/>
          </w:tcPr>
          <w:p w14:paraId="07F3E00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Length</w:t>
            </w:r>
          </w:p>
        </w:tc>
        <w:tc>
          <w:tcPr>
            <w:tcW w:w="717" w:type="dxa"/>
            <w:tcBorders>
              <w:top w:val="nil"/>
              <w:left w:val="nil"/>
              <w:bottom w:val="single" w:sz="4" w:space="0" w:color="auto"/>
              <w:right w:val="single" w:sz="4" w:space="0" w:color="auto"/>
            </w:tcBorders>
            <w:shd w:val="clear" w:color="000000" w:fill="DDEBF7"/>
            <w:noWrap/>
            <w:vAlign w:val="bottom"/>
            <w:hideMark/>
          </w:tcPr>
          <w:p w14:paraId="31E52037"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786" w:type="dxa"/>
            <w:tcBorders>
              <w:top w:val="nil"/>
              <w:left w:val="nil"/>
              <w:bottom w:val="single" w:sz="4" w:space="0" w:color="auto"/>
              <w:right w:val="single" w:sz="4" w:space="0" w:color="auto"/>
            </w:tcBorders>
            <w:shd w:val="clear" w:color="000000" w:fill="DDEBF7"/>
            <w:noWrap/>
            <w:vAlign w:val="bottom"/>
            <w:hideMark/>
          </w:tcPr>
          <w:p w14:paraId="3E11AB02"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967" w:type="dxa"/>
            <w:tcBorders>
              <w:top w:val="nil"/>
              <w:left w:val="nil"/>
              <w:bottom w:val="single" w:sz="4" w:space="0" w:color="auto"/>
              <w:right w:val="single" w:sz="4" w:space="0" w:color="auto"/>
            </w:tcBorders>
            <w:shd w:val="clear" w:color="000000" w:fill="DDEBF7"/>
            <w:noWrap/>
            <w:vAlign w:val="bottom"/>
            <w:hideMark/>
          </w:tcPr>
          <w:p w14:paraId="46DA3B13"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Length</w:t>
            </w:r>
          </w:p>
        </w:tc>
        <w:tc>
          <w:tcPr>
            <w:tcW w:w="850" w:type="dxa"/>
            <w:tcBorders>
              <w:top w:val="nil"/>
              <w:left w:val="nil"/>
              <w:bottom w:val="single" w:sz="4" w:space="0" w:color="auto"/>
              <w:right w:val="single" w:sz="4" w:space="0" w:color="auto"/>
            </w:tcBorders>
            <w:shd w:val="clear" w:color="000000" w:fill="DDEBF7"/>
            <w:noWrap/>
            <w:vAlign w:val="bottom"/>
            <w:hideMark/>
          </w:tcPr>
          <w:p w14:paraId="3D192F74"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753" w:type="dxa"/>
            <w:tcBorders>
              <w:top w:val="nil"/>
              <w:left w:val="nil"/>
              <w:bottom w:val="single" w:sz="4" w:space="0" w:color="auto"/>
              <w:right w:val="single" w:sz="4" w:space="0" w:color="auto"/>
            </w:tcBorders>
            <w:shd w:val="clear" w:color="000000" w:fill="DDEBF7"/>
            <w:noWrap/>
            <w:vAlign w:val="bottom"/>
            <w:hideMark/>
          </w:tcPr>
          <w:p w14:paraId="0A3E5008"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850" w:type="dxa"/>
            <w:tcBorders>
              <w:top w:val="nil"/>
              <w:left w:val="nil"/>
              <w:bottom w:val="single" w:sz="4" w:space="0" w:color="auto"/>
              <w:right w:val="single" w:sz="4" w:space="0" w:color="auto"/>
            </w:tcBorders>
            <w:shd w:val="clear" w:color="000000" w:fill="DDEBF7"/>
            <w:noWrap/>
            <w:vAlign w:val="bottom"/>
            <w:hideMark/>
          </w:tcPr>
          <w:p w14:paraId="1391030C"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851" w:type="dxa"/>
            <w:tcBorders>
              <w:top w:val="nil"/>
              <w:left w:val="nil"/>
              <w:bottom w:val="single" w:sz="4" w:space="0" w:color="auto"/>
              <w:right w:val="single" w:sz="4" w:space="0" w:color="auto"/>
            </w:tcBorders>
            <w:shd w:val="clear" w:color="000000" w:fill="DDEBF7"/>
            <w:noWrap/>
            <w:vAlign w:val="bottom"/>
            <w:hideMark/>
          </w:tcPr>
          <w:p w14:paraId="3D2EA96B"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1150"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42264157"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Volume</w:t>
            </w:r>
          </w:p>
        </w:tc>
        <w:tc>
          <w:tcPr>
            <w:tcW w:w="1051" w:type="dxa"/>
            <w:tcBorders>
              <w:top w:val="nil"/>
              <w:left w:val="nil"/>
              <w:bottom w:val="single" w:sz="4" w:space="0" w:color="auto"/>
              <w:right w:val="single" w:sz="4" w:space="0" w:color="auto"/>
            </w:tcBorders>
            <w:shd w:val="clear" w:color="000000" w:fill="DDEBF7"/>
            <w:noWrap/>
            <w:vAlign w:val="bottom"/>
            <w:hideMark/>
          </w:tcPr>
          <w:p w14:paraId="50A58DC8"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Weight</w:t>
            </w:r>
          </w:p>
        </w:tc>
      </w:tr>
      <w:tr w:rsidR="00D6296F" w:rsidRPr="003A7CB0" w14:paraId="44AE2774" w14:textId="77777777" w:rsidTr="00D6296F">
        <w:trPr>
          <w:trHeight w:val="300"/>
          <w:jc w:val="center"/>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139E30EC"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13.7</w:t>
            </w:r>
            <w:r w:rsidRPr="003A7CB0">
              <w:rPr>
                <w:rFonts w:ascii="Calibri" w:eastAsia="Times New Roman" w:hAnsi="Calibri" w:cs="Times New Roman"/>
                <w:color w:val="000000"/>
                <w:lang w:val="en-IN" w:eastAsia="en-IN"/>
              </w:rPr>
              <w:t xml:space="preserve"> m</w:t>
            </w:r>
          </w:p>
        </w:tc>
        <w:tc>
          <w:tcPr>
            <w:tcW w:w="717" w:type="dxa"/>
            <w:tcBorders>
              <w:top w:val="nil"/>
              <w:left w:val="nil"/>
              <w:bottom w:val="single" w:sz="4" w:space="0" w:color="auto"/>
              <w:right w:val="single" w:sz="4" w:space="0" w:color="auto"/>
            </w:tcBorders>
            <w:shd w:val="clear" w:color="auto" w:fill="auto"/>
            <w:noWrap/>
            <w:vAlign w:val="bottom"/>
            <w:hideMark/>
          </w:tcPr>
          <w:p w14:paraId="36C791FF"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2.4</w:t>
            </w:r>
            <w:r w:rsidRPr="003A7CB0">
              <w:rPr>
                <w:rFonts w:ascii="Calibri" w:eastAsia="Times New Roman" w:hAnsi="Calibri" w:cs="Times New Roman"/>
                <w:color w:val="000000"/>
                <w:lang w:val="en-IN" w:eastAsia="en-IN"/>
              </w:rPr>
              <w:t xml:space="preserve"> m</w:t>
            </w:r>
          </w:p>
        </w:tc>
        <w:tc>
          <w:tcPr>
            <w:tcW w:w="786" w:type="dxa"/>
            <w:tcBorders>
              <w:top w:val="nil"/>
              <w:left w:val="nil"/>
              <w:bottom w:val="single" w:sz="4" w:space="0" w:color="auto"/>
              <w:right w:val="single" w:sz="4" w:space="0" w:color="auto"/>
            </w:tcBorders>
            <w:shd w:val="clear" w:color="auto" w:fill="auto"/>
            <w:noWrap/>
            <w:vAlign w:val="bottom"/>
            <w:hideMark/>
          </w:tcPr>
          <w:p w14:paraId="2138A952"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13.56</w:t>
            </w:r>
            <w:r w:rsidRPr="003A7CB0">
              <w:rPr>
                <w:rFonts w:ascii="Calibri" w:eastAsia="Times New Roman" w:hAnsi="Calibri" w:cs="Times New Roman"/>
                <w:color w:val="000000"/>
                <w:lang w:val="en-IN" w:eastAsia="en-IN"/>
              </w:rPr>
              <w:t>m</w:t>
            </w:r>
          </w:p>
        </w:tc>
        <w:tc>
          <w:tcPr>
            <w:tcW w:w="967" w:type="dxa"/>
            <w:tcBorders>
              <w:top w:val="nil"/>
              <w:left w:val="nil"/>
              <w:bottom w:val="single" w:sz="4" w:space="0" w:color="auto"/>
              <w:right w:val="single" w:sz="4" w:space="0" w:color="auto"/>
            </w:tcBorders>
            <w:shd w:val="clear" w:color="auto" w:fill="auto"/>
            <w:noWrap/>
            <w:vAlign w:val="bottom"/>
            <w:hideMark/>
          </w:tcPr>
          <w:p w14:paraId="15C485C9"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12 m</w:t>
            </w:r>
          </w:p>
        </w:tc>
        <w:tc>
          <w:tcPr>
            <w:tcW w:w="850" w:type="dxa"/>
            <w:tcBorders>
              <w:top w:val="nil"/>
              <w:left w:val="nil"/>
              <w:bottom w:val="single" w:sz="4" w:space="0" w:color="auto"/>
              <w:right w:val="single" w:sz="4" w:space="0" w:color="auto"/>
            </w:tcBorders>
            <w:shd w:val="clear" w:color="auto" w:fill="auto"/>
            <w:noWrap/>
            <w:vAlign w:val="bottom"/>
            <w:hideMark/>
          </w:tcPr>
          <w:p w14:paraId="2F4D1F13"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2.35 m</w:t>
            </w:r>
          </w:p>
        </w:tc>
        <w:tc>
          <w:tcPr>
            <w:tcW w:w="753" w:type="dxa"/>
            <w:tcBorders>
              <w:top w:val="nil"/>
              <w:left w:val="nil"/>
              <w:bottom w:val="single" w:sz="4" w:space="0" w:color="auto"/>
              <w:right w:val="single" w:sz="4" w:space="0" w:color="auto"/>
            </w:tcBorders>
            <w:shd w:val="clear" w:color="auto" w:fill="auto"/>
            <w:noWrap/>
            <w:vAlign w:val="bottom"/>
            <w:hideMark/>
          </w:tcPr>
          <w:p w14:paraId="3CADF87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2.55</w:t>
            </w:r>
            <w:r w:rsidRPr="003A7CB0">
              <w:rPr>
                <w:rFonts w:ascii="Calibri" w:eastAsia="Times New Roman" w:hAnsi="Calibri" w:cs="Times New Roman"/>
                <w:color w:val="000000"/>
                <w:lang w:val="en-IN" w:eastAsia="en-IN"/>
              </w:rPr>
              <w:t>m</w:t>
            </w:r>
          </w:p>
        </w:tc>
        <w:tc>
          <w:tcPr>
            <w:tcW w:w="850" w:type="dxa"/>
            <w:tcBorders>
              <w:top w:val="nil"/>
              <w:left w:val="nil"/>
              <w:bottom w:val="single" w:sz="4" w:space="0" w:color="auto"/>
              <w:right w:val="single" w:sz="4" w:space="0" w:color="auto"/>
            </w:tcBorders>
            <w:shd w:val="clear" w:color="auto" w:fill="auto"/>
            <w:noWrap/>
            <w:vAlign w:val="bottom"/>
            <w:hideMark/>
          </w:tcPr>
          <w:p w14:paraId="7920C709"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2.34 m</w:t>
            </w:r>
          </w:p>
        </w:tc>
        <w:tc>
          <w:tcPr>
            <w:tcW w:w="851" w:type="dxa"/>
            <w:tcBorders>
              <w:top w:val="nil"/>
              <w:left w:val="nil"/>
              <w:bottom w:val="single" w:sz="4" w:space="0" w:color="auto"/>
              <w:right w:val="nil"/>
            </w:tcBorders>
            <w:shd w:val="clear" w:color="auto" w:fill="auto"/>
            <w:noWrap/>
            <w:vAlign w:val="bottom"/>
            <w:hideMark/>
          </w:tcPr>
          <w:p w14:paraId="7980A91D"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2.49</w:t>
            </w:r>
            <w:r w:rsidRPr="003A7CB0">
              <w:rPr>
                <w:rFonts w:ascii="Calibri" w:eastAsia="Times New Roman" w:hAnsi="Calibri" w:cs="Times New Roman"/>
                <w:color w:val="000000"/>
                <w:lang w:val="en-IN" w:eastAsia="en-IN"/>
              </w:rPr>
              <w:t xml:space="preserve"> m</w:t>
            </w:r>
          </w:p>
        </w:tc>
        <w:tc>
          <w:tcPr>
            <w:tcW w:w="672" w:type="dxa"/>
            <w:tcBorders>
              <w:top w:val="nil"/>
              <w:left w:val="single" w:sz="4" w:space="0" w:color="auto"/>
              <w:bottom w:val="single" w:sz="4" w:space="0" w:color="auto"/>
              <w:right w:val="nil"/>
            </w:tcBorders>
            <w:shd w:val="clear" w:color="auto" w:fill="auto"/>
            <w:noWrap/>
            <w:vAlign w:val="bottom"/>
            <w:hideMark/>
          </w:tcPr>
          <w:p w14:paraId="57E4BFAF"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81.35</w:t>
            </w:r>
          </w:p>
        </w:tc>
        <w:tc>
          <w:tcPr>
            <w:tcW w:w="478" w:type="dxa"/>
            <w:tcBorders>
              <w:top w:val="nil"/>
              <w:left w:val="nil"/>
              <w:bottom w:val="single" w:sz="4" w:space="0" w:color="auto"/>
              <w:right w:val="single" w:sz="4" w:space="0" w:color="auto"/>
            </w:tcBorders>
            <w:shd w:val="clear" w:color="auto" w:fill="auto"/>
            <w:noWrap/>
            <w:vAlign w:val="bottom"/>
            <w:hideMark/>
          </w:tcPr>
          <w:p w14:paraId="7D9A8A0B"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m3</w:t>
            </w:r>
          </w:p>
        </w:tc>
        <w:tc>
          <w:tcPr>
            <w:tcW w:w="1051" w:type="dxa"/>
            <w:tcBorders>
              <w:top w:val="nil"/>
              <w:left w:val="nil"/>
              <w:bottom w:val="single" w:sz="4" w:space="0" w:color="auto"/>
              <w:right w:val="single" w:sz="4" w:space="0" w:color="auto"/>
            </w:tcBorders>
            <w:shd w:val="clear" w:color="auto" w:fill="auto"/>
            <w:noWrap/>
            <w:vAlign w:val="bottom"/>
            <w:hideMark/>
          </w:tcPr>
          <w:p w14:paraId="2CAEB04C"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5125 kg</w:t>
            </w:r>
          </w:p>
        </w:tc>
      </w:tr>
    </w:tbl>
    <w:p w14:paraId="682C70CB" w14:textId="77777777" w:rsidR="00D6296F" w:rsidRPr="007B4298" w:rsidRDefault="00D6296F" w:rsidP="00D6296F">
      <w:pPr>
        <w:jc w:val="center"/>
        <w:rPr>
          <w:i/>
          <w:iCs/>
          <w:sz w:val="22"/>
          <w:szCs w:val="22"/>
        </w:rPr>
      </w:pPr>
    </w:p>
    <w:tbl>
      <w:tblPr>
        <w:tblpPr w:leftFromText="180" w:rightFromText="180" w:vertAnchor="text" w:horzAnchor="margin" w:tblpXSpec="right" w:tblpY="389"/>
        <w:tblW w:w="4293" w:type="dxa"/>
        <w:tblLook w:val="04A0" w:firstRow="1" w:lastRow="0" w:firstColumn="1" w:lastColumn="0" w:noHBand="0" w:noVBand="1"/>
      </w:tblPr>
      <w:tblGrid>
        <w:gridCol w:w="925"/>
        <w:gridCol w:w="772"/>
        <w:gridCol w:w="1390"/>
        <w:gridCol w:w="1206"/>
      </w:tblGrid>
      <w:tr w:rsidR="00D6296F" w:rsidRPr="00C85F3D" w14:paraId="3005DC1F" w14:textId="77777777" w:rsidTr="00D6296F">
        <w:trPr>
          <w:trHeight w:val="219"/>
        </w:trPr>
        <w:tc>
          <w:tcPr>
            <w:tcW w:w="925"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BF00BEB"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85F3D">
              <w:rPr>
                <w:rFonts w:ascii="Calibri" w:eastAsia="Times New Roman" w:hAnsi="Calibri" w:cs="Times New Roman"/>
                <w:b/>
                <w:bCs/>
                <w:i/>
                <w:iCs/>
                <w:color w:val="000000"/>
                <w:sz w:val="22"/>
                <w:szCs w:val="22"/>
                <w:lang w:val="en-IN" w:eastAsia="en-IN"/>
              </w:rPr>
              <w:t>Week</w:t>
            </w:r>
          </w:p>
        </w:tc>
        <w:tc>
          <w:tcPr>
            <w:tcW w:w="772" w:type="dxa"/>
            <w:tcBorders>
              <w:top w:val="single" w:sz="4" w:space="0" w:color="auto"/>
              <w:left w:val="nil"/>
              <w:bottom w:val="single" w:sz="4" w:space="0" w:color="auto"/>
              <w:right w:val="single" w:sz="4" w:space="0" w:color="auto"/>
            </w:tcBorders>
            <w:shd w:val="clear" w:color="000000" w:fill="FFC000"/>
            <w:noWrap/>
            <w:vAlign w:val="center"/>
            <w:hideMark/>
          </w:tcPr>
          <w:p w14:paraId="1305E6A1"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85F3D">
              <w:rPr>
                <w:rFonts w:ascii="Calibri" w:eastAsia="Times New Roman" w:hAnsi="Calibri" w:cs="Times New Roman"/>
                <w:b/>
                <w:bCs/>
                <w:i/>
                <w:iCs/>
                <w:color w:val="000000"/>
                <w:sz w:val="22"/>
                <w:szCs w:val="22"/>
                <w:lang w:val="en-IN" w:eastAsia="en-IN"/>
              </w:rPr>
              <w:t>Day</w:t>
            </w:r>
          </w:p>
        </w:tc>
        <w:tc>
          <w:tcPr>
            <w:tcW w:w="1390" w:type="dxa"/>
            <w:tcBorders>
              <w:top w:val="single" w:sz="4" w:space="0" w:color="auto"/>
              <w:left w:val="nil"/>
              <w:bottom w:val="single" w:sz="4" w:space="0" w:color="auto"/>
              <w:right w:val="single" w:sz="4" w:space="0" w:color="auto"/>
            </w:tcBorders>
            <w:shd w:val="clear" w:color="000000" w:fill="FFC000"/>
            <w:noWrap/>
            <w:vAlign w:val="center"/>
            <w:hideMark/>
          </w:tcPr>
          <w:p w14:paraId="646D6110"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85F3D">
              <w:rPr>
                <w:rFonts w:ascii="Calibri" w:eastAsia="Times New Roman" w:hAnsi="Calibri" w:cs="Times New Roman"/>
                <w:b/>
                <w:bCs/>
                <w:i/>
                <w:iCs/>
                <w:color w:val="000000"/>
                <w:sz w:val="22"/>
                <w:szCs w:val="22"/>
                <w:lang w:val="en-IN" w:eastAsia="en-IN"/>
              </w:rPr>
              <w:t>Code</w:t>
            </w:r>
          </w:p>
        </w:tc>
        <w:tc>
          <w:tcPr>
            <w:tcW w:w="1206" w:type="dxa"/>
            <w:tcBorders>
              <w:top w:val="single" w:sz="4" w:space="0" w:color="auto"/>
              <w:left w:val="nil"/>
              <w:bottom w:val="single" w:sz="4" w:space="0" w:color="auto"/>
              <w:right w:val="single" w:sz="4" w:space="0" w:color="auto"/>
            </w:tcBorders>
            <w:shd w:val="clear" w:color="000000" w:fill="FFC000"/>
            <w:noWrap/>
            <w:vAlign w:val="center"/>
            <w:hideMark/>
          </w:tcPr>
          <w:p w14:paraId="533193F4"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85F3D">
              <w:rPr>
                <w:rFonts w:ascii="Calibri" w:eastAsia="Times New Roman" w:hAnsi="Calibri" w:cs="Times New Roman"/>
                <w:b/>
                <w:bCs/>
                <w:i/>
                <w:iCs/>
                <w:color w:val="000000"/>
                <w:sz w:val="22"/>
                <w:szCs w:val="22"/>
                <w:lang w:val="en-IN" w:eastAsia="en-IN"/>
              </w:rPr>
              <w:t># pallets</w:t>
            </w:r>
          </w:p>
        </w:tc>
      </w:tr>
      <w:tr w:rsidR="00D6296F" w:rsidRPr="00C85F3D" w14:paraId="4C2EBE7B" w14:textId="77777777" w:rsidTr="00D6296F">
        <w:trPr>
          <w:trHeight w:val="219"/>
        </w:trPr>
        <w:tc>
          <w:tcPr>
            <w:tcW w:w="925" w:type="dxa"/>
            <w:vMerge w:val="restart"/>
            <w:tcBorders>
              <w:top w:val="nil"/>
              <w:left w:val="single" w:sz="4" w:space="0" w:color="auto"/>
              <w:bottom w:val="single" w:sz="4" w:space="0" w:color="auto"/>
              <w:right w:val="single" w:sz="4" w:space="0" w:color="auto"/>
            </w:tcBorders>
            <w:shd w:val="clear" w:color="000000" w:fill="FCE4D6"/>
            <w:noWrap/>
            <w:vAlign w:val="center"/>
            <w:hideMark/>
          </w:tcPr>
          <w:p w14:paraId="6BDA5AFD"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week n</w:t>
            </w:r>
          </w:p>
        </w:tc>
        <w:tc>
          <w:tcPr>
            <w:tcW w:w="772" w:type="dxa"/>
            <w:tcBorders>
              <w:top w:val="nil"/>
              <w:left w:val="nil"/>
              <w:bottom w:val="single" w:sz="4" w:space="0" w:color="auto"/>
              <w:right w:val="single" w:sz="4" w:space="0" w:color="auto"/>
            </w:tcBorders>
            <w:shd w:val="clear" w:color="000000" w:fill="FCE4D6"/>
            <w:noWrap/>
            <w:vAlign w:val="center"/>
            <w:hideMark/>
          </w:tcPr>
          <w:p w14:paraId="32E191EC"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mon</w:t>
            </w:r>
          </w:p>
        </w:tc>
        <w:tc>
          <w:tcPr>
            <w:tcW w:w="1390" w:type="dxa"/>
            <w:tcBorders>
              <w:top w:val="nil"/>
              <w:left w:val="nil"/>
              <w:bottom w:val="single" w:sz="4" w:space="0" w:color="auto"/>
              <w:right w:val="single" w:sz="4" w:space="0" w:color="auto"/>
            </w:tcBorders>
            <w:shd w:val="clear" w:color="000000" w:fill="FCE4D6"/>
            <w:noWrap/>
            <w:vAlign w:val="center"/>
            <w:hideMark/>
          </w:tcPr>
          <w:p w14:paraId="12A7E7E0"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7</w:t>
            </w:r>
          </w:p>
        </w:tc>
        <w:tc>
          <w:tcPr>
            <w:tcW w:w="1206" w:type="dxa"/>
            <w:tcBorders>
              <w:top w:val="nil"/>
              <w:left w:val="nil"/>
              <w:bottom w:val="single" w:sz="4" w:space="0" w:color="auto"/>
              <w:right w:val="single" w:sz="4" w:space="0" w:color="auto"/>
            </w:tcBorders>
            <w:shd w:val="clear" w:color="000000" w:fill="FCE4D6"/>
            <w:noWrap/>
            <w:vAlign w:val="center"/>
            <w:hideMark/>
          </w:tcPr>
          <w:p w14:paraId="4E772762"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23</w:t>
            </w:r>
          </w:p>
        </w:tc>
      </w:tr>
      <w:tr w:rsidR="00D6296F" w:rsidRPr="00C85F3D" w14:paraId="6C710314" w14:textId="77777777" w:rsidTr="00D6296F">
        <w:trPr>
          <w:trHeight w:val="219"/>
        </w:trPr>
        <w:tc>
          <w:tcPr>
            <w:tcW w:w="925" w:type="dxa"/>
            <w:vMerge/>
            <w:tcBorders>
              <w:top w:val="nil"/>
              <w:left w:val="single" w:sz="4" w:space="0" w:color="auto"/>
              <w:bottom w:val="single" w:sz="4" w:space="0" w:color="auto"/>
              <w:right w:val="single" w:sz="4" w:space="0" w:color="auto"/>
            </w:tcBorders>
            <w:vAlign w:val="center"/>
            <w:hideMark/>
          </w:tcPr>
          <w:p w14:paraId="384E5365"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c>
          <w:tcPr>
            <w:tcW w:w="772" w:type="dxa"/>
            <w:tcBorders>
              <w:top w:val="nil"/>
              <w:left w:val="nil"/>
              <w:bottom w:val="single" w:sz="4" w:space="0" w:color="auto"/>
              <w:right w:val="single" w:sz="4" w:space="0" w:color="auto"/>
            </w:tcBorders>
            <w:shd w:val="clear" w:color="000000" w:fill="FCE4D6"/>
            <w:noWrap/>
            <w:vAlign w:val="center"/>
            <w:hideMark/>
          </w:tcPr>
          <w:p w14:paraId="2FE213F2"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wed</w:t>
            </w:r>
          </w:p>
        </w:tc>
        <w:tc>
          <w:tcPr>
            <w:tcW w:w="1390" w:type="dxa"/>
            <w:tcBorders>
              <w:top w:val="nil"/>
              <w:left w:val="nil"/>
              <w:bottom w:val="single" w:sz="4" w:space="0" w:color="auto"/>
              <w:right w:val="single" w:sz="4" w:space="0" w:color="auto"/>
            </w:tcBorders>
            <w:shd w:val="clear" w:color="000000" w:fill="FCE4D6"/>
            <w:noWrap/>
            <w:vAlign w:val="center"/>
            <w:hideMark/>
          </w:tcPr>
          <w:p w14:paraId="0F2404FB"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1,2,3</w:t>
            </w:r>
          </w:p>
        </w:tc>
        <w:tc>
          <w:tcPr>
            <w:tcW w:w="1206" w:type="dxa"/>
            <w:tcBorders>
              <w:top w:val="nil"/>
              <w:left w:val="nil"/>
              <w:bottom w:val="single" w:sz="4" w:space="0" w:color="auto"/>
              <w:right w:val="single" w:sz="4" w:space="0" w:color="auto"/>
            </w:tcBorders>
            <w:shd w:val="clear" w:color="000000" w:fill="FCE4D6"/>
            <w:noWrap/>
            <w:vAlign w:val="center"/>
            <w:hideMark/>
          </w:tcPr>
          <w:p w14:paraId="73DFD165"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24</w:t>
            </w:r>
          </w:p>
        </w:tc>
      </w:tr>
      <w:tr w:rsidR="00D6296F" w:rsidRPr="00C85F3D" w14:paraId="63577735" w14:textId="77777777" w:rsidTr="00D6296F">
        <w:trPr>
          <w:trHeight w:val="219"/>
        </w:trPr>
        <w:tc>
          <w:tcPr>
            <w:tcW w:w="925" w:type="dxa"/>
            <w:vMerge w:val="restart"/>
            <w:tcBorders>
              <w:top w:val="nil"/>
              <w:left w:val="single" w:sz="4" w:space="0" w:color="auto"/>
              <w:bottom w:val="single" w:sz="4" w:space="0" w:color="auto"/>
              <w:right w:val="single" w:sz="4" w:space="0" w:color="auto"/>
            </w:tcBorders>
            <w:shd w:val="clear" w:color="000000" w:fill="E2EFDA"/>
            <w:vAlign w:val="center"/>
            <w:hideMark/>
          </w:tcPr>
          <w:p w14:paraId="46900BFA"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week (n+1)</w:t>
            </w:r>
          </w:p>
        </w:tc>
        <w:tc>
          <w:tcPr>
            <w:tcW w:w="772" w:type="dxa"/>
            <w:tcBorders>
              <w:top w:val="nil"/>
              <w:left w:val="nil"/>
              <w:bottom w:val="single" w:sz="4" w:space="0" w:color="auto"/>
              <w:right w:val="single" w:sz="4" w:space="0" w:color="auto"/>
            </w:tcBorders>
            <w:shd w:val="clear" w:color="000000" w:fill="E2EFDA"/>
            <w:noWrap/>
            <w:vAlign w:val="center"/>
            <w:hideMark/>
          </w:tcPr>
          <w:p w14:paraId="1F285D73"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mon</w:t>
            </w:r>
          </w:p>
        </w:tc>
        <w:tc>
          <w:tcPr>
            <w:tcW w:w="1390" w:type="dxa"/>
            <w:tcBorders>
              <w:top w:val="nil"/>
              <w:left w:val="nil"/>
              <w:bottom w:val="single" w:sz="4" w:space="0" w:color="auto"/>
              <w:right w:val="single" w:sz="4" w:space="0" w:color="auto"/>
            </w:tcBorders>
            <w:shd w:val="clear" w:color="000000" w:fill="E2EFDA"/>
            <w:noWrap/>
            <w:vAlign w:val="center"/>
            <w:hideMark/>
          </w:tcPr>
          <w:p w14:paraId="6A95C045"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4,6,10</w:t>
            </w:r>
          </w:p>
        </w:tc>
        <w:tc>
          <w:tcPr>
            <w:tcW w:w="1206" w:type="dxa"/>
            <w:tcBorders>
              <w:top w:val="nil"/>
              <w:left w:val="nil"/>
              <w:bottom w:val="single" w:sz="4" w:space="0" w:color="auto"/>
              <w:right w:val="single" w:sz="4" w:space="0" w:color="auto"/>
            </w:tcBorders>
            <w:shd w:val="clear" w:color="000000" w:fill="E2EFDA"/>
            <w:noWrap/>
            <w:vAlign w:val="center"/>
            <w:hideMark/>
          </w:tcPr>
          <w:p w14:paraId="0DFDF973"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24</w:t>
            </w:r>
          </w:p>
        </w:tc>
      </w:tr>
      <w:tr w:rsidR="00D6296F" w:rsidRPr="00C85F3D" w14:paraId="661789AB" w14:textId="77777777" w:rsidTr="00D6296F">
        <w:trPr>
          <w:trHeight w:val="389"/>
        </w:trPr>
        <w:tc>
          <w:tcPr>
            <w:tcW w:w="925" w:type="dxa"/>
            <w:vMerge/>
            <w:tcBorders>
              <w:top w:val="nil"/>
              <w:left w:val="single" w:sz="4" w:space="0" w:color="auto"/>
              <w:bottom w:val="single" w:sz="4" w:space="0" w:color="auto"/>
              <w:right w:val="single" w:sz="4" w:space="0" w:color="auto"/>
            </w:tcBorders>
            <w:vAlign w:val="center"/>
            <w:hideMark/>
          </w:tcPr>
          <w:p w14:paraId="2D852291"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c>
          <w:tcPr>
            <w:tcW w:w="772" w:type="dxa"/>
            <w:vMerge w:val="restart"/>
            <w:tcBorders>
              <w:top w:val="nil"/>
              <w:left w:val="single" w:sz="4" w:space="0" w:color="auto"/>
              <w:bottom w:val="single" w:sz="4" w:space="0" w:color="auto"/>
              <w:right w:val="single" w:sz="4" w:space="0" w:color="auto"/>
            </w:tcBorders>
            <w:shd w:val="clear" w:color="000000" w:fill="E2EFDA"/>
            <w:noWrap/>
            <w:vAlign w:val="center"/>
            <w:hideMark/>
          </w:tcPr>
          <w:p w14:paraId="678BE73F"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wed</w:t>
            </w:r>
          </w:p>
        </w:tc>
        <w:tc>
          <w:tcPr>
            <w:tcW w:w="1390" w:type="dxa"/>
            <w:vMerge w:val="restart"/>
            <w:tcBorders>
              <w:top w:val="nil"/>
              <w:left w:val="single" w:sz="4" w:space="0" w:color="auto"/>
              <w:bottom w:val="single" w:sz="4" w:space="0" w:color="auto"/>
              <w:right w:val="single" w:sz="4" w:space="0" w:color="auto"/>
            </w:tcBorders>
            <w:shd w:val="clear" w:color="000000" w:fill="E2EFDA"/>
            <w:vAlign w:val="center"/>
            <w:hideMark/>
          </w:tcPr>
          <w:p w14:paraId="7D333C2B"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5,8,9,11,12,</w:t>
            </w:r>
          </w:p>
          <w:p w14:paraId="3198271F"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13,14,15,16</w:t>
            </w:r>
          </w:p>
        </w:tc>
        <w:tc>
          <w:tcPr>
            <w:tcW w:w="1206" w:type="dxa"/>
            <w:vMerge w:val="restart"/>
            <w:tcBorders>
              <w:top w:val="nil"/>
              <w:left w:val="single" w:sz="4" w:space="0" w:color="auto"/>
              <w:bottom w:val="single" w:sz="4" w:space="0" w:color="auto"/>
              <w:right w:val="single" w:sz="4" w:space="0" w:color="auto"/>
            </w:tcBorders>
            <w:shd w:val="clear" w:color="000000" w:fill="E2EFDA"/>
            <w:noWrap/>
            <w:vAlign w:val="center"/>
            <w:hideMark/>
          </w:tcPr>
          <w:p w14:paraId="3521A083"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85F3D">
              <w:rPr>
                <w:rFonts w:ascii="Calibri" w:eastAsia="Times New Roman" w:hAnsi="Calibri" w:cs="Times New Roman"/>
                <w:i/>
                <w:iCs/>
                <w:color w:val="000000"/>
                <w:sz w:val="22"/>
                <w:szCs w:val="22"/>
                <w:lang w:val="en-IN" w:eastAsia="en-IN"/>
              </w:rPr>
              <w:t>24</w:t>
            </w:r>
          </w:p>
        </w:tc>
      </w:tr>
      <w:tr w:rsidR="00D6296F" w:rsidRPr="00C85F3D" w14:paraId="437690F6" w14:textId="77777777" w:rsidTr="00D6296F">
        <w:trPr>
          <w:trHeight w:val="389"/>
        </w:trPr>
        <w:tc>
          <w:tcPr>
            <w:tcW w:w="925" w:type="dxa"/>
            <w:vMerge/>
            <w:tcBorders>
              <w:top w:val="nil"/>
              <w:left w:val="single" w:sz="4" w:space="0" w:color="auto"/>
              <w:bottom w:val="single" w:sz="4" w:space="0" w:color="auto"/>
              <w:right w:val="single" w:sz="4" w:space="0" w:color="auto"/>
            </w:tcBorders>
            <w:vAlign w:val="center"/>
            <w:hideMark/>
          </w:tcPr>
          <w:p w14:paraId="30095B49"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c>
          <w:tcPr>
            <w:tcW w:w="772" w:type="dxa"/>
            <w:vMerge/>
            <w:tcBorders>
              <w:top w:val="nil"/>
              <w:left w:val="single" w:sz="4" w:space="0" w:color="auto"/>
              <w:bottom w:val="single" w:sz="4" w:space="0" w:color="auto"/>
              <w:right w:val="single" w:sz="4" w:space="0" w:color="auto"/>
            </w:tcBorders>
            <w:vAlign w:val="center"/>
            <w:hideMark/>
          </w:tcPr>
          <w:p w14:paraId="71FFC427"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c>
          <w:tcPr>
            <w:tcW w:w="1390" w:type="dxa"/>
            <w:vMerge/>
            <w:tcBorders>
              <w:top w:val="nil"/>
              <w:left w:val="single" w:sz="4" w:space="0" w:color="auto"/>
              <w:bottom w:val="single" w:sz="4" w:space="0" w:color="auto"/>
              <w:right w:val="single" w:sz="4" w:space="0" w:color="auto"/>
            </w:tcBorders>
            <w:vAlign w:val="center"/>
            <w:hideMark/>
          </w:tcPr>
          <w:p w14:paraId="7C14F4B1"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c>
          <w:tcPr>
            <w:tcW w:w="1206" w:type="dxa"/>
            <w:vMerge/>
            <w:tcBorders>
              <w:top w:val="nil"/>
              <w:left w:val="single" w:sz="4" w:space="0" w:color="auto"/>
              <w:bottom w:val="single" w:sz="4" w:space="0" w:color="auto"/>
              <w:right w:val="single" w:sz="4" w:space="0" w:color="auto"/>
            </w:tcBorders>
            <w:vAlign w:val="center"/>
            <w:hideMark/>
          </w:tcPr>
          <w:p w14:paraId="4AFC1320" w14:textId="77777777" w:rsidR="00D6296F" w:rsidRPr="00C85F3D" w:rsidRDefault="00D6296F" w:rsidP="00D6296F">
            <w:pPr>
              <w:spacing w:after="0" w:line="240" w:lineRule="auto"/>
              <w:jc w:val="center"/>
              <w:rPr>
                <w:rFonts w:ascii="Calibri" w:eastAsia="Times New Roman" w:hAnsi="Calibri" w:cs="Times New Roman"/>
                <w:i/>
                <w:iCs/>
                <w:color w:val="000000"/>
                <w:sz w:val="22"/>
                <w:szCs w:val="22"/>
                <w:lang w:val="en-IN" w:eastAsia="en-IN"/>
              </w:rPr>
            </w:pPr>
          </w:p>
        </w:tc>
      </w:tr>
      <w:tr w:rsidR="00D6296F" w:rsidRPr="00C85F3D" w14:paraId="6532BE17" w14:textId="77777777" w:rsidTr="00D6296F">
        <w:trPr>
          <w:trHeight w:val="219"/>
        </w:trPr>
        <w:tc>
          <w:tcPr>
            <w:tcW w:w="3087" w:type="dxa"/>
            <w:gridSpan w:val="3"/>
            <w:tcBorders>
              <w:top w:val="single" w:sz="4" w:space="0" w:color="auto"/>
              <w:left w:val="single" w:sz="4" w:space="0" w:color="auto"/>
              <w:bottom w:val="single" w:sz="4" w:space="0" w:color="auto"/>
              <w:right w:val="single" w:sz="4" w:space="0" w:color="auto"/>
            </w:tcBorders>
            <w:shd w:val="clear" w:color="000000" w:fill="5B9BD5"/>
            <w:noWrap/>
            <w:vAlign w:val="center"/>
            <w:hideMark/>
          </w:tcPr>
          <w:p w14:paraId="36A3FB25"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T</w:t>
            </w:r>
            <w:r w:rsidRPr="00C85F3D">
              <w:rPr>
                <w:rFonts w:ascii="Calibri" w:eastAsia="Times New Roman" w:hAnsi="Calibri" w:cs="Times New Roman"/>
                <w:b/>
                <w:bCs/>
                <w:i/>
                <w:iCs/>
                <w:color w:val="000000"/>
                <w:sz w:val="22"/>
                <w:szCs w:val="22"/>
                <w:lang w:val="en-IN" w:eastAsia="en-IN"/>
              </w:rPr>
              <w:t>otal</w:t>
            </w:r>
          </w:p>
        </w:tc>
        <w:tc>
          <w:tcPr>
            <w:tcW w:w="1206" w:type="dxa"/>
            <w:tcBorders>
              <w:top w:val="nil"/>
              <w:left w:val="nil"/>
              <w:bottom w:val="single" w:sz="4" w:space="0" w:color="auto"/>
              <w:right w:val="single" w:sz="4" w:space="0" w:color="auto"/>
            </w:tcBorders>
            <w:shd w:val="clear" w:color="000000" w:fill="5B9BD5"/>
            <w:noWrap/>
            <w:vAlign w:val="center"/>
            <w:hideMark/>
          </w:tcPr>
          <w:p w14:paraId="4BE682BF" w14:textId="77777777" w:rsidR="00D6296F" w:rsidRPr="00C85F3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85F3D">
              <w:rPr>
                <w:rFonts w:ascii="Calibri" w:eastAsia="Times New Roman" w:hAnsi="Calibri" w:cs="Times New Roman"/>
                <w:b/>
                <w:bCs/>
                <w:i/>
                <w:iCs/>
                <w:color w:val="000000"/>
                <w:sz w:val="22"/>
                <w:szCs w:val="22"/>
                <w:lang w:val="en-IN" w:eastAsia="en-IN"/>
              </w:rPr>
              <w:t>95</w:t>
            </w:r>
          </w:p>
        </w:tc>
      </w:tr>
    </w:tbl>
    <w:p w14:paraId="66B356FD" w14:textId="77777777" w:rsidR="00D6296F" w:rsidRDefault="00D6296F" w:rsidP="00D6296F">
      <w:pPr>
        <w:ind w:left="360"/>
        <w:jc w:val="both"/>
        <w:rPr>
          <w:b/>
          <w:bCs/>
          <w:i/>
          <w:iCs/>
          <w:color w:val="01273A" w:themeColor="accent1" w:themeShade="80"/>
          <w:sz w:val="32"/>
          <w:szCs w:val="32"/>
        </w:rPr>
      </w:pPr>
      <w:r w:rsidRPr="00C85F3D">
        <w:rPr>
          <w:b/>
          <w:bCs/>
          <w:i/>
          <w:iCs/>
          <w:color w:val="01273A" w:themeColor="accent1" w:themeShade="80"/>
          <w:sz w:val="32"/>
          <w:szCs w:val="32"/>
        </w:rPr>
        <w:t xml:space="preserve">B. Razor </w:t>
      </w:r>
    </w:p>
    <w:p w14:paraId="091D1190" w14:textId="77777777" w:rsidR="00D6296F" w:rsidRDefault="00D6296F" w:rsidP="00D6296F">
      <w:pPr>
        <w:ind w:left="360"/>
        <w:jc w:val="both"/>
        <w:rPr>
          <w:i/>
          <w:iCs/>
          <w:sz w:val="26"/>
          <w:szCs w:val="26"/>
        </w:rPr>
      </w:pPr>
      <w:r w:rsidRPr="00E27739">
        <w:rPr>
          <w:i/>
          <w:iCs/>
          <w:sz w:val="26"/>
          <w:szCs w:val="26"/>
        </w:rPr>
        <w:t>Total number of load units to be delivered for razor is 95 LU, to equally distribute the load we receive approximately 24 LU per receiving day.</w:t>
      </w:r>
      <w:r>
        <w:rPr>
          <w:i/>
          <w:iCs/>
          <w:sz w:val="26"/>
          <w:szCs w:val="26"/>
        </w:rPr>
        <w:t xml:space="preserve"> Thus, handling capacity </w:t>
      </w:r>
      <w:proofErr w:type="spellStart"/>
      <w:r w:rsidRPr="0088626A">
        <w:rPr>
          <w:b/>
          <w:bCs/>
          <w:i/>
          <w:iCs/>
          <w:sz w:val="26"/>
          <w:szCs w:val="26"/>
        </w:rPr>
        <w:t>HC</w:t>
      </w:r>
      <w:r w:rsidRPr="0088626A">
        <w:rPr>
          <w:b/>
          <w:bCs/>
          <w:i/>
          <w:iCs/>
          <w:sz w:val="26"/>
          <w:szCs w:val="26"/>
          <w:vertAlign w:val="subscript"/>
        </w:rPr>
        <w:t>i</w:t>
      </w:r>
      <w:r>
        <w:rPr>
          <w:b/>
          <w:bCs/>
          <w:i/>
          <w:iCs/>
          <w:sz w:val="26"/>
          <w:szCs w:val="26"/>
          <w:vertAlign w:val="subscript"/>
        </w:rPr>
        <w:t>n</w:t>
      </w:r>
      <w:proofErr w:type="spellEnd"/>
      <w:r w:rsidRPr="0088626A">
        <w:rPr>
          <w:b/>
          <w:bCs/>
          <w:i/>
          <w:iCs/>
          <w:sz w:val="26"/>
          <w:szCs w:val="26"/>
        </w:rPr>
        <w:t xml:space="preserve"> is</w:t>
      </w:r>
      <w:r>
        <w:rPr>
          <w:i/>
          <w:iCs/>
          <w:sz w:val="26"/>
          <w:szCs w:val="26"/>
        </w:rPr>
        <w:t xml:space="preserve"> </w:t>
      </w:r>
      <w:r w:rsidRPr="003C0522">
        <w:rPr>
          <w:b/>
          <w:bCs/>
          <w:i/>
          <w:iCs/>
          <w:sz w:val="26"/>
          <w:szCs w:val="26"/>
        </w:rPr>
        <w:t>3 LU/h</w:t>
      </w:r>
      <w:r>
        <w:rPr>
          <w:b/>
          <w:bCs/>
          <w:i/>
          <w:iCs/>
          <w:sz w:val="26"/>
          <w:szCs w:val="26"/>
        </w:rPr>
        <w:t xml:space="preserve"> </w:t>
      </w:r>
      <w:r>
        <w:rPr>
          <w:i/>
          <w:iCs/>
          <w:sz w:val="26"/>
          <w:szCs w:val="26"/>
        </w:rPr>
        <w:t xml:space="preserve">for incoming cycle. </w:t>
      </w:r>
      <w:r w:rsidRPr="00E27739">
        <w:rPr>
          <w:i/>
          <w:iCs/>
          <w:sz w:val="26"/>
          <w:szCs w:val="26"/>
        </w:rPr>
        <w:t>Each code</w:t>
      </w:r>
      <w:r>
        <w:rPr>
          <w:i/>
          <w:iCs/>
          <w:sz w:val="26"/>
          <w:szCs w:val="26"/>
        </w:rPr>
        <w:t xml:space="preserve"> </w:t>
      </w:r>
      <w:r w:rsidRPr="00E27739">
        <w:rPr>
          <w:i/>
          <w:iCs/>
          <w:sz w:val="26"/>
          <w:szCs w:val="26"/>
        </w:rPr>
        <w:t xml:space="preserve">received on these days is reported in </w:t>
      </w:r>
      <w:r>
        <w:rPr>
          <w:i/>
          <w:iCs/>
          <w:sz w:val="26"/>
          <w:szCs w:val="26"/>
        </w:rPr>
        <w:t>T</w:t>
      </w:r>
      <w:r w:rsidRPr="00E27739">
        <w:rPr>
          <w:i/>
          <w:iCs/>
          <w:sz w:val="26"/>
          <w:szCs w:val="26"/>
        </w:rPr>
        <w:t>able</w:t>
      </w:r>
      <w:r>
        <w:rPr>
          <w:i/>
          <w:iCs/>
          <w:sz w:val="26"/>
          <w:szCs w:val="26"/>
        </w:rPr>
        <w:t>-</w:t>
      </w:r>
      <w:r w:rsidRPr="00E27739">
        <w:rPr>
          <w:i/>
          <w:iCs/>
          <w:sz w:val="26"/>
          <w:szCs w:val="26"/>
        </w:rPr>
        <w:t>10</w:t>
      </w:r>
      <w:r>
        <w:rPr>
          <w:i/>
          <w:iCs/>
          <w:sz w:val="26"/>
          <w:szCs w:val="26"/>
        </w:rPr>
        <w:t>b.6</w:t>
      </w:r>
      <w:r w:rsidRPr="00E27739">
        <w:rPr>
          <w:i/>
          <w:iCs/>
          <w:sz w:val="26"/>
          <w:szCs w:val="26"/>
        </w:rPr>
        <w:t xml:space="preserve"> with corresponding weeks.</w:t>
      </w:r>
      <w:r>
        <w:rPr>
          <w:i/>
          <w:iCs/>
          <w:sz w:val="26"/>
          <w:szCs w:val="26"/>
        </w:rPr>
        <w:tab/>
      </w:r>
      <w:r>
        <w:rPr>
          <w:i/>
          <w:iCs/>
          <w:sz w:val="26"/>
          <w:szCs w:val="26"/>
        </w:rPr>
        <w:tab/>
      </w:r>
      <w:r>
        <w:rPr>
          <w:i/>
          <w:iCs/>
          <w:sz w:val="26"/>
          <w:szCs w:val="26"/>
        </w:rPr>
        <w:tab/>
      </w:r>
      <w:r>
        <w:rPr>
          <w:i/>
          <w:iCs/>
          <w:sz w:val="26"/>
          <w:szCs w:val="26"/>
        </w:rPr>
        <w:tab/>
      </w:r>
      <w:r>
        <w:rPr>
          <w:i/>
          <w:iCs/>
          <w:sz w:val="26"/>
          <w:szCs w:val="26"/>
        </w:rPr>
        <w:tab/>
      </w:r>
      <w:r>
        <w:rPr>
          <w:i/>
          <w:iCs/>
          <w:sz w:val="26"/>
          <w:szCs w:val="26"/>
        </w:rPr>
        <w:tab/>
      </w:r>
      <w:r>
        <w:rPr>
          <w:i/>
          <w:iCs/>
          <w:sz w:val="26"/>
          <w:szCs w:val="26"/>
        </w:rPr>
        <w:tab/>
      </w:r>
      <w:r>
        <w:rPr>
          <w:i/>
          <w:iCs/>
          <w:sz w:val="26"/>
          <w:szCs w:val="26"/>
        </w:rPr>
        <w:tab/>
      </w:r>
      <w:r>
        <w:rPr>
          <w:i/>
          <w:iCs/>
          <w:sz w:val="26"/>
          <w:szCs w:val="26"/>
        </w:rPr>
        <w:tab/>
      </w:r>
      <w:r w:rsidRPr="007B4298">
        <w:rPr>
          <w:i/>
          <w:iCs/>
          <w:sz w:val="22"/>
          <w:szCs w:val="22"/>
        </w:rPr>
        <w:t>Table 10b.</w:t>
      </w:r>
      <w:r>
        <w:rPr>
          <w:i/>
          <w:iCs/>
          <w:sz w:val="22"/>
          <w:szCs w:val="22"/>
        </w:rPr>
        <w:t>6</w:t>
      </w:r>
      <w:r>
        <w:rPr>
          <w:i/>
          <w:iCs/>
          <w:sz w:val="26"/>
          <w:szCs w:val="26"/>
        </w:rPr>
        <w:tab/>
      </w:r>
    </w:p>
    <w:p w14:paraId="3B377922" w14:textId="77777777" w:rsidR="00D6296F" w:rsidRDefault="00D6296F" w:rsidP="00D6296F">
      <w:pPr>
        <w:jc w:val="both"/>
        <w:rPr>
          <w:i/>
          <w:iCs/>
          <w:sz w:val="26"/>
          <w:szCs w:val="26"/>
        </w:rPr>
      </w:pPr>
    </w:p>
    <w:p w14:paraId="5A2EF38D" w14:textId="77777777" w:rsidR="00D6296F" w:rsidRDefault="00D6296F" w:rsidP="00D6296F">
      <w:pPr>
        <w:jc w:val="both"/>
        <w:rPr>
          <w:i/>
          <w:iCs/>
          <w:sz w:val="26"/>
          <w:szCs w:val="26"/>
        </w:rPr>
      </w:pPr>
    </w:p>
    <w:p w14:paraId="56425F22" w14:textId="77777777" w:rsidR="00D6296F" w:rsidRDefault="00D6296F" w:rsidP="00D6296F">
      <w:pPr>
        <w:jc w:val="both"/>
        <w:rPr>
          <w:i/>
          <w:iCs/>
          <w:sz w:val="26"/>
          <w:szCs w:val="26"/>
        </w:rPr>
      </w:pPr>
    </w:p>
    <w:p w14:paraId="4B487F4E" w14:textId="77777777" w:rsidR="00D6296F" w:rsidRDefault="00D6296F" w:rsidP="00D6296F">
      <w:pPr>
        <w:ind w:left="360"/>
        <w:jc w:val="both"/>
        <w:rPr>
          <w:i/>
          <w:iCs/>
          <w:sz w:val="26"/>
          <w:szCs w:val="26"/>
        </w:rPr>
      </w:pPr>
      <w:r>
        <w:rPr>
          <w:i/>
          <w:iCs/>
          <w:sz w:val="26"/>
          <w:szCs w:val="26"/>
        </w:rPr>
        <w:lastRenderedPageBreak/>
        <w:t>To calculate number of delivery trucks, we consider the maximum load units (24LU) that will be delivered at once for production.</w:t>
      </w:r>
    </w:p>
    <w:p w14:paraId="3748B904" w14:textId="77777777" w:rsidR="00D6296F" w:rsidRDefault="00D6296F" w:rsidP="00D6296F">
      <w:pPr>
        <w:ind w:left="360"/>
        <w:jc w:val="both"/>
        <w:rPr>
          <w:i/>
          <w:iCs/>
          <w:sz w:val="26"/>
          <w:szCs w:val="26"/>
          <w:vertAlign w:val="superscript"/>
        </w:rPr>
      </w:pPr>
      <w:r>
        <w:rPr>
          <w:i/>
          <w:iCs/>
          <w:sz w:val="26"/>
          <w:szCs w:val="26"/>
        </w:rPr>
        <w:t>Volume of delivery – pallet vol. x no. of LU = 60 m</w:t>
      </w:r>
      <w:r>
        <w:rPr>
          <w:i/>
          <w:iCs/>
          <w:sz w:val="26"/>
          <w:szCs w:val="26"/>
          <w:vertAlign w:val="superscript"/>
        </w:rPr>
        <w:t>3</w:t>
      </w:r>
    </w:p>
    <w:p w14:paraId="7BEE9495" w14:textId="77777777" w:rsidR="00D6296F" w:rsidRPr="00524489" w:rsidRDefault="00D6296F" w:rsidP="00D6296F">
      <w:pPr>
        <w:ind w:left="360"/>
        <w:jc w:val="both"/>
        <w:rPr>
          <w:b/>
          <w:bCs/>
          <w:i/>
          <w:iCs/>
          <w:sz w:val="26"/>
          <w:szCs w:val="26"/>
        </w:rPr>
      </w:pPr>
      <w:r>
        <w:rPr>
          <w:i/>
          <w:iCs/>
          <w:sz w:val="26"/>
          <w:szCs w:val="26"/>
        </w:rPr>
        <w:t xml:space="preserve">No. of Trucks required – Vol. of delivery / Capacity of Truck ≈ </w:t>
      </w:r>
      <w:r w:rsidRPr="007626EC">
        <w:rPr>
          <w:b/>
          <w:bCs/>
          <w:i/>
          <w:iCs/>
          <w:sz w:val="26"/>
          <w:szCs w:val="26"/>
        </w:rPr>
        <w:t>1 Truck</w:t>
      </w:r>
      <w:r>
        <w:rPr>
          <w:b/>
          <w:bCs/>
          <w:i/>
          <w:iCs/>
          <w:sz w:val="26"/>
          <w:szCs w:val="26"/>
        </w:rPr>
        <w:t>/day</w:t>
      </w:r>
    </w:p>
    <w:p w14:paraId="0AC718EF" w14:textId="77777777" w:rsidR="00D6296F" w:rsidRPr="003A7CB0" w:rsidRDefault="00D6296F" w:rsidP="00D6296F">
      <w:pPr>
        <w:ind w:left="360"/>
        <w:jc w:val="both"/>
        <w:rPr>
          <w:i/>
          <w:iCs/>
          <w:sz w:val="26"/>
          <w:szCs w:val="26"/>
        </w:rPr>
      </w:pPr>
    </w:p>
    <w:tbl>
      <w:tblPr>
        <w:tblW w:w="8761" w:type="dxa"/>
        <w:jc w:val="center"/>
        <w:tblLook w:val="04A0" w:firstRow="1" w:lastRow="0" w:firstColumn="1" w:lastColumn="0" w:noHBand="0" w:noVBand="1"/>
      </w:tblPr>
      <w:tblGrid>
        <w:gridCol w:w="786"/>
        <w:gridCol w:w="717"/>
        <w:gridCol w:w="786"/>
        <w:gridCol w:w="967"/>
        <w:gridCol w:w="850"/>
        <w:gridCol w:w="753"/>
        <w:gridCol w:w="850"/>
        <w:gridCol w:w="851"/>
        <w:gridCol w:w="672"/>
        <w:gridCol w:w="478"/>
        <w:gridCol w:w="1051"/>
      </w:tblGrid>
      <w:tr w:rsidR="00D6296F" w:rsidRPr="003A7CB0" w14:paraId="7E3EBCC3" w14:textId="77777777" w:rsidTr="00D6296F">
        <w:trPr>
          <w:trHeight w:val="300"/>
          <w:jc w:val="center"/>
        </w:trPr>
        <w:tc>
          <w:tcPr>
            <w:tcW w:w="2289" w:type="dxa"/>
            <w:gridSpan w:val="3"/>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144598"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Overall</w:t>
            </w:r>
          </w:p>
        </w:tc>
        <w:tc>
          <w:tcPr>
            <w:tcW w:w="2570"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BBE979D"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Interior</w:t>
            </w:r>
          </w:p>
        </w:tc>
        <w:tc>
          <w:tcPr>
            <w:tcW w:w="1701"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29CB08C6"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Swing Doors</w:t>
            </w:r>
          </w:p>
        </w:tc>
        <w:tc>
          <w:tcPr>
            <w:tcW w:w="1150" w:type="dxa"/>
            <w:gridSpan w:val="2"/>
            <w:tcBorders>
              <w:top w:val="single" w:sz="4" w:space="0" w:color="auto"/>
              <w:left w:val="nil"/>
              <w:bottom w:val="single" w:sz="4" w:space="0" w:color="auto"/>
              <w:right w:val="single" w:sz="4" w:space="0" w:color="auto"/>
            </w:tcBorders>
            <w:shd w:val="clear" w:color="000000" w:fill="FFC000"/>
            <w:noWrap/>
            <w:vAlign w:val="bottom"/>
            <w:hideMark/>
          </w:tcPr>
          <w:p w14:paraId="6D1C6A3F"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Capacity</w:t>
            </w:r>
          </w:p>
        </w:tc>
        <w:tc>
          <w:tcPr>
            <w:tcW w:w="1051" w:type="dxa"/>
            <w:tcBorders>
              <w:top w:val="single" w:sz="4" w:space="0" w:color="auto"/>
              <w:left w:val="nil"/>
              <w:bottom w:val="single" w:sz="4" w:space="0" w:color="auto"/>
              <w:right w:val="single" w:sz="4" w:space="0" w:color="auto"/>
            </w:tcBorders>
            <w:shd w:val="clear" w:color="000000" w:fill="FFC000"/>
            <w:noWrap/>
            <w:vAlign w:val="bottom"/>
            <w:hideMark/>
          </w:tcPr>
          <w:p w14:paraId="7624D650" w14:textId="77777777" w:rsidR="00D6296F" w:rsidRPr="003A7CB0" w:rsidRDefault="00D6296F" w:rsidP="00D6296F">
            <w:pPr>
              <w:spacing w:after="0" w:line="240" w:lineRule="auto"/>
              <w:jc w:val="center"/>
              <w:rPr>
                <w:rFonts w:ascii="Calibri" w:eastAsia="Times New Roman" w:hAnsi="Calibri" w:cs="Times New Roman"/>
                <w:b/>
                <w:bCs/>
                <w:i/>
                <w:iCs/>
                <w:color w:val="000000"/>
                <w:lang w:val="en-IN" w:eastAsia="en-IN"/>
              </w:rPr>
            </w:pPr>
            <w:r w:rsidRPr="003A7CB0">
              <w:rPr>
                <w:rFonts w:ascii="Calibri" w:eastAsia="Times New Roman" w:hAnsi="Calibri" w:cs="Times New Roman"/>
                <w:b/>
                <w:bCs/>
                <w:i/>
                <w:iCs/>
                <w:color w:val="000000"/>
                <w:lang w:val="en-IN" w:eastAsia="en-IN"/>
              </w:rPr>
              <w:t>Tare</w:t>
            </w:r>
          </w:p>
        </w:tc>
      </w:tr>
      <w:tr w:rsidR="00D6296F" w:rsidRPr="003A7CB0" w14:paraId="6A8389ED" w14:textId="77777777" w:rsidTr="00D6296F">
        <w:trPr>
          <w:trHeight w:val="255"/>
          <w:jc w:val="center"/>
        </w:trPr>
        <w:tc>
          <w:tcPr>
            <w:tcW w:w="786" w:type="dxa"/>
            <w:tcBorders>
              <w:top w:val="nil"/>
              <w:left w:val="single" w:sz="4" w:space="0" w:color="auto"/>
              <w:bottom w:val="single" w:sz="4" w:space="0" w:color="auto"/>
              <w:right w:val="single" w:sz="4" w:space="0" w:color="auto"/>
            </w:tcBorders>
            <w:shd w:val="clear" w:color="000000" w:fill="DDEBF7"/>
            <w:noWrap/>
            <w:vAlign w:val="bottom"/>
            <w:hideMark/>
          </w:tcPr>
          <w:p w14:paraId="47DC6EDD"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Length</w:t>
            </w:r>
          </w:p>
        </w:tc>
        <w:tc>
          <w:tcPr>
            <w:tcW w:w="717" w:type="dxa"/>
            <w:tcBorders>
              <w:top w:val="nil"/>
              <w:left w:val="nil"/>
              <w:bottom w:val="single" w:sz="4" w:space="0" w:color="auto"/>
              <w:right w:val="single" w:sz="4" w:space="0" w:color="auto"/>
            </w:tcBorders>
            <w:shd w:val="clear" w:color="000000" w:fill="DDEBF7"/>
            <w:noWrap/>
            <w:vAlign w:val="bottom"/>
            <w:hideMark/>
          </w:tcPr>
          <w:p w14:paraId="6E95EF05"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786" w:type="dxa"/>
            <w:tcBorders>
              <w:top w:val="nil"/>
              <w:left w:val="nil"/>
              <w:bottom w:val="single" w:sz="4" w:space="0" w:color="auto"/>
              <w:right w:val="single" w:sz="4" w:space="0" w:color="auto"/>
            </w:tcBorders>
            <w:shd w:val="clear" w:color="000000" w:fill="DDEBF7"/>
            <w:noWrap/>
            <w:vAlign w:val="bottom"/>
            <w:hideMark/>
          </w:tcPr>
          <w:p w14:paraId="08FF91C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967" w:type="dxa"/>
            <w:tcBorders>
              <w:top w:val="nil"/>
              <w:left w:val="nil"/>
              <w:bottom w:val="single" w:sz="4" w:space="0" w:color="auto"/>
              <w:right w:val="single" w:sz="4" w:space="0" w:color="auto"/>
            </w:tcBorders>
            <w:shd w:val="clear" w:color="000000" w:fill="DDEBF7"/>
            <w:noWrap/>
            <w:vAlign w:val="bottom"/>
            <w:hideMark/>
          </w:tcPr>
          <w:p w14:paraId="4F871AD6"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Length</w:t>
            </w:r>
          </w:p>
        </w:tc>
        <w:tc>
          <w:tcPr>
            <w:tcW w:w="850" w:type="dxa"/>
            <w:tcBorders>
              <w:top w:val="nil"/>
              <w:left w:val="nil"/>
              <w:bottom w:val="single" w:sz="4" w:space="0" w:color="auto"/>
              <w:right w:val="single" w:sz="4" w:space="0" w:color="auto"/>
            </w:tcBorders>
            <w:shd w:val="clear" w:color="000000" w:fill="DDEBF7"/>
            <w:noWrap/>
            <w:vAlign w:val="bottom"/>
            <w:hideMark/>
          </w:tcPr>
          <w:p w14:paraId="0D1D6467"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753" w:type="dxa"/>
            <w:tcBorders>
              <w:top w:val="nil"/>
              <w:left w:val="nil"/>
              <w:bottom w:val="single" w:sz="4" w:space="0" w:color="auto"/>
              <w:right w:val="single" w:sz="4" w:space="0" w:color="auto"/>
            </w:tcBorders>
            <w:shd w:val="clear" w:color="000000" w:fill="DDEBF7"/>
            <w:noWrap/>
            <w:vAlign w:val="bottom"/>
            <w:hideMark/>
          </w:tcPr>
          <w:p w14:paraId="3BA18308"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850" w:type="dxa"/>
            <w:tcBorders>
              <w:top w:val="nil"/>
              <w:left w:val="nil"/>
              <w:bottom w:val="single" w:sz="4" w:space="0" w:color="auto"/>
              <w:right w:val="single" w:sz="4" w:space="0" w:color="auto"/>
            </w:tcBorders>
            <w:shd w:val="clear" w:color="000000" w:fill="DDEBF7"/>
            <w:noWrap/>
            <w:vAlign w:val="bottom"/>
            <w:hideMark/>
          </w:tcPr>
          <w:p w14:paraId="3E2CABEA"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Width</w:t>
            </w:r>
          </w:p>
        </w:tc>
        <w:tc>
          <w:tcPr>
            <w:tcW w:w="851" w:type="dxa"/>
            <w:tcBorders>
              <w:top w:val="nil"/>
              <w:left w:val="nil"/>
              <w:bottom w:val="single" w:sz="4" w:space="0" w:color="auto"/>
              <w:right w:val="single" w:sz="4" w:space="0" w:color="auto"/>
            </w:tcBorders>
            <w:shd w:val="clear" w:color="000000" w:fill="DDEBF7"/>
            <w:noWrap/>
            <w:vAlign w:val="bottom"/>
            <w:hideMark/>
          </w:tcPr>
          <w:p w14:paraId="52CBF9F6"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Height</w:t>
            </w:r>
          </w:p>
        </w:tc>
        <w:tc>
          <w:tcPr>
            <w:tcW w:w="1150" w:type="dxa"/>
            <w:gridSpan w:val="2"/>
            <w:tcBorders>
              <w:top w:val="single" w:sz="4" w:space="0" w:color="auto"/>
              <w:left w:val="nil"/>
              <w:bottom w:val="single" w:sz="4" w:space="0" w:color="auto"/>
              <w:right w:val="single" w:sz="4" w:space="0" w:color="auto"/>
            </w:tcBorders>
            <w:shd w:val="clear" w:color="000000" w:fill="DDEBF7"/>
            <w:noWrap/>
            <w:vAlign w:val="bottom"/>
            <w:hideMark/>
          </w:tcPr>
          <w:p w14:paraId="764136EB"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Volume</w:t>
            </w:r>
          </w:p>
        </w:tc>
        <w:tc>
          <w:tcPr>
            <w:tcW w:w="1051" w:type="dxa"/>
            <w:tcBorders>
              <w:top w:val="nil"/>
              <w:left w:val="nil"/>
              <w:bottom w:val="single" w:sz="4" w:space="0" w:color="auto"/>
              <w:right w:val="single" w:sz="4" w:space="0" w:color="auto"/>
            </w:tcBorders>
            <w:shd w:val="clear" w:color="000000" w:fill="DDEBF7"/>
            <w:noWrap/>
            <w:vAlign w:val="bottom"/>
            <w:hideMark/>
          </w:tcPr>
          <w:p w14:paraId="3EE4CC6F"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Weight</w:t>
            </w:r>
          </w:p>
        </w:tc>
      </w:tr>
      <w:tr w:rsidR="00D6296F" w:rsidRPr="003A7CB0" w14:paraId="50A2FCAE" w14:textId="77777777" w:rsidTr="00D6296F">
        <w:trPr>
          <w:trHeight w:val="300"/>
          <w:jc w:val="center"/>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34F2D8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12.2 m</w:t>
            </w:r>
          </w:p>
        </w:tc>
        <w:tc>
          <w:tcPr>
            <w:tcW w:w="717" w:type="dxa"/>
            <w:tcBorders>
              <w:top w:val="nil"/>
              <w:left w:val="nil"/>
              <w:bottom w:val="single" w:sz="4" w:space="0" w:color="auto"/>
              <w:right w:val="single" w:sz="4" w:space="0" w:color="auto"/>
            </w:tcBorders>
            <w:shd w:val="clear" w:color="auto" w:fill="auto"/>
            <w:noWrap/>
            <w:vAlign w:val="bottom"/>
            <w:hideMark/>
          </w:tcPr>
          <w:p w14:paraId="1F9170A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2.4 m</w:t>
            </w:r>
          </w:p>
        </w:tc>
        <w:tc>
          <w:tcPr>
            <w:tcW w:w="786" w:type="dxa"/>
            <w:tcBorders>
              <w:top w:val="nil"/>
              <w:left w:val="nil"/>
              <w:bottom w:val="single" w:sz="4" w:space="0" w:color="auto"/>
              <w:right w:val="single" w:sz="4" w:space="0" w:color="auto"/>
            </w:tcBorders>
            <w:shd w:val="clear" w:color="auto" w:fill="auto"/>
            <w:noWrap/>
            <w:vAlign w:val="bottom"/>
            <w:hideMark/>
          </w:tcPr>
          <w:p w14:paraId="299A7DE6"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3.84 m</w:t>
            </w:r>
          </w:p>
        </w:tc>
        <w:tc>
          <w:tcPr>
            <w:tcW w:w="967" w:type="dxa"/>
            <w:tcBorders>
              <w:top w:val="nil"/>
              <w:left w:val="nil"/>
              <w:bottom w:val="single" w:sz="4" w:space="0" w:color="auto"/>
              <w:right w:val="single" w:sz="4" w:space="0" w:color="auto"/>
            </w:tcBorders>
            <w:shd w:val="clear" w:color="auto" w:fill="auto"/>
            <w:noWrap/>
            <w:vAlign w:val="bottom"/>
            <w:hideMark/>
          </w:tcPr>
          <w:p w14:paraId="26DC96E1"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12 m</w:t>
            </w:r>
          </w:p>
        </w:tc>
        <w:tc>
          <w:tcPr>
            <w:tcW w:w="850" w:type="dxa"/>
            <w:tcBorders>
              <w:top w:val="nil"/>
              <w:left w:val="nil"/>
              <w:bottom w:val="single" w:sz="4" w:space="0" w:color="auto"/>
              <w:right w:val="single" w:sz="4" w:space="0" w:color="auto"/>
            </w:tcBorders>
            <w:shd w:val="clear" w:color="auto" w:fill="auto"/>
            <w:noWrap/>
            <w:vAlign w:val="bottom"/>
            <w:hideMark/>
          </w:tcPr>
          <w:p w14:paraId="779503A9"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2.35 m</w:t>
            </w:r>
          </w:p>
        </w:tc>
        <w:tc>
          <w:tcPr>
            <w:tcW w:w="753" w:type="dxa"/>
            <w:tcBorders>
              <w:top w:val="nil"/>
              <w:left w:val="nil"/>
              <w:bottom w:val="single" w:sz="4" w:space="0" w:color="auto"/>
              <w:right w:val="single" w:sz="4" w:space="0" w:color="auto"/>
            </w:tcBorders>
            <w:shd w:val="clear" w:color="auto" w:fill="auto"/>
            <w:noWrap/>
            <w:vAlign w:val="bottom"/>
            <w:hideMark/>
          </w:tcPr>
          <w:p w14:paraId="2ABA670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2.4 m</w:t>
            </w:r>
          </w:p>
        </w:tc>
        <w:tc>
          <w:tcPr>
            <w:tcW w:w="850" w:type="dxa"/>
            <w:tcBorders>
              <w:top w:val="nil"/>
              <w:left w:val="nil"/>
              <w:bottom w:val="single" w:sz="4" w:space="0" w:color="auto"/>
              <w:right w:val="single" w:sz="4" w:space="0" w:color="auto"/>
            </w:tcBorders>
            <w:shd w:val="clear" w:color="auto" w:fill="auto"/>
            <w:noWrap/>
            <w:vAlign w:val="bottom"/>
            <w:hideMark/>
          </w:tcPr>
          <w:p w14:paraId="4C0E4789"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2.34 m</w:t>
            </w:r>
          </w:p>
        </w:tc>
        <w:tc>
          <w:tcPr>
            <w:tcW w:w="851" w:type="dxa"/>
            <w:tcBorders>
              <w:top w:val="nil"/>
              <w:left w:val="nil"/>
              <w:bottom w:val="single" w:sz="4" w:space="0" w:color="auto"/>
              <w:right w:val="nil"/>
            </w:tcBorders>
            <w:shd w:val="clear" w:color="auto" w:fill="auto"/>
            <w:noWrap/>
            <w:vAlign w:val="bottom"/>
            <w:hideMark/>
          </w:tcPr>
          <w:p w14:paraId="5ADB391F"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2.34 m</w:t>
            </w:r>
          </w:p>
        </w:tc>
        <w:tc>
          <w:tcPr>
            <w:tcW w:w="672" w:type="dxa"/>
            <w:tcBorders>
              <w:top w:val="nil"/>
              <w:left w:val="single" w:sz="4" w:space="0" w:color="auto"/>
              <w:bottom w:val="single" w:sz="4" w:space="0" w:color="auto"/>
              <w:right w:val="nil"/>
            </w:tcBorders>
            <w:shd w:val="clear" w:color="auto" w:fill="auto"/>
            <w:noWrap/>
            <w:vAlign w:val="bottom"/>
            <w:hideMark/>
          </w:tcPr>
          <w:p w14:paraId="272B38C0"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67.68</w:t>
            </w:r>
          </w:p>
        </w:tc>
        <w:tc>
          <w:tcPr>
            <w:tcW w:w="478" w:type="dxa"/>
            <w:tcBorders>
              <w:top w:val="nil"/>
              <w:left w:val="nil"/>
              <w:bottom w:val="single" w:sz="4" w:space="0" w:color="auto"/>
              <w:right w:val="single" w:sz="4" w:space="0" w:color="auto"/>
            </w:tcBorders>
            <w:shd w:val="clear" w:color="auto" w:fill="auto"/>
            <w:noWrap/>
            <w:vAlign w:val="bottom"/>
            <w:hideMark/>
          </w:tcPr>
          <w:p w14:paraId="402CD319"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m3</w:t>
            </w:r>
          </w:p>
        </w:tc>
        <w:tc>
          <w:tcPr>
            <w:tcW w:w="1051" w:type="dxa"/>
            <w:tcBorders>
              <w:top w:val="nil"/>
              <w:left w:val="nil"/>
              <w:bottom w:val="single" w:sz="4" w:space="0" w:color="auto"/>
              <w:right w:val="single" w:sz="4" w:space="0" w:color="auto"/>
            </w:tcBorders>
            <w:shd w:val="clear" w:color="auto" w:fill="auto"/>
            <w:noWrap/>
            <w:vAlign w:val="bottom"/>
            <w:hideMark/>
          </w:tcPr>
          <w:p w14:paraId="12AB4C83" w14:textId="77777777" w:rsidR="00D6296F" w:rsidRPr="003A7CB0" w:rsidRDefault="00D6296F" w:rsidP="00D6296F">
            <w:pPr>
              <w:spacing w:after="0" w:line="240" w:lineRule="auto"/>
              <w:jc w:val="center"/>
              <w:rPr>
                <w:rFonts w:ascii="Calibri" w:eastAsia="Times New Roman" w:hAnsi="Calibri" w:cs="Times New Roman"/>
                <w:color w:val="000000"/>
                <w:lang w:val="en-IN" w:eastAsia="en-IN"/>
              </w:rPr>
            </w:pPr>
            <w:r w:rsidRPr="003A7CB0">
              <w:rPr>
                <w:rFonts w:ascii="Calibri" w:eastAsia="Times New Roman" w:hAnsi="Calibri" w:cs="Times New Roman"/>
                <w:color w:val="000000"/>
                <w:lang w:val="en-IN" w:eastAsia="en-IN"/>
              </w:rPr>
              <w:t>5125 kg</w:t>
            </w:r>
          </w:p>
        </w:tc>
      </w:tr>
    </w:tbl>
    <w:p w14:paraId="6FB5D945" w14:textId="4E9977CD" w:rsidR="00D6296F" w:rsidRPr="00294A8C" w:rsidRDefault="00D6296F" w:rsidP="00294A8C">
      <w:pPr>
        <w:ind w:left="360"/>
        <w:jc w:val="center"/>
        <w:rPr>
          <w:i/>
          <w:iCs/>
          <w:color w:val="0F0D29" w:themeColor="text1"/>
          <w:sz w:val="22"/>
          <w:szCs w:val="22"/>
        </w:rPr>
      </w:pPr>
      <w:r w:rsidRPr="00EB2BD1">
        <w:rPr>
          <w:i/>
          <w:iCs/>
          <w:color w:val="0F0D29" w:themeColor="text1"/>
          <w:sz w:val="22"/>
          <w:szCs w:val="22"/>
        </w:rPr>
        <w:t>Razor Loading Truck specification</w:t>
      </w:r>
    </w:p>
    <w:p w14:paraId="2E5D23CE" w14:textId="77777777" w:rsidR="00D6296F" w:rsidRPr="00DF38B4" w:rsidRDefault="00D6296F" w:rsidP="00D6296F">
      <w:pPr>
        <w:jc w:val="both"/>
        <w:rPr>
          <w:i/>
          <w:iCs/>
          <w:sz w:val="26"/>
          <w:szCs w:val="26"/>
        </w:rPr>
      </w:pPr>
    </w:p>
    <w:p w14:paraId="46335380" w14:textId="10887D41" w:rsidR="00D6296F" w:rsidRPr="00645508" w:rsidRDefault="00294A8C" w:rsidP="00E161CD">
      <w:pPr>
        <w:pStyle w:val="Title"/>
        <w:numPr>
          <w:ilvl w:val="0"/>
          <w:numId w:val="13"/>
        </w:numPr>
        <w:rPr>
          <w:i/>
          <w:iCs/>
          <w:color w:val="01273A" w:themeColor="accent1" w:themeShade="80"/>
          <w:sz w:val="48"/>
          <w:szCs w:val="48"/>
        </w:rPr>
      </w:pPr>
      <w:r>
        <w:rPr>
          <w:i/>
          <w:iCs/>
          <w:color w:val="01273A" w:themeColor="accent1" w:themeShade="80"/>
          <w:sz w:val="48"/>
          <w:szCs w:val="48"/>
        </w:rPr>
        <w:t xml:space="preserve">Raw Material </w:t>
      </w:r>
      <w:r w:rsidR="00D6296F">
        <w:rPr>
          <w:i/>
          <w:iCs/>
          <w:color w:val="01273A" w:themeColor="accent1" w:themeShade="80"/>
          <w:sz w:val="48"/>
          <w:szCs w:val="48"/>
        </w:rPr>
        <w:t xml:space="preserve">Warehouse and Storage </w:t>
      </w:r>
    </w:p>
    <w:p w14:paraId="3A174226" w14:textId="77777777" w:rsidR="00D6296F" w:rsidRPr="00E220AE" w:rsidRDefault="00D6296F" w:rsidP="00D6296F"/>
    <w:p w14:paraId="29516DD1" w14:textId="77777777" w:rsidR="00D6296F" w:rsidRPr="00603982" w:rsidRDefault="00D6296F" w:rsidP="00E161CD">
      <w:pPr>
        <w:pStyle w:val="ListParagraph"/>
        <w:numPr>
          <w:ilvl w:val="1"/>
          <w:numId w:val="34"/>
        </w:numPr>
        <w:rPr>
          <w:b/>
          <w:bCs/>
          <w:i/>
          <w:iCs/>
          <w:color w:val="01273A" w:themeColor="accent1" w:themeShade="80"/>
          <w:sz w:val="32"/>
          <w:szCs w:val="32"/>
        </w:rPr>
      </w:pPr>
      <w:r>
        <w:rPr>
          <w:b/>
          <w:bCs/>
          <w:i/>
          <w:iCs/>
          <w:color w:val="01273A" w:themeColor="accent1" w:themeShade="80"/>
          <w:sz w:val="32"/>
          <w:szCs w:val="32"/>
        </w:rPr>
        <w:t>Static Sizing</w:t>
      </w:r>
    </w:p>
    <w:p w14:paraId="33EEC5BD" w14:textId="77777777" w:rsidR="00D6296F" w:rsidRPr="002D1737" w:rsidRDefault="00D6296F" w:rsidP="00D6296F">
      <w:pPr>
        <w:pStyle w:val="Title"/>
        <w:spacing w:before="240" w:line="276" w:lineRule="auto"/>
        <w:jc w:val="both"/>
        <w:rPr>
          <w:rFonts w:asciiTheme="minorHAnsi" w:hAnsiTheme="minorHAnsi"/>
          <w:i/>
          <w:iCs/>
          <w:color w:val="0F0D29" w:themeColor="text1"/>
          <w:sz w:val="26"/>
          <w:szCs w:val="26"/>
        </w:rPr>
      </w:pPr>
      <w:r w:rsidRPr="002D1737">
        <w:rPr>
          <w:rFonts w:asciiTheme="minorHAnsi" w:hAnsiTheme="minorHAnsi"/>
          <w:i/>
          <w:iCs/>
          <w:color w:val="0F0D29" w:themeColor="text1"/>
          <w:sz w:val="26"/>
          <w:szCs w:val="26"/>
        </w:rPr>
        <w:t xml:space="preserve">A product-oriented storage system </w:t>
      </w:r>
      <w:r>
        <w:rPr>
          <w:rFonts w:asciiTheme="minorHAnsi" w:hAnsiTheme="minorHAnsi"/>
          <w:i/>
          <w:iCs/>
          <w:color w:val="0F0D29" w:themeColor="text1"/>
          <w:sz w:val="26"/>
          <w:szCs w:val="26"/>
        </w:rPr>
        <w:t xml:space="preserve">with fixed allocation criteria </w:t>
      </w:r>
      <w:r w:rsidRPr="002D1737">
        <w:rPr>
          <w:rFonts w:asciiTheme="minorHAnsi" w:hAnsiTheme="minorHAnsi"/>
          <w:i/>
          <w:iCs/>
          <w:color w:val="0F0D29" w:themeColor="text1"/>
          <w:sz w:val="26"/>
          <w:szCs w:val="26"/>
        </w:rPr>
        <w:t>is followed, the Storage capacity of the warehouse is equal to the sum of peak inventories of both the products.</w:t>
      </w:r>
    </w:p>
    <w:p w14:paraId="6A24C331" w14:textId="77777777" w:rsidR="00D6296F" w:rsidRPr="002D1737" w:rsidRDefault="00D6296F" w:rsidP="00D6296F">
      <w:pPr>
        <w:pStyle w:val="Title"/>
        <w:spacing w:before="240" w:line="276" w:lineRule="auto"/>
        <w:ind w:left="360"/>
        <w:jc w:val="both"/>
        <w:rPr>
          <w:rFonts w:asciiTheme="minorHAnsi" w:hAnsiTheme="minorHAnsi"/>
          <w:b/>
          <w:bCs/>
          <w:i/>
          <w:iCs/>
          <w:color w:val="0F0D29" w:themeColor="text1"/>
          <w:sz w:val="26"/>
          <w:szCs w:val="26"/>
        </w:rPr>
      </w:pPr>
      <w:r w:rsidRPr="002D1737">
        <w:rPr>
          <w:rFonts w:asciiTheme="minorHAnsi" w:hAnsiTheme="minorHAnsi"/>
          <w:i/>
          <w:iCs/>
          <w:color w:val="0F0D29" w:themeColor="text1"/>
          <w:sz w:val="26"/>
          <w:szCs w:val="26"/>
        </w:rPr>
        <w:tab/>
        <w:t xml:space="preserve">SC = 194 + 95 = </w:t>
      </w:r>
      <w:r w:rsidRPr="002D1737">
        <w:rPr>
          <w:rFonts w:asciiTheme="minorHAnsi" w:hAnsiTheme="minorHAnsi"/>
          <w:b/>
          <w:bCs/>
          <w:i/>
          <w:iCs/>
          <w:color w:val="0F0D29" w:themeColor="text1"/>
          <w:sz w:val="26"/>
          <w:szCs w:val="26"/>
        </w:rPr>
        <w:t>289 LU</w:t>
      </w:r>
    </w:p>
    <w:p w14:paraId="1F611F58" w14:textId="77777777" w:rsidR="00D6296F" w:rsidRPr="002D1737" w:rsidRDefault="00D6296F" w:rsidP="00D6296F">
      <w:pPr>
        <w:pStyle w:val="Title"/>
        <w:spacing w:before="240" w:line="276" w:lineRule="auto"/>
        <w:jc w:val="both"/>
        <w:rPr>
          <w:rFonts w:asciiTheme="minorHAnsi" w:hAnsiTheme="minorHAnsi"/>
          <w:i/>
          <w:iCs/>
          <w:color w:val="0F0D29" w:themeColor="text1"/>
          <w:sz w:val="26"/>
          <w:szCs w:val="26"/>
        </w:rPr>
      </w:pPr>
      <w:r w:rsidRPr="002D1737">
        <w:rPr>
          <w:rFonts w:asciiTheme="minorHAnsi" w:hAnsiTheme="minorHAnsi"/>
          <w:i/>
          <w:iCs/>
          <w:color w:val="0F0D29" w:themeColor="text1"/>
          <w:sz w:val="26"/>
          <w:szCs w:val="26"/>
        </w:rPr>
        <w:t xml:space="preserve">As the storage capacity for the production is considerably small and as well the number of LU for each code is less, a </w:t>
      </w:r>
      <w:r w:rsidRPr="00DF38B4">
        <w:rPr>
          <w:rFonts w:asciiTheme="minorHAnsi" w:hAnsiTheme="minorHAnsi"/>
          <w:b/>
          <w:i/>
          <w:iCs/>
          <w:color w:val="0F0D29" w:themeColor="text1"/>
          <w:sz w:val="26"/>
          <w:szCs w:val="26"/>
        </w:rPr>
        <w:t>selective rack system</w:t>
      </w:r>
      <w:r w:rsidRPr="002D1737">
        <w:rPr>
          <w:rFonts w:asciiTheme="minorHAnsi" w:hAnsiTheme="minorHAnsi"/>
          <w:i/>
          <w:iCs/>
          <w:color w:val="0F0D29" w:themeColor="text1"/>
          <w:sz w:val="26"/>
          <w:szCs w:val="26"/>
        </w:rPr>
        <w:t xml:space="preserve"> is used to provide the maximum </w:t>
      </w:r>
      <w:r w:rsidRPr="002D1737">
        <w:rPr>
          <w:rFonts w:asciiTheme="minorHAnsi" w:hAnsiTheme="minorHAnsi"/>
          <w:b/>
          <w:bCs/>
          <w:i/>
          <w:iCs/>
          <w:color w:val="0F0D29" w:themeColor="text1"/>
          <w:sz w:val="26"/>
          <w:szCs w:val="26"/>
        </w:rPr>
        <w:t>selectivity of 100%</w:t>
      </w:r>
      <w:r w:rsidRPr="002D1737">
        <w:rPr>
          <w:rFonts w:asciiTheme="minorHAnsi" w:hAnsiTheme="minorHAnsi"/>
          <w:i/>
          <w:iCs/>
          <w:color w:val="0F0D29" w:themeColor="text1"/>
          <w:sz w:val="26"/>
          <w:szCs w:val="26"/>
        </w:rPr>
        <w:t xml:space="preserve"> and to optimize the space occupied. The load units are stored and retrieved by Forklift Trucks.</w:t>
      </w:r>
    </w:p>
    <w:p w14:paraId="6BFC4610" w14:textId="77777777" w:rsidR="00D6296F" w:rsidRDefault="00D6296F" w:rsidP="00D6296F">
      <w:pPr>
        <w:pStyle w:val="Title"/>
        <w:spacing w:before="240" w:line="276" w:lineRule="auto"/>
        <w:jc w:val="both"/>
        <w:rPr>
          <w:rFonts w:asciiTheme="minorHAnsi" w:hAnsiTheme="minorHAnsi"/>
          <w:i/>
          <w:iCs/>
          <w:color w:val="0F0D29" w:themeColor="text1"/>
          <w:sz w:val="24"/>
          <w:szCs w:val="24"/>
        </w:rPr>
      </w:pPr>
    </w:p>
    <w:p w14:paraId="4818BE83" w14:textId="77777777" w:rsidR="00D6296F" w:rsidRPr="002D1737" w:rsidRDefault="00D6296F" w:rsidP="00D6296F">
      <w:pPr>
        <w:pStyle w:val="Title"/>
        <w:spacing w:before="240" w:line="276" w:lineRule="auto"/>
        <w:ind w:firstLine="360"/>
        <w:jc w:val="both"/>
        <w:rPr>
          <w:rFonts w:asciiTheme="minorHAnsi" w:hAnsiTheme="minorHAnsi"/>
          <w:b/>
          <w:bCs/>
          <w:i/>
          <w:iCs/>
          <w:color w:val="01273A" w:themeColor="accent1" w:themeShade="80"/>
          <w:sz w:val="26"/>
          <w:szCs w:val="26"/>
        </w:rPr>
      </w:pPr>
      <w:r w:rsidRPr="002D1737">
        <w:rPr>
          <w:rFonts w:asciiTheme="minorHAnsi" w:hAnsiTheme="minorHAnsi"/>
          <w:b/>
          <w:bCs/>
          <w:i/>
          <w:iCs/>
          <w:color w:val="01273A" w:themeColor="accent1" w:themeShade="80"/>
          <w:sz w:val="26"/>
          <w:szCs w:val="26"/>
        </w:rPr>
        <w:t>Location specification</w:t>
      </w:r>
    </w:p>
    <w:tbl>
      <w:tblPr>
        <w:tblpPr w:leftFromText="180" w:rightFromText="180" w:vertAnchor="text" w:horzAnchor="margin" w:tblpXSpec="right" w:tblpY="-2"/>
        <w:tblW w:w="5124" w:type="dxa"/>
        <w:tblLook w:val="04A0" w:firstRow="1" w:lastRow="0" w:firstColumn="1" w:lastColumn="0" w:noHBand="0" w:noVBand="1"/>
      </w:tblPr>
      <w:tblGrid>
        <w:gridCol w:w="891"/>
        <w:gridCol w:w="663"/>
        <w:gridCol w:w="565"/>
        <w:gridCol w:w="480"/>
        <w:gridCol w:w="333"/>
        <w:gridCol w:w="930"/>
        <w:gridCol w:w="692"/>
        <w:gridCol w:w="570"/>
      </w:tblGrid>
      <w:tr w:rsidR="00D6296F" w:rsidRPr="0042019F" w14:paraId="6E1B4ECD" w14:textId="77777777" w:rsidTr="00D6296F">
        <w:trPr>
          <w:trHeight w:val="300"/>
        </w:trPr>
        <w:tc>
          <w:tcPr>
            <w:tcW w:w="211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851743D"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Load Unit Size</w:t>
            </w:r>
          </w:p>
        </w:tc>
        <w:tc>
          <w:tcPr>
            <w:tcW w:w="480" w:type="dxa"/>
            <w:tcBorders>
              <w:top w:val="nil"/>
              <w:left w:val="nil"/>
              <w:bottom w:val="nil"/>
              <w:right w:val="nil"/>
            </w:tcBorders>
            <w:shd w:val="clear" w:color="auto" w:fill="auto"/>
            <w:noWrap/>
            <w:vAlign w:val="bottom"/>
            <w:hideMark/>
          </w:tcPr>
          <w:p w14:paraId="67E54164"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p>
        </w:tc>
        <w:tc>
          <w:tcPr>
            <w:tcW w:w="252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10A95A2"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Location Size</w:t>
            </w:r>
          </w:p>
        </w:tc>
      </w:tr>
      <w:tr w:rsidR="00D6296F" w:rsidRPr="0042019F" w14:paraId="75BACB96" w14:textId="77777777" w:rsidTr="00D6296F">
        <w:trPr>
          <w:trHeight w:val="300"/>
        </w:trPr>
        <w:tc>
          <w:tcPr>
            <w:tcW w:w="891" w:type="dxa"/>
            <w:tcBorders>
              <w:top w:val="nil"/>
              <w:left w:val="single" w:sz="4" w:space="0" w:color="auto"/>
              <w:bottom w:val="nil"/>
              <w:right w:val="single" w:sz="4" w:space="0" w:color="auto"/>
            </w:tcBorders>
            <w:shd w:val="clear" w:color="auto" w:fill="auto"/>
            <w:noWrap/>
            <w:vAlign w:val="bottom"/>
            <w:hideMark/>
          </w:tcPr>
          <w:p w14:paraId="28AAFE58"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Length</w:t>
            </w:r>
          </w:p>
        </w:tc>
        <w:tc>
          <w:tcPr>
            <w:tcW w:w="663" w:type="dxa"/>
            <w:tcBorders>
              <w:top w:val="nil"/>
              <w:left w:val="nil"/>
              <w:bottom w:val="nil"/>
              <w:right w:val="nil"/>
            </w:tcBorders>
            <w:shd w:val="clear" w:color="auto" w:fill="auto"/>
            <w:noWrap/>
            <w:vAlign w:val="bottom"/>
            <w:hideMark/>
          </w:tcPr>
          <w:p w14:paraId="42EC30CA" w14:textId="77777777" w:rsidR="00D6296F" w:rsidRPr="0042019F"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1200</w:t>
            </w:r>
          </w:p>
        </w:tc>
        <w:tc>
          <w:tcPr>
            <w:tcW w:w="565" w:type="dxa"/>
            <w:tcBorders>
              <w:top w:val="nil"/>
              <w:left w:val="nil"/>
              <w:bottom w:val="nil"/>
              <w:right w:val="single" w:sz="4" w:space="0" w:color="auto"/>
            </w:tcBorders>
            <w:shd w:val="clear" w:color="auto" w:fill="auto"/>
            <w:noWrap/>
            <w:vAlign w:val="bottom"/>
            <w:hideMark/>
          </w:tcPr>
          <w:p w14:paraId="7A187F69"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18DCCAAB"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p>
        </w:tc>
        <w:tc>
          <w:tcPr>
            <w:tcW w:w="333" w:type="dxa"/>
            <w:tcBorders>
              <w:top w:val="nil"/>
              <w:left w:val="single" w:sz="4" w:space="0" w:color="auto"/>
              <w:bottom w:val="nil"/>
              <w:right w:val="nil"/>
            </w:tcBorders>
            <w:shd w:val="clear" w:color="auto" w:fill="auto"/>
            <w:noWrap/>
            <w:vAlign w:val="bottom"/>
            <w:hideMark/>
          </w:tcPr>
          <w:p w14:paraId="6957CEC5"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a</w:t>
            </w:r>
          </w:p>
        </w:tc>
        <w:tc>
          <w:tcPr>
            <w:tcW w:w="930" w:type="dxa"/>
            <w:tcBorders>
              <w:top w:val="nil"/>
              <w:left w:val="single" w:sz="4" w:space="0" w:color="auto"/>
              <w:bottom w:val="nil"/>
              <w:right w:val="single" w:sz="4" w:space="0" w:color="auto"/>
            </w:tcBorders>
            <w:shd w:val="clear" w:color="auto" w:fill="auto"/>
            <w:noWrap/>
            <w:vAlign w:val="bottom"/>
            <w:hideMark/>
          </w:tcPr>
          <w:p w14:paraId="68A454CC"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Length</w:t>
            </w:r>
          </w:p>
        </w:tc>
        <w:tc>
          <w:tcPr>
            <w:tcW w:w="692" w:type="dxa"/>
            <w:tcBorders>
              <w:top w:val="nil"/>
              <w:left w:val="nil"/>
              <w:bottom w:val="nil"/>
              <w:right w:val="nil"/>
            </w:tcBorders>
            <w:shd w:val="clear" w:color="auto" w:fill="auto"/>
            <w:noWrap/>
            <w:vAlign w:val="bottom"/>
            <w:hideMark/>
          </w:tcPr>
          <w:p w14:paraId="03561245" w14:textId="77777777" w:rsidR="00D6296F" w:rsidRPr="0042019F" w:rsidRDefault="00D6296F" w:rsidP="00D6296F">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1300</w:t>
            </w:r>
          </w:p>
        </w:tc>
        <w:tc>
          <w:tcPr>
            <w:tcW w:w="570" w:type="dxa"/>
            <w:tcBorders>
              <w:top w:val="nil"/>
              <w:left w:val="nil"/>
              <w:bottom w:val="nil"/>
              <w:right w:val="single" w:sz="4" w:space="0" w:color="auto"/>
            </w:tcBorders>
            <w:shd w:val="clear" w:color="auto" w:fill="auto"/>
            <w:noWrap/>
            <w:vAlign w:val="bottom"/>
            <w:hideMark/>
          </w:tcPr>
          <w:p w14:paraId="180793B8" w14:textId="77777777" w:rsidR="00D6296F" w:rsidRPr="0042019F" w:rsidRDefault="00D6296F" w:rsidP="00D6296F">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r w:rsidR="00D6296F" w:rsidRPr="0042019F" w14:paraId="6031AFB3" w14:textId="77777777" w:rsidTr="00D6296F">
        <w:trPr>
          <w:trHeight w:val="300"/>
        </w:trPr>
        <w:tc>
          <w:tcPr>
            <w:tcW w:w="891" w:type="dxa"/>
            <w:tcBorders>
              <w:top w:val="nil"/>
              <w:left w:val="single" w:sz="4" w:space="0" w:color="auto"/>
              <w:bottom w:val="nil"/>
              <w:right w:val="single" w:sz="4" w:space="0" w:color="auto"/>
            </w:tcBorders>
            <w:shd w:val="clear" w:color="auto" w:fill="auto"/>
            <w:noWrap/>
            <w:vAlign w:val="bottom"/>
            <w:hideMark/>
          </w:tcPr>
          <w:p w14:paraId="1A214037"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Width</w:t>
            </w:r>
          </w:p>
        </w:tc>
        <w:tc>
          <w:tcPr>
            <w:tcW w:w="663" w:type="dxa"/>
            <w:tcBorders>
              <w:top w:val="nil"/>
              <w:left w:val="nil"/>
              <w:bottom w:val="nil"/>
              <w:right w:val="nil"/>
            </w:tcBorders>
            <w:shd w:val="clear" w:color="auto" w:fill="auto"/>
            <w:noWrap/>
            <w:vAlign w:val="bottom"/>
            <w:hideMark/>
          </w:tcPr>
          <w:p w14:paraId="08A9483D" w14:textId="77777777" w:rsidR="00D6296F" w:rsidRPr="0042019F"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1000</w:t>
            </w:r>
          </w:p>
        </w:tc>
        <w:tc>
          <w:tcPr>
            <w:tcW w:w="565" w:type="dxa"/>
            <w:tcBorders>
              <w:top w:val="nil"/>
              <w:left w:val="nil"/>
              <w:bottom w:val="nil"/>
              <w:right w:val="single" w:sz="4" w:space="0" w:color="auto"/>
            </w:tcBorders>
            <w:shd w:val="clear" w:color="auto" w:fill="auto"/>
            <w:noWrap/>
            <w:vAlign w:val="bottom"/>
            <w:hideMark/>
          </w:tcPr>
          <w:p w14:paraId="6144FFDC"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2F188180"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p>
        </w:tc>
        <w:tc>
          <w:tcPr>
            <w:tcW w:w="333" w:type="dxa"/>
            <w:tcBorders>
              <w:top w:val="nil"/>
              <w:left w:val="single" w:sz="4" w:space="0" w:color="auto"/>
              <w:bottom w:val="nil"/>
              <w:right w:val="nil"/>
            </w:tcBorders>
            <w:shd w:val="clear" w:color="auto" w:fill="auto"/>
            <w:noWrap/>
            <w:vAlign w:val="bottom"/>
            <w:hideMark/>
          </w:tcPr>
          <w:p w14:paraId="5A2CD886"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b</w:t>
            </w:r>
          </w:p>
        </w:tc>
        <w:tc>
          <w:tcPr>
            <w:tcW w:w="930" w:type="dxa"/>
            <w:tcBorders>
              <w:top w:val="nil"/>
              <w:left w:val="single" w:sz="4" w:space="0" w:color="auto"/>
              <w:bottom w:val="nil"/>
              <w:right w:val="single" w:sz="4" w:space="0" w:color="auto"/>
            </w:tcBorders>
            <w:shd w:val="clear" w:color="auto" w:fill="auto"/>
            <w:noWrap/>
            <w:vAlign w:val="bottom"/>
            <w:hideMark/>
          </w:tcPr>
          <w:p w14:paraId="057B8265"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Width</w:t>
            </w:r>
          </w:p>
        </w:tc>
        <w:tc>
          <w:tcPr>
            <w:tcW w:w="692" w:type="dxa"/>
            <w:tcBorders>
              <w:top w:val="nil"/>
              <w:left w:val="nil"/>
              <w:bottom w:val="nil"/>
              <w:right w:val="nil"/>
            </w:tcBorders>
            <w:shd w:val="clear" w:color="auto" w:fill="auto"/>
            <w:noWrap/>
            <w:vAlign w:val="bottom"/>
            <w:hideMark/>
          </w:tcPr>
          <w:p w14:paraId="6E461DE0" w14:textId="77777777" w:rsidR="00D6296F" w:rsidRPr="0042019F" w:rsidRDefault="00D6296F" w:rsidP="00D6296F">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1100</w:t>
            </w:r>
          </w:p>
        </w:tc>
        <w:tc>
          <w:tcPr>
            <w:tcW w:w="570" w:type="dxa"/>
            <w:tcBorders>
              <w:top w:val="nil"/>
              <w:left w:val="nil"/>
              <w:bottom w:val="nil"/>
              <w:right w:val="single" w:sz="4" w:space="0" w:color="auto"/>
            </w:tcBorders>
            <w:shd w:val="clear" w:color="auto" w:fill="auto"/>
            <w:noWrap/>
            <w:vAlign w:val="bottom"/>
            <w:hideMark/>
          </w:tcPr>
          <w:p w14:paraId="12F51BA1" w14:textId="77777777" w:rsidR="00D6296F" w:rsidRPr="0042019F" w:rsidRDefault="00D6296F" w:rsidP="00D6296F">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r w:rsidR="00D6296F" w:rsidRPr="0042019F" w14:paraId="23051868" w14:textId="77777777" w:rsidTr="00D6296F">
        <w:trPr>
          <w:trHeight w:val="300"/>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6D2E596A"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Height</w:t>
            </w:r>
          </w:p>
        </w:tc>
        <w:tc>
          <w:tcPr>
            <w:tcW w:w="663" w:type="dxa"/>
            <w:tcBorders>
              <w:top w:val="nil"/>
              <w:left w:val="nil"/>
              <w:bottom w:val="single" w:sz="4" w:space="0" w:color="auto"/>
              <w:right w:val="nil"/>
            </w:tcBorders>
            <w:shd w:val="clear" w:color="auto" w:fill="auto"/>
            <w:noWrap/>
            <w:vAlign w:val="bottom"/>
            <w:hideMark/>
          </w:tcPr>
          <w:p w14:paraId="26292D39" w14:textId="77777777" w:rsidR="00D6296F" w:rsidRPr="0042019F"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1950</w:t>
            </w:r>
          </w:p>
        </w:tc>
        <w:tc>
          <w:tcPr>
            <w:tcW w:w="565" w:type="dxa"/>
            <w:tcBorders>
              <w:top w:val="nil"/>
              <w:left w:val="nil"/>
              <w:bottom w:val="single" w:sz="4" w:space="0" w:color="auto"/>
              <w:right w:val="single" w:sz="4" w:space="0" w:color="auto"/>
            </w:tcBorders>
            <w:shd w:val="clear" w:color="auto" w:fill="auto"/>
            <w:noWrap/>
            <w:vAlign w:val="bottom"/>
            <w:hideMark/>
          </w:tcPr>
          <w:p w14:paraId="14B8A4F9"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0A9D9FF4"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p>
        </w:tc>
        <w:tc>
          <w:tcPr>
            <w:tcW w:w="333" w:type="dxa"/>
            <w:tcBorders>
              <w:top w:val="nil"/>
              <w:left w:val="single" w:sz="4" w:space="0" w:color="auto"/>
              <w:bottom w:val="single" w:sz="4" w:space="0" w:color="auto"/>
              <w:right w:val="nil"/>
            </w:tcBorders>
            <w:shd w:val="clear" w:color="auto" w:fill="auto"/>
            <w:noWrap/>
            <w:vAlign w:val="bottom"/>
            <w:hideMark/>
          </w:tcPr>
          <w:p w14:paraId="5C0E0FA8" w14:textId="77777777" w:rsidR="00D6296F" w:rsidRPr="0042019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h</w:t>
            </w:r>
          </w:p>
        </w:tc>
        <w:tc>
          <w:tcPr>
            <w:tcW w:w="930" w:type="dxa"/>
            <w:tcBorders>
              <w:top w:val="nil"/>
              <w:left w:val="single" w:sz="4" w:space="0" w:color="auto"/>
              <w:bottom w:val="single" w:sz="4" w:space="0" w:color="auto"/>
              <w:right w:val="single" w:sz="4" w:space="0" w:color="auto"/>
            </w:tcBorders>
            <w:shd w:val="clear" w:color="auto" w:fill="auto"/>
            <w:noWrap/>
            <w:vAlign w:val="bottom"/>
            <w:hideMark/>
          </w:tcPr>
          <w:p w14:paraId="227B8CD4" w14:textId="77777777" w:rsidR="00D6296F" w:rsidRPr="0042019F" w:rsidRDefault="00D6296F" w:rsidP="00D6296F">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Height</w:t>
            </w:r>
          </w:p>
        </w:tc>
        <w:tc>
          <w:tcPr>
            <w:tcW w:w="692" w:type="dxa"/>
            <w:tcBorders>
              <w:top w:val="nil"/>
              <w:left w:val="nil"/>
              <w:bottom w:val="single" w:sz="4" w:space="0" w:color="auto"/>
              <w:right w:val="nil"/>
            </w:tcBorders>
            <w:shd w:val="clear" w:color="auto" w:fill="auto"/>
            <w:noWrap/>
            <w:vAlign w:val="bottom"/>
            <w:hideMark/>
          </w:tcPr>
          <w:p w14:paraId="78D670F6" w14:textId="77777777" w:rsidR="00D6296F" w:rsidRPr="0042019F" w:rsidRDefault="00D6296F" w:rsidP="00D6296F">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2050</w:t>
            </w:r>
          </w:p>
        </w:tc>
        <w:tc>
          <w:tcPr>
            <w:tcW w:w="570" w:type="dxa"/>
            <w:tcBorders>
              <w:top w:val="nil"/>
              <w:left w:val="nil"/>
              <w:bottom w:val="single" w:sz="4" w:space="0" w:color="auto"/>
              <w:right w:val="single" w:sz="4" w:space="0" w:color="auto"/>
            </w:tcBorders>
            <w:shd w:val="clear" w:color="auto" w:fill="auto"/>
            <w:noWrap/>
            <w:vAlign w:val="bottom"/>
            <w:hideMark/>
          </w:tcPr>
          <w:p w14:paraId="55B8864D" w14:textId="77777777" w:rsidR="00D6296F" w:rsidRPr="0042019F" w:rsidRDefault="00D6296F" w:rsidP="00D6296F">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bl>
    <w:p w14:paraId="15861EDB" w14:textId="77777777" w:rsidR="00D6296F" w:rsidRPr="002D1737" w:rsidRDefault="00D6296F" w:rsidP="00D6296F">
      <w:pPr>
        <w:pStyle w:val="Title"/>
        <w:spacing w:before="240" w:line="276" w:lineRule="auto"/>
        <w:jc w:val="both"/>
        <w:rPr>
          <w:rFonts w:asciiTheme="minorHAnsi" w:hAnsiTheme="minorHAnsi"/>
          <w:i/>
          <w:iCs/>
          <w:color w:val="auto"/>
          <w:sz w:val="26"/>
          <w:szCs w:val="26"/>
        </w:rPr>
      </w:pPr>
      <w:r w:rsidRPr="002D1737">
        <w:rPr>
          <w:rFonts w:asciiTheme="minorHAnsi" w:hAnsiTheme="minorHAnsi"/>
          <w:i/>
          <w:iCs/>
          <w:color w:val="auto"/>
          <w:sz w:val="26"/>
          <w:szCs w:val="26"/>
        </w:rPr>
        <w:t>To define the location size, we consider the dimensions of EURO pallet 2 with enough clearance of 100mm on both sides as well as height limit of 2100mm</w:t>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2"/>
          <w:szCs w:val="22"/>
        </w:rPr>
        <w:t>Table 11.1</w:t>
      </w:r>
      <w:r>
        <w:rPr>
          <w:rFonts w:asciiTheme="minorHAnsi" w:hAnsiTheme="minorHAnsi"/>
          <w:i/>
          <w:iCs/>
          <w:color w:val="auto"/>
          <w:sz w:val="26"/>
          <w:szCs w:val="26"/>
        </w:rPr>
        <w:tab/>
      </w:r>
    </w:p>
    <w:p w14:paraId="555A7F90" w14:textId="77777777" w:rsidR="00D6296F" w:rsidRPr="002D1737" w:rsidRDefault="00D6296F" w:rsidP="00D6296F">
      <w:pPr>
        <w:pStyle w:val="Title"/>
        <w:spacing w:before="240" w:line="276" w:lineRule="auto"/>
        <w:jc w:val="both"/>
        <w:rPr>
          <w:rFonts w:asciiTheme="minorHAnsi" w:hAnsiTheme="minorHAnsi"/>
          <w:i/>
          <w:iCs/>
          <w:color w:val="auto"/>
          <w:sz w:val="26"/>
          <w:szCs w:val="26"/>
        </w:rPr>
      </w:pPr>
    </w:p>
    <w:tbl>
      <w:tblPr>
        <w:tblpPr w:leftFromText="180" w:rightFromText="180" w:vertAnchor="text" w:horzAnchor="page" w:tblpX="1591" w:tblpY="272"/>
        <w:tblW w:w="3616" w:type="dxa"/>
        <w:tblLook w:val="04A0" w:firstRow="1" w:lastRow="0" w:firstColumn="1" w:lastColumn="0" w:noHBand="0" w:noVBand="1"/>
      </w:tblPr>
      <w:tblGrid>
        <w:gridCol w:w="2197"/>
        <w:gridCol w:w="692"/>
        <w:gridCol w:w="727"/>
      </w:tblGrid>
      <w:tr w:rsidR="00D6296F" w:rsidRPr="00C5240D" w14:paraId="50A93255" w14:textId="77777777" w:rsidTr="00D6296F">
        <w:trPr>
          <w:trHeight w:val="450"/>
        </w:trPr>
        <w:tc>
          <w:tcPr>
            <w:tcW w:w="3616" w:type="dxa"/>
            <w:gridSpan w:val="3"/>
            <w:tcBorders>
              <w:top w:val="single" w:sz="4" w:space="0" w:color="auto"/>
              <w:left w:val="single" w:sz="4" w:space="0" w:color="auto"/>
              <w:bottom w:val="single" w:sz="4" w:space="0" w:color="auto"/>
              <w:right w:val="single" w:sz="4" w:space="0" w:color="000000"/>
            </w:tcBorders>
            <w:shd w:val="clear" w:color="000000" w:fill="FFC000"/>
            <w:vAlign w:val="center"/>
            <w:hideMark/>
          </w:tcPr>
          <w:p w14:paraId="0BDCA682" w14:textId="77777777" w:rsidR="00D6296F"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5240D">
              <w:rPr>
                <w:rFonts w:ascii="Calibri" w:eastAsia="Times New Roman" w:hAnsi="Calibri" w:cs="Times New Roman"/>
                <w:b/>
                <w:bCs/>
                <w:i/>
                <w:iCs/>
                <w:color w:val="000000"/>
                <w:sz w:val="22"/>
                <w:szCs w:val="22"/>
                <w:lang w:val="en-IN" w:eastAsia="en-IN"/>
              </w:rPr>
              <w:t xml:space="preserve">Forklift's Characteristics </w:t>
            </w:r>
          </w:p>
          <w:p w14:paraId="2AEC91FC" w14:textId="77777777" w:rsidR="00D6296F" w:rsidRPr="00C5240D"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C5240D">
              <w:rPr>
                <w:rFonts w:ascii="Calibri" w:eastAsia="Times New Roman" w:hAnsi="Calibri" w:cs="Times New Roman"/>
                <w:b/>
                <w:bCs/>
                <w:i/>
                <w:iCs/>
                <w:color w:val="000000"/>
                <w:sz w:val="22"/>
                <w:szCs w:val="22"/>
                <w:lang w:val="en-IN" w:eastAsia="en-IN"/>
              </w:rPr>
              <w:t>RX 60-25L/600/Li-ion</w:t>
            </w:r>
          </w:p>
        </w:tc>
      </w:tr>
      <w:tr w:rsidR="00D6296F" w:rsidRPr="00C5240D" w14:paraId="7C817671" w14:textId="77777777" w:rsidTr="00D6296F">
        <w:trPr>
          <w:trHeight w:val="21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05FCD327"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Mast type</w:t>
            </w:r>
          </w:p>
        </w:tc>
        <w:tc>
          <w:tcPr>
            <w:tcW w:w="141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3D44B3"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Triplex</w:t>
            </w:r>
          </w:p>
        </w:tc>
      </w:tr>
      <w:tr w:rsidR="00D6296F" w:rsidRPr="00C5240D" w14:paraId="002CD3FF" w14:textId="77777777" w:rsidTr="00D6296F">
        <w:trPr>
          <w:trHeight w:val="362"/>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0DA9D114"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Lift height</w:t>
            </w:r>
          </w:p>
        </w:tc>
        <w:tc>
          <w:tcPr>
            <w:tcW w:w="692" w:type="dxa"/>
            <w:tcBorders>
              <w:top w:val="nil"/>
              <w:left w:val="nil"/>
              <w:bottom w:val="single" w:sz="4" w:space="0" w:color="auto"/>
              <w:right w:val="nil"/>
            </w:tcBorders>
            <w:shd w:val="clear" w:color="auto" w:fill="auto"/>
            <w:noWrap/>
            <w:vAlign w:val="center"/>
            <w:hideMark/>
          </w:tcPr>
          <w:p w14:paraId="46C6A1D7" w14:textId="77777777" w:rsidR="00D6296F" w:rsidRPr="00C5240D"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7390</w:t>
            </w:r>
          </w:p>
        </w:tc>
        <w:tc>
          <w:tcPr>
            <w:tcW w:w="726" w:type="dxa"/>
            <w:tcBorders>
              <w:top w:val="nil"/>
              <w:left w:val="nil"/>
              <w:bottom w:val="single" w:sz="4" w:space="0" w:color="auto"/>
              <w:right w:val="single" w:sz="4" w:space="0" w:color="auto"/>
            </w:tcBorders>
            <w:shd w:val="clear" w:color="auto" w:fill="auto"/>
            <w:noWrap/>
            <w:vAlign w:val="center"/>
            <w:hideMark/>
          </w:tcPr>
          <w:p w14:paraId="4D3B8A13"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mm</w:t>
            </w:r>
          </w:p>
        </w:tc>
      </w:tr>
      <w:tr w:rsidR="00D6296F" w:rsidRPr="00C5240D" w14:paraId="5525ED4B" w14:textId="77777777" w:rsidTr="00D6296F">
        <w:trPr>
          <w:trHeight w:val="305"/>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52CD8FFD"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Working aisle</w:t>
            </w:r>
          </w:p>
        </w:tc>
        <w:tc>
          <w:tcPr>
            <w:tcW w:w="692" w:type="dxa"/>
            <w:tcBorders>
              <w:top w:val="nil"/>
              <w:left w:val="nil"/>
              <w:bottom w:val="single" w:sz="4" w:space="0" w:color="auto"/>
              <w:right w:val="nil"/>
            </w:tcBorders>
            <w:shd w:val="clear" w:color="auto" w:fill="auto"/>
            <w:noWrap/>
            <w:vAlign w:val="center"/>
            <w:hideMark/>
          </w:tcPr>
          <w:p w14:paraId="3319B926" w14:textId="77777777" w:rsidR="00D6296F" w:rsidRPr="00C5240D"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1200</w:t>
            </w:r>
          </w:p>
        </w:tc>
        <w:tc>
          <w:tcPr>
            <w:tcW w:w="726" w:type="dxa"/>
            <w:tcBorders>
              <w:top w:val="nil"/>
              <w:left w:val="nil"/>
              <w:bottom w:val="single" w:sz="4" w:space="0" w:color="auto"/>
              <w:right w:val="single" w:sz="4" w:space="0" w:color="auto"/>
            </w:tcBorders>
            <w:shd w:val="clear" w:color="auto" w:fill="auto"/>
            <w:noWrap/>
            <w:vAlign w:val="center"/>
            <w:hideMark/>
          </w:tcPr>
          <w:p w14:paraId="7CE0BFAB"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mm</w:t>
            </w:r>
          </w:p>
        </w:tc>
      </w:tr>
      <w:tr w:rsidR="00D6296F" w:rsidRPr="00C5240D" w14:paraId="3228642E" w14:textId="77777777" w:rsidTr="00D6296F">
        <w:trPr>
          <w:trHeight w:val="305"/>
        </w:trPr>
        <w:tc>
          <w:tcPr>
            <w:tcW w:w="2197" w:type="dxa"/>
            <w:tcBorders>
              <w:top w:val="nil"/>
              <w:left w:val="single" w:sz="4" w:space="0" w:color="auto"/>
              <w:bottom w:val="single" w:sz="4" w:space="0" w:color="auto"/>
              <w:right w:val="single" w:sz="4" w:space="0" w:color="auto"/>
            </w:tcBorders>
            <w:shd w:val="clear" w:color="auto" w:fill="auto"/>
            <w:vAlign w:val="center"/>
          </w:tcPr>
          <w:p w14:paraId="2B0D3EEC"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Turning radius</w:t>
            </w:r>
          </w:p>
        </w:tc>
        <w:tc>
          <w:tcPr>
            <w:tcW w:w="692" w:type="dxa"/>
            <w:tcBorders>
              <w:top w:val="nil"/>
              <w:left w:val="nil"/>
              <w:bottom w:val="single" w:sz="4" w:space="0" w:color="auto"/>
              <w:right w:val="nil"/>
            </w:tcBorders>
            <w:shd w:val="clear" w:color="auto" w:fill="auto"/>
            <w:noWrap/>
            <w:vAlign w:val="center"/>
          </w:tcPr>
          <w:p w14:paraId="3633B40F"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2245</w:t>
            </w:r>
          </w:p>
        </w:tc>
        <w:tc>
          <w:tcPr>
            <w:tcW w:w="726" w:type="dxa"/>
            <w:tcBorders>
              <w:top w:val="nil"/>
              <w:left w:val="nil"/>
              <w:bottom w:val="single" w:sz="4" w:space="0" w:color="auto"/>
              <w:right w:val="single" w:sz="4" w:space="0" w:color="auto"/>
            </w:tcBorders>
            <w:shd w:val="clear" w:color="auto" w:fill="auto"/>
            <w:noWrap/>
            <w:vAlign w:val="center"/>
          </w:tcPr>
          <w:p w14:paraId="788F727F"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Pr>
                <w:rFonts w:ascii="Calibri" w:eastAsia="Times New Roman" w:hAnsi="Calibri" w:cs="Times New Roman"/>
                <w:color w:val="000000"/>
                <w:sz w:val="22"/>
                <w:szCs w:val="22"/>
                <w:lang w:val="en-IN" w:eastAsia="en-IN"/>
              </w:rPr>
              <w:t>mm</w:t>
            </w:r>
          </w:p>
        </w:tc>
      </w:tr>
      <w:tr w:rsidR="00D6296F" w:rsidRPr="00C5240D" w14:paraId="19944865" w14:textId="77777777" w:rsidTr="00D6296F">
        <w:trPr>
          <w:trHeight w:val="231"/>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5297FDDE"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travel speed</w:t>
            </w:r>
          </w:p>
        </w:tc>
        <w:tc>
          <w:tcPr>
            <w:tcW w:w="692" w:type="dxa"/>
            <w:tcBorders>
              <w:top w:val="nil"/>
              <w:left w:val="nil"/>
              <w:bottom w:val="single" w:sz="4" w:space="0" w:color="auto"/>
              <w:right w:val="nil"/>
            </w:tcBorders>
            <w:shd w:val="clear" w:color="auto" w:fill="auto"/>
            <w:noWrap/>
            <w:vAlign w:val="center"/>
            <w:hideMark/>
          </w:tcPr>
          <w:p w14:paraId="2BF32097" w14:textId="77777777" w:rsidR="00D6296F" w:rsidRPr="00C5240D"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18</w:t>
            </w:r>
          </w:p>
        </w:tc>
        <w:tc>
          <w:tcPr>
            <w:tcW w:w="726" w:type="dxa"/>
            <w:tcBorders>
              <w:top w:val="nil"/>
              <w:left w:val="nil"/>
              <w:bottom w:val="single" w:sz="4" w:space="0" w:color="auto"/>
              <w:right w:val="single" w:sz="4" w:space="0" w:color="auto"/>
            </w:tcBorders>
            <w:shd w:val="clear" w:color="auto" w:fill="auto"/>
            <w:noWrap/>
            <w:vAlign w:val="center"/>
            <w:hideMark/>
          </w:tcPr>
          <w:p w14:paraId="29360CC2"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km/h</w:t>
            </w:r>
          </w:p>
        </w:tc>
      </w:tr>
      <w:tr w:rsidR="00D6296F" w:rsidRPr="00C5240D" w14:paraId="7CBCC731" w14:textId="77777777" w:rsidTr="00D6296F">
        <w:trPr>
          <w:trHeight w:val="197"/>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68A9FCF7"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lifting speed</w:t>
            </w:r>
          </w:p>
        </w:tc>
        <w:tc>
          <w:tcPr>
            <w:tcW w:w="692" w:type="dxa"/>
            <w:tcBorders>
              <w:top w:val="nil"/>
              <w:left w:val="nil"/>
              <w:bottom w:val="single" w:sz="4" w:space="0" w:color="auto"/>
              <w:right w:val="nil"/>
            </w:tcBorders>
            <w:shd w:val="clear" w:color="auto" w:fill="auto"/>
            <w:noWrap/>
            <w:vAlign w:val="center"/>
            <w:hideMark/>
          </w:tcPr>
          <w:p w14:paraId="5C5A8B5C" w14:textId="77777777" w:rsidR="00D6296F" w:rsidRPr="00C5240D"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0.56</w:t>
            </w:r>
          </w:p>
        </w:tc>
        <w:tc>
          <w:tcPr>
            <w:tcW w:w="726" w:type="dxa"/>
            <w:tcBorders>
              <w:top w:val="nil"/>
              <w:left w:val="nil"/>
              <w:bottom w:val="single" w:sz="4" w:space="0" w:color="auto"/>
              <w:right w:val="single" w:sz="4" w:space="0" w:color="auto"/>
            </w:tcBorders>
            <w:shd w:val="clear" w:color="auto" w:fill="auto"/>
            <w:noWrap/>
            <w:vAlign w:val="center"/>
            <w:hideMark/>
          </w:tcPr>
          <w:p w14:paraId="18A13D63"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m/s</w:t>
            </w:r>
          </w:p>
        </w:tc>
      </w:tr>
      <w:tr w:rsidR="00D6296F" w:rsidRPr="00C5240D" w14:paraId="1B1FC6ED" w14:textId="77777777" w:rsidTr="00D6296F">
        <w:trPr>
          <w:trHeight w:val="346"/>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7132A6E6" w14:textId="77777777" w:rsidR="00D6296F" w:rsidRPr="00C5240D" w:rsidRDefault="00D6296F" w:rsidP="00D6296F">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lowering speed</w:t>
            </w:r>
          </w:p>
        </w:tc>
        <w:tc>
          <w:tcPr>
            <w:tcW w:w="692" w:type="dxa"/>
            <w:tcBorders>
              <w:top w:val="nil"/>
              <w:left w:val="nil"/>
              <w:bottom w:val="single" w:sz="4" w:space="0" w:color="auto"/>
              <w:right w:val="nil"/>
            </w:tcBorders>
            <w:shd w:val="clear" w:color="auto" w:fill="auto"/>
            <w:noWrap/>
            <w:vAlign w:val="center"/>
            <w:hideMark/>
          </w:tcPr>
          <w:p w14:paraId="3F39A863" w14:textId="77777777" w:rsidR="00D6296F" w:rsidRPr="00C5240D"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0.45</w:t>
            </w:r>
          </w:p>
        </w:tc>
        <w:tc>
          <w:tcPr>
            <w:tcW w:w="726" w:type="dxa"/>
            <w:tcBorders>
              <w:top w:val="nil"/>
              <w:left w:val="nil"/>
              <w:bottom w:val="single" w:sz="4" w:space="0" w:color="auto"/>
              <w:right w:val="single" w:sz="4" w:space="0" w:color="auto"/>
            </w:tcBorders>
            <w:shd w:val="clear" w:color="auto" w:fill="auto"/>
            <w:noWrap/>
            <w:vAlign w:val="center"/>
            <w:hideMark/>
          </w:tcPr>
          <w:p w14:paraId="21FDA7EC" w14:textId="77777777" w:rsidR="00D6296F" w:rsidRPr="00C5240D" w:rsidRDefault="00D6296F" w:rsidP="00D6296F">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m/s</w:t>
            </w:r>
          </w:p>
        </w:tc>
      </w:tr>
    </w:tbl>
    <w:p w14:paraId="2D1F42CC" w14:textId="77777777" w:rsidR="00D6296F" w:rsidRPr="002D1737" w:rsidRDefault="00D6296F" w:rsidP="00D6296F">
      <w:pPr>
        <w:pStyle w:val="Title"/>
        <w:spacing w:before="240" w:line="276" w:lineRule="auto"/>
        <w:jc w:val="both"/>
        <w:rPr>
          <w:rFonts w:asciiTheme="minorHAnsi" w:hAnsiTheme="minorHAnsi"/>
          <w:i/>
          <w:iCs/>
          <w:color w:val="auto"/>
          <w:sz w:val="26"/>
          <w:szCs w:val="26"/>
        </w:rPr>
      </w:pPr>
      <w:r w:rsidRPr="002D1737">
        <w:rPr>
          <w:rFonts w:asciiTheme="minorHAnsi" w:hAnsiTheme="minorHAnsi"/>
          <w:b/>
          <w:bCs/>
          <w:i/>
          <w:iCs/>
          <w:color w:val="01273A" w:themeColor="accent1" w:themeShade="80"/>
          <w:sz w:val="26"/>
          <w:szCs w:val="26"/>
        </w:rPr>
        <w:t xml:space="preserve">Choice of Forklifts </w:t>
      </w:r>
    </w:p>
    <w:p w14:paraId="235257A4" w14:textId="77777777" w:rsidR="00D6296F" w:rsidRDefault="00D6296F" w:rsidP="00D6296F">
      <w:pPr>
        <w:pStyle w:val="Title"/>
        <w:spacing w:before="240" w:line="276" w:lineRule="auto"/>
        <w:rPr>
          <w:rFonts w:asciiTheme="minorHAnsi" w:hAnsiTheme="minorHAnsi"/>
          <w:i/>
          <w:iCs/>
          <w:color w:val="auto"/>
          <w:sz w:val="24"/>
          <w:szCs w:val="24"/>
        </w:rPr>
      </w:pPr>
    </w:p>
    <w:p w14:paraId="28F8E5A7" w14:textId="77777777" w:rsidR="00D6296F" w:rsidRDefault="00D6296F" w:rsidP="00D6296F">
      <w:pPr>
        <w:pStyle w:val="Title"/>
        <w:spacing w:before="240" w:line="276" w:lineRule="auto"/>
        <w:jc w:val="both"/>
        <w:rPr>
          <w:rFonts w:asciiTheme="minorHAnsi" w:hAnsiTheme="minorHAnsi"/>
          <w:i/>
          <w:iCs/>
          <w:color w:val="auto"/>
          <w:sz w:val="26"/>
          <w:szCs w:val="26"/>
        </w:rPr>
      </w:pPr>
      <w:r w:rsidRPr="002D1737">
        <w:rPr>
          <w:rFonts w:asciiTheme="minorHAnsi" w:hAnsiTheme="minorHAnsi"/>
          <w:i/>
          <w:iCs/>
          <w:color w:val="auto"/>
          <w:sz w:val="26"/>
          <w:szCs w:val="26"/>
        </w:rPr>
        <w:t xml:space="preserve">Forklifts used for warehouse management – Still </w:t>
      </w:r>
      <w:hyperlink r:id="rId85" w:history="1">
        <w:r w:rsidRPr="002D1737">
          <w:rPr>
            <w:rStyle w:val="Hyperlink"/>
            <w:rFonts w:asciiTheme="minorHAnsi" w:hAnsiTheme="minorHAnsi"/>
            <w:i/>
            <w:iCs/>
            <w:sz w:val="26"/>
            <w:szCs w:val="26"/>
          </w:rPr>
          <w:t>RX 60-25L (Plus)/600|Li-Ion</w:t>
        </w:r>
      </w:hyperlink>
      <w:r w:rsidRPr="002D1737">
        <w:rPr>
          <w:rFonts w:asciiTheme="minorHAnsi" w:hAnsiTheme="minorHAnsi"/>
          <w:i/>
          <w:iCs/>
          <w:color w:val="auto"/>
          <w:sz w:val="26"/>
          <w:szCs w:val="26"/>
        </w:rPr>
        <w:t xml:space="preserve">.  A high lift, counterbalanced forklift is chosen to perform the </w:t>
      </w:r>
      <w:r>
        <w:rPr>
          <w:rFonts w:asciiTheme="minorHAnsi" w:hAnsiTheme="minorHAnsi"/>
          <w:i/>
          <w:iCs/>
          <w:color w:val="auto"/>
          <w:sz w:val="26"/>
          <w:szCs w:val="26"/>
        </w:rPr>
        <w:t>all the warehouse operations</w:t>
      </w:r>
      <w:r w:rsidRPr="002D1737">
        <w:rPr>
          <w:rFonts w:asciiTheme="minorHAnsi" w:hAnsiTheme="minorHAnsi"/>
          <w:i/>
          <w:iCs/>
          <w:color w:val="auto"/>
          <w:sz w:val="26"/>
          <w:szCs w:val="26"/>
        </w:rPr>
        <w:t xml:space="preserve">. Moreover, electric forklifts are chosen to have an ecological </w:t>
      </w:r>
      <w:r w:rsidRPr="002D1737">
        <w:rPr>
          <w:rFonts w:asciiTheme="minorHAnsi" w:hAnsiTheme="minorHAnsi"/>
          <w:i/>
          <w:iCs/>
          <w:color w:val="auto"/>
          <w:sz w:val="26"/>
          <w:szCs w:val="26"/>
        </w:rPr>
        <w:lastRenderedPageBreak/>
        <w:t>approach for production as well as reducing cost of operation as compared to conventional forklifts.</w:t>
      </w:r>
    </w:p>
    <w:p w14:paraId="6F8EFE8C" w14:textId="77777777" w:rsidR="00D6296F" w:rsidRPr="007B4298" w:rsidRDefault="00D6296F" w:rsidP="00D6296F">
      <w:pPr>
        <w:rPr>
          <w:i/>
          <w:iCs/>
        </w:rPr>
      </w:pPr>
      <w:r>
        <w:tab/>
      </w:r>
      <w:r>
        <w:tab/>
      </w:r>
      <w:r>
        <w:rPr>
          <w:i/>
          <w:iCs/>
        </w:rPr>
        <w:t>Table 11.2</w:t>
      </w:r>
    </w:p>
    <w:p w14:paraId="5BC83A9E" w14:textId="77777777" w:rsidR="00D6296F" w:rsidRDefault="00D6296F" w:rsidP="00D6296F">
      <w:pPr>
        <w:pStyle w:val="Title"/>
        <w:spacing w:before="240" w:line="276" w:lineRule="auto"/>
        <w:jc w:val="both"/>
        <w:rPr>
          <w:rFonts w:asciiTheme="minorHAnsi" w:hAnsiTheme="minorHAnsi"/>
          <w:i/>
          <w:iCs/>
          <w:color w:val="auto"/>
          <w:sz w:val="24"/>
          <w:szCs w:val="24"/>
        </w:rPr>
      </w:pPr>
    </w:p>
    <w:p w14:paraId="2B7D9FAF" w14:textId="77777777" w:rsidR="00D6296F" w:rsidRPr="00025695" w:rsidRDefault="00D6296F" w:rsidP="00D6296F">
      <w:pPr>
        <w:pStyle w:val="Title"/>
        <w:spacing w:before="240" w:line="276" w:lineRule="auto"/>
        <w:ind w:left="720" w:hanging="720"/>
        <w:jc w:val="both"/>
        <w:rPr>
          <w:rFonts w:asciiTheme="minorHAnsi" w:hAnsiTheme="minorHAnsi"/>
          <w:b/>
          <w:bCs/>
          <w:i/>
          <w:iCs/>
          <w:color w:val="01273A" w:themeColor="accent1" w:themeShade="80"/>
          <w:sz w:val="26"/>
          <w:szCs w:val="26"/>
        </w:rPr>
      </w:pPr>
      <w:r w:rsidRPr="00025695">
        <w:rPr>
          <w:rFonts w:asciiTheme="minorHAnsi" w:hAnsiTheme="minorHAnsi"/>
          <w:b/>
          <w:bCs/>
          <w:i/>
          <w:iCs/>
          <w:color w:val="01273A" w:themeColor="accent1" w:themeShade="80"/>
          <w:sz w:val="26"/>
          <w:szCs w:val="26"/>
        </w:rPr>
        <w:t>Basic module</w:t>
      </w:r>
    </w:p>
    <w:p w14:paraId="0D63BFB7" w14:textId="77777777" w:rsidR="00D6296F" w:rsidRPr="00025695" w:rsidRDefault="00D6296F" w:rsidP="00D6296F">
      <w:pPr>
        <w:pStyle w:val="Title"/>
        <w:spacing w:before="240" w:line="276" w:lineRule="auto"/>
        <w:ind w:left="720" w:hanging="720"/>
        <w:jc w:val="both"/>
        <w:rPr>
          <w:rFonts w:asciiTheme="minorHAnsi" w:hAnsiTheme="minorHAnsi"/>
          <w:i/>
          <w:iCs/>
          <w:color w:val="auto"/>
          <w:sz w:val="26"/>
          <w:szCs w:val="26"/>
        </w:rPr>
      </w:pPr>
      <w:r w:rsidRPr="00025695">
        <w:rPr>
          <w:rFonts w:asciiTheme="minorHAnsi" w:hAnsiTheme="minorHAnsi"/>
          <w:i/>
          <w:iCs/>
          <w:color w:val="auto"/>
          <w:sz w:val="26"/>
          <w:szCs w:val="26"/>
        </w:rPr>
        <w:t xml:space="preserve">For a selective storage rack, </w:t>
      </w:r>
    </w:p>
    <w:tbl>
      <w:tblPr>
        <w:tblpPr w:leftFromText="180" w:rightFromText="180" w:vertAnchor="text" w:horzAnchor="page" w:tblpX="5058" w:tblpY="-14"/>
        <w:tblW w:w="6525" w:type="dxa"/>
        <w:tblLook w:val="04A0" w:firstRow="1" w:lastRow="0" w:firstColumn="1" w:lastColumn="0" w:noHBand="0" w:noVBand="1"/>
      </w:tblPr>
      <w:tblGrid>
        <w:gridCol w:w="508"/>
        <w:gridCol w:w="1469"/>
        <w:gridCol w:w="2571"/>
        <w:gridCol w:w="1469"/>
        <w:gridCol w:w="508"/>
      </w:tblGrid>
      <w:tr w:rsidR="00D6296F" w:rsidRPr="00025695" w14:paraId="484BA9CC" w14:textId="77777777" w:rsidTr="00D6296F">
        <w:trPr>
          <w:trHeight w:val="468"/>
        </w:trPr>
        <w:tc>
          <w:tcPr>
            <w:tcW w:w="508" w:type="dxa"/>
            <w:vMerge w:val="restart"/>
            <w:tcBorders>
              <w:top w:val="nil"/>
              <w:left w:val="nil"/>
              <w:bottom w:val="nil"/>
              <w:right w:val="single" w:sz="8" w:space="0" w:color="auto"/>
            </w:tcBorders>
            <w:shd w:val="clear" w:color="auto" w:fill="auto"/>
            <w:noWrap/>
            <w:vAlign w:val="center"/>
            <w:hideMark/>
          </w:tcPr>
          <w:p w14:paraId="46BE795E"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r w:rsidRPr="00025695">
              <w:rPr>
                <w:rFonts w:ascii="Calibri" w:eastAsia="Times New Roman" w:hAnsi="Calibri" w:cs="Times New Roman"/>
                <w:b/>
                <w:bCs/>
                <w:i/>
                <w:iCs/>
                <w:color w:val="000000"/>
                <w:sz w:val="26"/>
                <w:szCs w:val="26"/>
                <w:lang w:val="en-IN" w:eastAsia="en-IN"/>
              </w:rPr>
              <w:t>b</w:t>
            </w:r>
          </w:p>
        </w:tc>
        <w:tc>
          <w:tcPr>
            <w:tcW w:w="1469" w:type="dxa"/>
            <w:vMerge w:val="restart"/>
            <w:tcBorders>
              <w:top w:val="single" w:sz="8" w:space="0" w:color="auto"/>
              <w:left w:val="single" w:sz="8" w:space="0" w:color="auto"/>
              <w:bottom w:val="single" w:sz="8" w:space="0" w:color="000000"/>
              <w:right w:val="single" w:sz="4" w:space="0" w:color="auto"/>
            </w:tcBorders>
            <w:shd w:val="clear" w:color="000000" w:fill="3A3838"/>
            <w:noWrap/>
            <w:vAlign w:val="bottom"/>
            <w:hideMark/>
          </w:tcPr>
          <w:p w14:paraId="1442D33C" w14:textId="77777777" w:rsidR="00D6296F" w:rsidRPr="00025695" w:rsidRDefault="00D6296F" w:rsidP="00D6296F">
            <w:pPr>
              <w:spacing w:after="0" w:line="240" w:lineRule="auto"/>
              <w:jc w:val="center"/>
              <w:rPr>
                <w:rFonts w:ascii="Calibri" w:eastAsia="Times New Roman" w:hAnsi="Calibri" w:cs="Times New Roman"/>
                <w:color w:val="000000"/>
                <w:sz w:val="26"/>
                <w:szCs w:val="26"/>
                <w:lang w:val="en-IN" w:eastAsia="en-IN"/>
              </w:rPr>
            </w:pPr>
            <w:r w:rsidRPr="00025695">
              <w:rPr>
                <w:rFonts w:ascii="Calibri" w:eastAsia="Times New Roman" w:hAnsi="Calibri" w:cs="Times New Roman"/>
                <w:color w:val="000000"/>
                <w:sz w:val="26"/>
                <w:szCs w:val="26"/>
                <w:lang w:val="en-IN" w:eastAsia="en-IN"/>
              </w:rPr>
              <w:t> </w:t>
            </w:r>
          </w:p>
        </w:tc>
        <w:tc>
          <w:tcPr>
            <w:tcW w:w="2571" w:type="dxa"/>
            <w:vMerge w:val="restart"/>
            <w:tcBorders>
              <w:top w:val="single" w:sz="8" w:space="0" w:color="auto"/>
              <w:left w:val="single" w:sz="4" w:space="0" w:color="auto"/>
              <w:bottom w:val="single" w:sz="8" w:space="0" w:color="000000"/>
              <w:right w:val="single" w:sz="4" w:space="0" w:color="auto"/>
            </w:tcBorders>
            <w:shd w:val="clear" w:color="000000" w:fill="D6DCE4"/>
            <w:noWrap/>
            <w:vAlign w:val="bottom"/>
            <w:hideMark/>
          </w:tcPr>
          <w:p w14:paraId="62AE4E3B" w14:textId="77777777" w:rsidR="00D6296F" w:rsidRPr="00025695" w:rsidRDefault="00D6296F" w:rsidP="00D6296F">
            <w:pPr>
              <w:spacing w:after="0" w:line="240" w:lineRule="auto"/>
              <w:jc w:val="center"/>
              <w:rPr>
                <w:rFonts w:ascii="Calibri" w:eastAsia="Times New Roman" w:hAnsi="Calibri" w:cs="Times New Roman"/>
                <w:color w:val="000000"/>
                <w:sz w:val="26"/>
                <w:szCs w:val="26"/>
                <w:lang w:val="en-IN" w:eastAsia="en-IN"/>
              </w:rPr>
            </w:pPr>
            <w:r w:rsidRPr="00025695">
              <w:rPr>
                <w:rFonts w:ascii="Calibri" w:eastAsia="Times New Roman" w:hAnsi="Calibri" w:cs="Times New Roman"/>
                <w:color w:val="000000"/>
                <w:sz w:val="26"/>
                <w:szCs w:val="26"/>
                <w:lang w:val="en-IN" w:eastAsia="en-IN"/>
              </w:rPr>
              <w:t> </w:t>
            </w:r>
          </w:p>
        </w:tc>
        <w:tc>
          <w:tcPr>
            <w:tcW w:w="1469" w:type="dxa"/>
            <w:vMerge w:val="restart"/>
            <w:tcBorders>
              <w:top w:val="single" w:sz="8" w:space="0" w:color="auto"/>
              <w:left w:val="single" w:sz="4" w:space="0" w:color="auto"/>
              <w:bottom w:val="single" w:sz="8" w:space="0" w:color="000000"/>
              <w:right w:val="single" w:sz="8" w:space="0" w:color="auto"/>
            </w:tcBorders>
            <w:shd w:val="clear" w:color="000000" w:fill="3A3838"/>
            <w:noWrap/>
            <w:vAlign w:val="bottom"/>
            <w:hideMark/>
          </w:tcPr>
          <w:p w14:paraId="53FC186E" w14:textId="77777777" w:rsidR="00D6296F" w:rsidRPr="00025695" w:rsidRDefault="00D6296F" w:rsidP="00D6296F">
            <w:pPr>
              <w:spacing w:after="0" w:line="240" w:lineRule="auto"/>
              <w:jc w:val="center"/>
              <w:rPr>
                <w:rFonts w:ascii="Calibri" w:eastAsia="Times New Roman" w:hAnsi="Calibri" w:cs="Times New Roman"/>
                <w:color w:val="000000"/>
                <w:sz w:val="26"/>
                <w:szCs w:val="26"/>
                <w:lang w:val="en-IN" w:eastAsia="en-IN"/>
              </w:rPr>
            </w:pPr>
            <w:r w:rsidRPr="00025695">
              <w:rPr>
                <w:rFonts w:ascii="Calibri" w:eastAsia="Times New Roman" w:hAnsi="Calibri" w:cs="Times New Roman"/>
                <w:color w:val="000000"/>
                <w:sz w:val="26"/>
                <w:szCs w:val="26"/>
                <w:lang w:val="en-IN" w:eastAsia="en-IN"/>
              </w:rPr>
              <w:t> </w:t>
            </w:r>
          </w:p>
        </w:tc>
        <w:tc>
          <w:tcPr>
            <w:tcW w:w="508" w:type="dxa"/>
            <w:vMerge w:val="restart"/>
            <w:tcBorders>
              <w:top w:val="nil"/>
              <w:left w:val="single" w:sz="8" w:space="0" w:color="auto"/>
              <w:bottom w:val="nil"/>
              <w:right w:val="nil"/>
            </w:tcBorders>
            <w:shd w:val="clear" w:color="auto" w:fill="auto"/>
            <w:noWrap/>
            <w:vAlign w:val="center"/>
            <w:hideMark/>
          </w:tcPr>
          <w:p w14:paraId="09421C7D"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r w:rsidRPr="00025695">
              <w:rPr>
                <w:rFonts w:ascii="Calibri" w:eastAsia="Times New Roman" w:hAnsi="Calibri" w:cs="Times New Roman"/>
                <w:b/>
                <w:bCs/>
                <w:i/>
                <w:iCs/>
                <w:color w:val="000000"/>
                <w:sz w:val="26"/>
                <w:szCs w:val="26"/>
                <w:lang w:val="en-IN" w:eastAsia="en-IN"/>
              </w:rPr>
              <w:t>b</w:t>
            </w:r>
          </w:p>
        </w:tc>
      </w:tr>
      <w:tr w:rsidR="00D6296F" w:rsidRPr="00025695" w14:paraId="321DF727" w14:textId="77777777" w:rsidTr="00D6296F">
        <w:trPr>
          <w:trHeight w:val="640"/>
        </w:trPr>
        <w:tc>
          <w:tcPr>
            <w:tcW w:w="508" w:type="dxa"/>
            <w:vMerge/>
            <w:tcBorders>
              <w:top w:val="nil"/>
              <w:left w:val="nil"/>
              <w:bottom w:val="nil"/>
              <w:right w:val="single" w:sz="8" w:space="0" w:color="auto"/>
            </w:tcBorders>
            <w:vAlign w:val="center"/>
            <w:hideMark/>
          </w:tcPr>
          <w:p w14:paraId="19BDCE67" w14:textId="77777777" w:rsidR="00D6296F" w:rsidRPr="00025695" w:rsidRDefault="00D6296F" w:rsidP="00D6296F">
            <w:pPr>
              <w:spacing w:after="0" w:line="240" w:lineRule="auto"/>
              <w:rPr>
                <w:rFonts w:ascii="Calibri" w:eastAsia="Times New Roman" w:hAnsi="Calibri" w:cs="Times New Roman"/>
                <w:b/>
                <w:bCs/>
                <w:i/>
                <w:iCs/>
                <w:color w:val="000000"/>
                <w:sz w:val="26"/>
                <w:szCs w:val="26"/>
                <w:lang w:val="en-IN" w:eastAsia="en-IN"/>
              </w:rPr>
            </w:pPr>
          </w:p>
        </w:tc>
        <w:tc>
          <w:tcPr>
            <w:tcW w:w="1469" w:type="dxa"/>
            <w:vMerge/>
            <w:tcBorders>
              <w:top w:val="single" w:sz="8" w:space="0" w:color="auto"/>
              <w:left w:val="single" w:sz="8" w:space="0" w:color="auto"/>
              <w:bottom w:val="single" w:sz="8" w:space="0" w:color="000000"/>
              <w:right w:val="single" w:sz="4" w:space="0" w:color="auto"/>
            </w:tcBorders>
            <w:vAlign w:val="center"/>
            <w:hideMark/>
          </w:tcPr>
          <w:p w14:paraId="21A41059" w14:textId="77777777" w:rsidR="00D6296F" w:rsidRPr="00025695" w:rsidRDefault="00D6296F" w:rsidP="00D6296F">
            <w:pPr>
              <w:spacing w:after="0" w:line="240" w:lineRule="auto"/>
              <w:rPr>
                <w:rFonts w:ascii="Calibri" w:eastAsia="Times New Roman" w:hAnsi="Calibri" w:cs="Times New Roman"/>
                <w:color w:val="000000"/>
                <w:sz w:val="26"/>
                <w:szCs w:val="26"/>
                <w:lang w:val="en-IN" w:eastAsia="en-IN"/>
              </w:rPr>
            </w:pPr>
          </w:p>
        </w:tc>
        <w:tc>
          <w:tcPr>
            <w:tcW w:w="2571" w:type="dxa"/>
            <w:vMerge/>
            <w:tcBorders>
              <w:top w:val="single" w:sz="8" w:space="0" w:color="auto"/>
              <w:left w:val="single" w:sz="4" w:space="0" w:color="auto"/>
              <w:bottom w:val="single" w:sz="8" w:space="0" w:color="000000"/>
              <w:right w:val="single" w:sz="4" w:space="0" w:color="auto"/>
            </w:tcBorders>
            <w:vAlign w:val="center"/>
            <w:hideMark/>
          </w:tcPr>
          <w:p w14:paraId="2E13F263" w14:textId="77777777" w:rsidR="00D6296F" w:rsidRPr="00025695" w:rsidRDefault="00D6296F" w:rsidP="00D6296F">
            <w:pPr>
              <w:spacing w:after="0" w:line="240" w:lineRule="auto"/>
              <w:rPr>
                <w:rFonts w:ascii="Calibri" w:eastAsia="Times New Roman" w:hAnsi="Calibri" w:cs="Times New Roman"/>
                <w:color w:val="000000"/>
                <w:sz w:val="26"/>
                <w:szCs w:val="26"/>
                <w:lang w:val="en-IN" w:eastAsia="en-IN"/>
              </w:rPr>
            </w:pPr>
          </w:p>
        </w:tc>
        <w:tc>
          <w:tcPr>
            <w:tcW w:w="1469" w:type="dxa"/>
            <w:vMerge/>
            <w:tcBorders>
              <w:top w:val="single" w:sz="8" w:space="0" w:color="auto"/>
              <w:left w:val="single" w:sz="4" w:space="0" w:color="auto"/>
              <w:bottom w:val="single" w:sz="8" w:space="0" w:color="000000"/>
              <w:right w:val="single" w:sz="8" w:space="0" w:color="auto"/>
            </w:tcBorders>
            <w:vAlign w:val="center"/>
            <w:hideMark/>
          </w:tcPr>
          <w:p w14:paraId="4E468174" w14:textId="77777777" w:rsidR="00D6296F" w:rsidRPr="00025695" w:rsidRDefault="00D6296F" w:rsidP="00D6296F">
            <w:pPr>
              <w:spacing w:after="0" w:line="240" w:lineRule="auto"/>
              <w:rPr>
                <w:rFonts w:ascii="Calibri" w:eastAsia="Times New Roman" w:hAnsi="Calibri" w:cs="Times New Roman"/>
                <w:color w:val="000000"/>
                <w:sz w:val="26"/>
                <w:szCs w:val="26"/>
                <w:lang w:val="en-IN" w:eastAsia="en-IN"/>
              </w:rPr>
            </w:pPr>
          </w:p>
        </w:tc>
        <w:tc>
          <w:tcPr>
            <w:tcW w:w="508" w:type="dxa"/>
            <w:vMerge/>
            <w:tcBorders>
              <w:top w:val="nil"/>
              <w:left w:val="single" w:sz="8" w:space="0" w:color="auto"/>
              <w:bottom w:val="nil"/>
              <w:right w:val="nil"/>
            </w:tcBorders>
            <w:vAlign w:val="center"/>
            <w:hideMark/>
          </w:tcPr>
          <w:p w14:paraId="01E10F8B" w14:textId="77777777" w:rsidR="00D6296F" w:rsidRPr="00025695" w:rsidRDefault="00D6296F" w:rsidP="00D6296F">
            <w:pPr>
              <w:spacing w:after="0" w:line="240" w:lineRule="auto"/>
              <w:rPr>
                <w:rFonts w:ascii="Calibri" w:eastAsia="Times New Roman" w:hAnsi="Calibri" w:cs="Times New Roman"/>
                <w:b/>
                <w:bCs/>
                <w:i/>
                <w:iCs/>
                <w:color w:val="000000"/>
                <w:sz w:val="26"/>
                <w:szCs w:val="26"/>
                <w:lang w:val="en-IN" w:eastAsia="en-IN"/>
              </w:rPr>
            </w:pPr>
          </w:p>
        </w:tc>
      </w:tr>
      <w:tr w:rsidR="00D6296F" w:rsidRPr="00025695" w14:paraId="29C7D8F8" w14:textId="77777777" w:rsidTr="00D6296F">
        <w:trPr>
          <w:trHeight w:val="376"/>
        </w:trPr>
        <w:tc>
          <w:tcPr>
            <w:tcW w:w="508" w:type="dxa"/>
            <w:tcBorders>
              <w:top w:val="nil"/>
              <w:left w:val="nil"/>
              <w:bottom w:val="nil"/>
              <w:right w:val="nil"/>
            </w:tcBorders>
            <w:shd w:val="clear" w:color="auto" w:fill="auto"/>
            <w:noWrap/>
            <w:vAlign w:val="bottom"/>
            <w:hideMark/>
          </w:tcPr>
          <w:p w14:paraId="429F5ABA"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p>
        </w:tc>
        <w:tc>
          <w:tcPr>
            <w:tcW w:w="1469" w:type="dxa"/>
            <w:tcBorders>
              <w:top w:val="nil"/>
              <w:left w:val="nil"/>
              <w:bottom w:val="nil"/>
              <w:right w:val="nil"/>
            </w:tcBorders>
            <w:shd w:val="clear" w:color="auto" w:fill="auto"/>
            <w:noWrap/>
            <w:vAlign w:val="center"/>
            <w:hideMark/>
          </w:tcPr>
          <w:p w14:paraId="76686DF4"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r w:rsidRPr="00025695">
              <w:rPr>
                <w:rFonts w:ascii="Calibri" w:eastAsia="Times New Roman" w:hAnsi="Calibri" w:cs="Times New Roman"/>
                <w:b/>
                <w:bCs/>
                <w:i/>
                <w:iCs/>
                <w:color w:val="000000"/>
                <w:sz w:val="26"/>
                <w:szCs w:val="26"/>
                <w:lang w:val="en-IN" w:eastAsia="en-IN"/>
              </w:rPr>
              <w:t>a</w:t>
            </w:r>
          </w:p>
        </w:tc>
        <w:tc>
          <w:tcPr>
            <w:tcW w:w="2571" w:type="dxa"/>
            <w:tcBorders>
              <w:top w:val="single" w:sz="8" w:space="0" w:color="auto"/>
              <w:left w:val="nil"/>
              <w:bottom w:val="nil"/>
              <w:right w:val="nil"/>
            </w:tcBorders>
            <w:shd w:val="clear" w:color="auto" w:fill="auto"/>
            <w:noWrap/>
            <w:vAlign w:val="bottom"/>
            <w:hideMark/>
          </w:tcPr>
          <w:p w14:paraId="1F4F286C"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r w:rsidRPr="00025695">
              <w:rPr>
                <w:rFonts w:ascii="Calibri" w:eastAsia="Times New Roman" w:hAnsi="Calibri" w:cs="Times New Roman"/>
                <w:b/>
                <w:bCs/>
                <w:i/>
                <w:iCs/>
                <w:color w:val="000000"/>
                <w:sz w:val="26"/>
                <w:szCs w:val="26"/>
                <w:lang w:val="en-IN" w:eastAsia="en-IN"/>
              </w:rPr>
              <w:t>c</w:t>
            </w:r>
          </w:p>
        </w:tc>
        <w:tc>
          <w:tcPr>
            <w:tcW w:w="1469" w:type="dxa"/>
            <w:tcBorders>
              <w:top w:val="nil"/>
              <w:left w:val="nil"/>
              <w:bottom w:val="nil"/>
              <w:right w:val="nil"/>
            </w:tcBorders>
            <w:shd w:val="clear" w:color="auto" w:fill="auto"/>
            <w:noWrap/>
            <w:vAlign w:val="center"/>
            <w:hideMark/>
          </w:tcPr>
          <w:p w14:paraId="3ACE7799"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r w:rsidRPr="00025695">
              <w:rPr>
                <w:rFonts w:ascii="Calibri" w:eastAsia="Times New Roman" w:hAnsi="Calibri" w:cs="Times New Roman"/>
                <w:b/>
                <w:bCs/>
                <w:i/>
                <w:iCs/>
                <w:color w:val="000000"/>
                <w:sz w:val="26"/>
                <w:szCs w:val="26"/>
                <w:lang w:val="en-IN" w:eastAsia="en-IN"/>
              </w:rPr>
              <w:t>a</w:t>
            </w:r>
          </w:p>
        </w:tc>
        <w:tc>
          <w:tcPr>
            <w:tcW w:w="508" w:type="dxa"/>
            <w:tcBorders>
              <w:top w:val="nil"/>
              <w:left w:val="nil"/>
              <w:bottom w:val="nil"/>
              <w:right w:val="nil"/>
            </w:tcBorders>
            <w:shd w:val="clear" w:color="auto" w:fill="auto"/>
            <w:noWrap/>
            <w:vAlign w:val="bottom"/>
            <w:hideMark/>
          </w:tcPr>
          <w:p w14:paraId="1DCF038C" w14:textId="77777777" w:rsidR="00D6296F" w:rsidRPr="00025695" w:rsidRDefault="00D6296F" w:rsidP="00D6296F">
            <w:pPr>
              <w:spacing w:after="0" w:line="240" w:lineRule="auto"/>
              <w:jc w:val="center"/>
              <w:rPr>
                <w:rFonts w:ascii="Calibri" w:eastAsia="Times New Roman" w:hAnsi="Calibri" w:cs="Times New Roman"/>
                <w:b/>
                <w:bCs/>
                <w:i/>
                <w:iCs/>
                <w:color w:val="000000"/>
                <w:sz w:val="26"/>
                <w:szCs w:val="26"/>
                <w:lang w:val="en-IN" w:eastAsia="en-IN"/>
              </w:rPr>
            </w:pPr>
          </w:p>
        </w:tc>
      </w:tr>
    </w:tbl>
    <w:p w14:paraId="72DB6407" w14:textId="77777777" w:rsidR="00D6296F" w:rsidRPr="00025695" w:rsidRDefault="00D6296F" w:rsidP="00D6296F">
      <w:pPr>
        <w:pStyle w:val="Title"/>
        <w:spacing w:before="240" w:line="276" w:lineRule="auto"/>
        <w:ind w:firstLine="720"/>
        <w:jc w:val="both"/>
        <w:rPr>
          <w:rFonts w:asciiTheme="minorHAnsi" w:hAnsiTheme="minorHAnsi"/>
          <w:i/>
          <w:iCs/>
          <w:color w:val="auto"/>
          <w:sz w:val="26"/>
          <w:szCs w:val="26"/>
        </w:rPr>
      </w:pPr>
      <w:proofErr w:type="spellStart"/>
      <w:r w:rsidRPr="00025695">
        <w:rPr>
          <w:rFonts w:asciiTheme="minorHAnsi" w:hAnsiTheme="minorHAnsi"/>
          <w:b/>
          <w:bCs/>
          <w:i/>
          <w:iCs/>
          <w:color w:val="auto"/>
          <w:sz w:val="26"/>
          <w:szCs w:val="26"/>
        </w:rPr>
        <w:t>A</w:t>
      </w:r>
      <w:r w:rsidRPr="00025695">
        <w:rPr>
          <w:rFonts w:asciiTheme="minorHAnsi" w:hAnsiTheme="minorHAnsi"/>
          <w:b/>
          <w:bCs/>
          <w:i/>
          <w:iCs/>
          <w:color w:val="auto"/>
          <w:sz w:val="26"/>
          <w:szCs w:val="26"/>
          <w:vertAlign w:val="subscript"/>
        </w:rPr>
        <w:t>bm</w:t>
      </w:r>
      <w:proofErr w:type="spellEnd"/>
      <w:r w:rsidRPr="00025695">
        <w:rPr>
          <w:rFonts w:asciiTheme="minorHAnsi" w:hAnsiTheme="minorHAnsi"/>
          <w:b/>
          <w:bCs/>
          <w:i/>
          <w:iCs/>
          <w:color w:val="auto"/>
          <w:sz w:val="26"/>
          <w:szCs w:val="26"/>
        </w:rPr>
        <w:t xml:space="preserve"> = b x (2a + c)</w:t>
      </w:r>
      <w:r w:rsidRPr="00025695">
        <w:rPr>
          <w:rFonts w:asciiTheme="minorHAnsi" w:hAnsiTheme="minorHAnsi"/>
          <w:i/>
          <w:iCs/>
          <w:color w:val="auto"/>
          <w:sz w:val="26"/>
          <w:szCs w:val="26"/>
        </w:rPr>
        <w:t xml:space="preserve"> </w:t>
      </w:r>
    </w:p>
    <w:p w14:paraId="65995AC0" w14:textId="77777777" w:rsidR="00D6296F" w:rsidRPr="00025695" w:rsidRDefault="00D6296F" w:rsidP="00D6296F">
      <w:pPr>
        <w:pStyle w:val="Title"/>
        <w:spacing w:before="240" w:line="276" w:lineRule="auto"/>
        <w:ind w:left="720" w:hanging="720"/>
        <w:jc w:val="both"/>
        <w:rPr>
          <w:rFonts w:asciiTheme="minorHAnsi" w:hAnsiTheme="minorHAnsi"/>
          <w:i/>
          <w:iCs/>
          <w:color w:val="auto"/>
          <w:sz w:val="26"/>
          <w:szCs w:val="26"/>
        </w:rPr>
      </w:pPr>
      <w:r w:rsidRPr="00025695">
        <w:rPr>
          <w:rFonts w:asciiTheme="minorHAnsi" w:hAnsiTheme="minorHAnsi"/>
          <w:i/>
          <w:iCs/>
          <w:color w:val="auto"/>
          <w:sz w:val="26"/>
          <w:szCs w:val="26"/>
        </w:rPr>
        <w:t>where,</w:t>
      </w:r>
    </w:p>
    <w:p w14:paraId="473B5B7B" w14:textId="77777777" w:rsidR="00D6296F" w:rsidRPr="00025695" w:rsidRDefault="00D6296F" w:rsidP="00D6296F">
      <w:pPr>
        <w:pStyle w:val="Title"/>
        <w:spacing w:before="240" w:line="276" w:lineRule="auto"/>
        <w:ind w:left="720"/>
        <w:jc w:val="both"/>
        <w:rPr>
          <w:rFonts w:asciiTheme="minorHAnsi" w:hAnsiTheme="minorHAnsi"/>
          <w:i/>
          <w:iCs/>
          <w:color w:val="auto"/>
          <w:sz w:val="26"/>
          <w:szCs w:val="26"/>
        </w:rPr>
      </w:pPr>
      <w:r w:rsidRPr="00025695">
        <w:rPr>
          <w:rFonts w:asciiTheme="minorHAnsi" w:hAnsiTheme="minorHAnsi"/>
          <w:i/>
          <w:iCs/>
          <w:color w:val="auto"/>
          <w:sz w:val="26"/>
          <w:szCs w:val="26"/>
        </w:rPr>
        <w:t>a = length of location</w:t>
      </w:r>
    </w:p>
    <w:p w14:paraId="4B314E75" w14:textId="77777777" w:rsidR="00D6296F" w:rsidRPr="00025695" w:rsidRDefault="00D6296F" w:rsidP="00D6296F">
      <w:pPr>
        <w:pStyle w:val="Title"/>
        <w:spacing w:before="240" w:line="276" w:lineRule="auto"/>
        <w:ind w:left="720"/>
        <w:jc w:val="both"/>
        <w:rPr>
          <w:rFonts w:asciiTheme="minorHAnsi" w:hAnsiTheme="minorHAnsi"/>
          <w:i/>
          <w:iCs/>
          <w:color w:val="auto"/>
          <w:sz w:val="26"/>
          <w:szCs w:val="26"/>
        </w:rPr>
      </w:pPr>
      <w:r w:rsidRPr="00025695">
        <w:rPr>
          <w:rFonts w:asciiTheme="minorHAnsi" w:hAnsiTheme="minorHAnsi"/>
          <w:i/>
          <w:iCs/>
          <w:color w:val="auto"/>
          <w:sz w:val="26"/>
          <w:szCs w:val="26"/>
        </w:rPr>
        <w:t>b = width of location</w:t>
      </w:r>
    </w:p>
    <w:p w14:paraId="3D9BB100" w14:textId="77777777" w:rsidR="00D6296F" w:rsidRPr="007B4298" w:rsidRDefault="00D6296F" w:rsidP="00D6296F">
      <w:pPr>
        <w:pStyle w:val="Title"/>
        <w:spacing w:before="240" w:line="276" w:lineRule="auto"/>
        <w:ind w:left="720"/>
        <w:jc w:val="both"/>
        <w:rPr>
          <w:rFonts w:asciiTheme="minorHAnsi" w:hAnsiTheme="minorHAnsi"/>
          <w:i/>
          <w:iCs/>
          <w:color w:val="auto"/>
          <w:sz w:val="22"/>
          <w:szCs w:val="22"/>
        </w:rPr>
      </w:pPr>
      <w:r w:rsidRPr="00025695">
        <w:rPr>
          <w:rFonts w:asciiTheme="minorHAnsi" w:hAnsiTheme="minorHAnsi"/>
          <w:i/>
          <w:iCs/>
          <w:color w:val="auto"/>
          <w:sz w:val="26"/>
          <w:szCs w:val="26"/>
        </w:rPr>
        <w:t>c = working aisle width*</w:t>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6"/>
          <w:szCs w:val="26"/>
        </w:rPr>
        <w:tab/>
      </w:r>
      <w:r>
        <w:rPr>
          <w:rFonts w:asciiTheme="minorHAnsi" w:hAnsiTheme="minorHAnsi"/>
          <w:i/>
          <w:iCs/>
          <w:color w:val="auto"/>
          <w:sz w:val="22"/>
          <w:szCs w:val="22"/>
        </w:rPr>
        <w:t>Figure 11.1</w:t>
      </w:r>
    </w:p>
    <w:p w14:paraId="18E22651" w14:textId="77777777" w:rsidR="00D6296F" w:rsidRPr="00C27C15" w:rsidRDefault="00D6296F" w:rsidP="00D6296F">
      <w:pPr>
        <w:pStyle w:val="Title"/>
        <w:spacing w:before="240" w:line="276" w:lineRule="auto"/>
        <w:jc w:val="center"/>
        <w:rPr>
          <w:rFonts w:asciiTheme="minorHAnsi" w:hAnsiTheme="minorHAnsi"/>
          <w:b/>
          <w:bCs/>
          <w:i/>
          <w:iCs/>
          <w:color w:val="auto"/>
          <w:sz w:val="24"/>
          <w:szCs w:val="24"/>
          <w:vertAlign w:val="superscript"/>
        </w:rPr>
      </w:pPr>
      <w:proofErr w:type="spellStart"/>
      <w:r>
        <w:rPr>
          <w:rFonts w:asciiTheme="minorHAnsi" w:hAnsiTheme="minorHAnsi"/>
          <w:b/>
          <w:bCs/>
          <w:i/>
          <w:iCs/>
          <w:color w:val="auto"/>
          <w:sz w:val="26"/>
          <w:szCs w:val="26"/>
        </w:rPr>
        <w:t>A</w:t>
      </w:r>
      <w:r w:rsidRPr="00062774">
        <w:rPr>
          <w:rFonts w:asciiTheme="minorHAnsi" w:hAnsiTheme="minorHAnsi"/>
          <w:b/>
          <w:bCs/>
          <w:i/>
          <w:iCs/>
          <w:color w:val="auto"/>
          <w:sz w:val="26"/>
          <w:szCs w:val="26"/>
          <w:vertAlign w:val="subscript"/>
        </w:rPr>
        <w:t>bm</w:t>
      </w:r>
      <w:proofErr w:type="spellEnd"/>
      <w:r>
        <w:rPr>
          <w:rFonts w:asciiTheme="minorHAnsi" w:hAnsiTheme="minorHAnsi"/>
          <w:b/>
          <w:bCs/>
          <w:i/>
          <w:iCs/>
          <w:color w:val="auto"/>
          <w:sz w:val="24"/>
          <w:szCs w:val="24"/>
        </w:rPr>
        <w:t xml:space="preserve"> = 7.8 m</w:t>
      </w:r>
      <w:r>
        <w:rPr>
          <w:rFonts w:asciiTheme="minorHAnsi" w:hAnsiTheme="minorHAnsi"/>
          <w:b/>
          <w:bCs/>
          <w:i/>
          <w:iCs/>
          <w:color w:val="auto"/>
          <w:sz w:val="24"/>
          <w:szCs w:val="24"/>
          <w:vertAlign w:val="superscript"/>
        </w:rPr>
        <w:t>2</w:t>
      </w:r>
    </w:p>
    <w:p w14:paraId="36E4B8AF" w14:textId="77777777" w:rsidR="00D6296F" w:rsidRPr="00062774" w:rsidRDefault="00D6296F" w:rsidP="00D6296F">
      <w:pPr>
        <w:pStyle w:val="Title"/>
        <w:spacing w:before="240" w:line="276" w:lineRule="auto"/>
        <w:jc w:val="both"/>
        <w:rPr>
          <w:rFonts w:asciiTheme="minorHAnsi" w:hAnsiTheme="minorHAnsi"/>
          <w:b/>
          <w:bCs/>
          <w:i/>
          <w:iCs/>
          <w:color w:val="auto"/>
          <w:sz w:val="24"/>
          <w:szCs w:val="24"/>
          <w:vertAlign w:val="superscript"/>
        </w:rPr>
      </w:pPr>
      <w:r>
        <w:rPr>
          <w:rFonts w:asciiTheme="minorHAnsi" w:hAnsiTheme="minorHAnsi"/>
          <w:i/>
          <w:iCs/>
          <w:color w:val="auto"/>
          <w:sz w:val="20"/>
          <w:szCs w:val="20"/>
        </w:rPr>
        <w:t>*Working aisle width is considered as turning diameter of the Forklift to provide ample space for FLTs to safely operate and turn b/w  aisles</w:t>
      </w:r>
    </w:p>
    <w:p w14:paraId="7F8DE172" w14:textId="77777777" w:rsidR="00D6296F" w:rsidRDefault="00D6296F" w:rsidP="00D6296F">
      <w:pPr>
        <w:pStyle w:val="Title"/>
        <w:spacing w:before="240" w:line="276" w:lineRule="auto"/>
        <w:ind w:left="720"/>
        <w:jc w:val="both"/>
        <w:rPr>
          <w:rFonts w:asciiTheme="minorHAnsi" w:hAnsiTheme="minorHAnsi"/>
          <w:b/>
          <w:bCs/>
          <w:i/>
          <w:iCs/>
          <w:color w:val="auto"/>
          <w:sz w:val="24"/>
          <w:szCs w:val="24"/>
        </w:rPr>
      </w:pPr>
    </w:p>
    <w:p w14:paraId="010EC462" w14:textId="77777777" w:rsidR="00D6296F" w:rsidRPr="00D004C5" w:rsidRDefault="00D6296F" w:rsidP="00D6296F">
      <w:pPr>
        <w:pStyle w:val="Title"/>
        <w:spacing w:before="240" w:line="276" w:lineRule="auto"/>
        <w:rPr>
          <w:rFonts w:asciiTheme="minorHAnsi" w:hAnsiTheme="minorHAnsi"/>
          <w:b/>
          <w:bCs/>
          <w:i/>
          <w:iCs/>
          <w:color w:val="auto"/>
          <w:sz w:val="26"/>
          <w:szCs w:val="26"/>
        </w:rPr>
      </w:pPr>
      <w:r w:rsidRPr="00D004C5">
        <w:rPr>
          <w:rFonts w:asciiTheme="minorHAnsi" w:hAnsiTheme="minorHAnsi"/>
          <w:b/>
          <w:bCs/>
          <w:i/>
          <w:iCs/>
          <w:color w:val="auto"/>
          <w:sz w:val="26"/>
          <w:szCs w:val="26"/>
        </w:rPr>
        <w:t>Number of levels;</w:t>
      </w:r>
    </w:p>
    <w:p w14:paraId="2E90A1B8" w14:textId="77777777" w:rsidR="00D6296F" w:rsidRPr="00D004C5" w:rsidRDefault="00D6296F" w:rsidP="00D6296F">
      <w:pPr>
        <w:pStyle w:val="Title"/>
        <w:spacing w:before="240" w:line="276" w:lineRule="auto"/>
        <w:ind w:firstLine="720"/>
        <w:jc w:val="both"/>
        <w:rPr>
          <w:rFonts w:asciiTheme="minorHAnsi" w:hAnsiTheme="minorHAnsi"/>
          <w:b/>
          <w:bCs/>
          <w:i/>
          <w:iCs/>
          <w:color w:val="auto"/>
          <w:sz w:val="26"/>
          <w:szCs w:val="26"/>
        </w:rPr>
      </w:pPr>
      <w:proofErr w:type="spellStart"/>
      <w:r w:rsidRPr="00D004C5">
        <w:rPr>
          <w:rFonts w:asciiTheme="minorHAnsi" w:hAnsiTheme="minorHAnsi"/>
          <w:i/>
          <w:iCs/>
          <w:color w:val="auto"/>
          <w:sz w:val="26"/>
          <w:szCs w:val="26"/>
        </w:rPr>
        <w:t>N</w:t>
      </w:r>
      <w:r w:rsidRPr="00D004C5">
        <w:rPr>
          <w:rFonts w:asciiTheme="minorHAnsi" w:hAnsiTheme="minorHAnsi"/>
          <w:i/>
          <w:iCs/>
          <w:color w:val="auto"/>
          <w:sz w:val="26"/>
          <w:szCs w:val="26"/>
          <w:vertAlign w:val="subscript"/>
        </w:rPr>
        <w:t>level</w:t>
      </w:r>
      <w:proofErr w:type="spellEnd"/>
      <w:r w:rsidRPr="00D004C5">
        <w:rPr>
          <w:rFonts w:asciiTheme="minorHAnsi" w:hAnsiTheme="minorHAnsi"/>
          <w:i/>
          <w:iCs/>
          <w:color w:val="auto"/>
          <w:sz w:val="26"/>
          <w:szCs w:val="26"/>
        </w:rPr>
        <w:t xml:space="preserve"> =  int ( lift height/ h ) + 1, Therefore the </w:t>
      </w:r>
      <w:r w:rsidRPr="00D004C5">
        <w:rPr>
          <w:rFonts w:asciiTheme="minorHAnsi" w:hAnsiTheme="minorHAnsi"/>
          <w:b/>
          <w:bCs/>
          <w:i/>
          <w:iCs/>
          <w:color w:val="auto"/>
          <w:sz w:val="26"/>
          <w:szCs w:val="26"/>
        </w:rPr>
        <w:t>number of levels  is 4.</w:t>
      </w:r>
    </w:p>
    <w:p w14:paraId="7D98D992" w14:textId="77777777" w:rsidR="00D6296F" w:rsidRPr="00D004C5" w:rsidRDefault="00D6296F" w:rsidP="00D6296F">
      <w:pPr>
        <w:pStyle w:val="Title"/>
        <w:spacing w:before="240" w:line="276" w:lineRule="auto"/>
        <w:ind w:left="720" w:hanging="720"/>
        <w:jc w:val="both"/>
        <w:rPr>
          <w:rFonts w:asciiTheme="minorHAnsi" w:hAnsiTheme="minorHAnsi"/>
          <w:b/>
          <w:bCs/>
          <w:i/>
          <w:iCs/>
          <w:color w:val="auto"/>
          <w:sz w:val="26"/>
          <w:szCs w:val="26"/>
        </w:rPr>
      </w:pPr>
      <w:r w:rsidRPr="00D004C5">
        <w:rPr>
          <w:rFonts w:asciiTheme="minorHAnsi" w:hAnsiTheme="minorHAnsi"/>
          <w:b/>
          <w:bCs/>
          <w:i/>
          <w:iCs/>
          <w:color w:val="auto"/>
          <w:sz w:val="26"/>
          <w:szCs w:val="26"/>
        </w:rPr>
        <w:t>Number of LU per module;</w:t>
      </w:r>
    </w:p>
    <w:p w14:paraId="6BDFB78D" w14:textId="77777777" w:rsidR="00D6296F" w:rsidRPr="00D004C5" w:rsidRDefault="00D6296F" w:rsidP="00D6296F">
      <w:pPr>
        <w:pStyle w:val="Title"/>
        <w:spacing w:before="240" w:line="276" w:lineRule="auto"/>
        <w:ind w:left="720" w:hanging="720"/>
        <w:jc w:val="both"/>
        <w:rPr>
          <w:rFonts w:asciiTheme="minorHAnsi" w:hAnsiTheme="minorHAnsi"/>
          <w:color w:val="0F0D29" w:themeColor="text1"/>
          <w:sz w:val="26"/>
          <w:szCs w:val="26"/>
        </w:rPr>
      </w:pPr>
      <w:r w:rsidRPr="00D004C5">
        <w:rPr>
          <w:rFonts w:asciiTheme="minorHAnsi" w:hAnsiTheme="minorHAnsi"/>
          <w:b/>
          <w:bCs/>
          <w:i/>
          <w:iCs/>
          <w:color w:val="01273A" w:themeColor="accent1" w:themeShade="80"/>
          <w:sz w:val="26"/>
          <w:szCs w:val="26"/>
        </w:rPr>
        <w:tab/>
      </w:r>
      <w:r w:rsidRPr="00D004C5">
        <w:rPr>
          <w:rFonts w:asciiTheme="minorHAnsi" w:hAnsiTheme="minorHAnsi"/>
          <w:i/>
          <w:iCs/>
          <w:color w:val="0F0D29" w:themeColor="text1"/>
          <w:sz w:val="26"/>
          <w:szCs w:val="26"/>
        </w:rPr>
        <w:t>N(</w:t>
      </w:r>
      <w:proofErr w:type="spellStart"/>
      <w:r w:rsidRPr="00D004C5">
        <w:rPr>
          <w:rFonts w:asciiTheme="minorHAnsi" w:hAnsiTheme="minorHAnsi"/>
          <w:i/>
          <w:iCs/>
          <w:color w:val="0F0D29" w:themeColor="text1"/>
          <w:sz w:val="26"/>
          <w:szCs w:val="26"/>
        </w:rPr>
        <w:t>lu</w:t>
      </w:r>
      <w:proofErr w:type="spellEnd"/>
      <w:r w:rsidRPr="00D004C5">
        <w:rPr>
          <w:rFonts w:asciiTheme="minorHAnsi" w:hAnsiTheme="minorHAnsi"/>
          <w:i/>
          <w:iCs/>
          <w:color w:val="0F0D29" w:themeColor="text1"/>
          <w:sz w:val="26"/>
          <w:szCs w:val="26"/>
        </w:rPr>
        <w:t xml:space="preserve">) = 2 x </w:t>
      </w:r>
      <w:proofErr w:type="spellStart"/>
      <w:r w:rsidRPr="00D004C5">
        <w:rPr>
          <w:rFonts w:asciiTheme="minorHAnsi" w:hAnsiTheme="minorHAnsi"/>
          <w:i/>
          <w:iCs/>
          <w:color w:val="0F0D29" w:themeColor="text1"/>
          <w:sz w:val="26"/>
          <w:szCs w:val="26"/>
        </w:rPr>
        <w:t>N</w:t>
      </w:r>
      <w:r w:rsidRPr="00D004C5">
        <w:rPr>
          <w:rFonts w:asciiTheme="minorHAnsi" w:hAnsiTheme="minorHAnsi"/>
          <w:i/>
          <w:iCs/>
          <w:color w:val="0F0D29" w:themeColor="text1"/>
          <w:sz w:val="26"/>
          <w:szCs w:val="26"/>
          <w:vertAlign w:val="subscript"/>
        </w:rPr>
        <w:t>level</w:t>
      </w:r>
      <w:proofErr w:type="spellEnd"/>
      <w:r w:rsidRPr="00D004C5">
        <w:rPr>
          <w:rFonts w:asciiTheme="minorHAnsi" w:hAnsiTheme="minorHAnsi"/>
          <w:i/>
          <w:iCs/>
          <w:color w:val="0F0D29" w:themeColor="text1"/>
          <w:sz w:val="26"/>
          <w:szCs w:val="26"/>
        </w:rPr>
        <w:t xml:space="preserve">  </w:t>
      </w:r>
      <w:r w:rsidRPr="00D004C5">
        <w:rPr>
          <w:rFonts w:asciiTheme="minorHAnsi" w:hAnsiTheme="minorHAnsi"/>
          <w:color w:val="0F0D29" w:themeColor="text1"/>
          <w:sz w:val="26"/>
          <w:szCs w:val="26"/>
        </w:rPr>
        <w:t xml:space="preserve">[LU], is </w:t>
      </w:r>
      <w:r w:rsidRPr="00D004C5">
        <w:rPr>
          <w:rFonts w:asciiTheme="minorHAnsi" w:hAnsiTheme="minorHAnsi"/>
          <w:b/>
          <w:bCs/>
          <w:color w:val="0F0D29" w:themeColor="text1"/>
          <w:sz w:val="26"/>
          <w:szCs w:val="26"/>
        </w:rPr>
        <w:t>8 LU</w:t>
      </w:r>
    </w:p>
    <w:p w14:paraId="0091880C" w14:textId="77777777" w:rsidR="00D6296F" w:rsidRPr="00D004C5" w:rsidRDefault="00D6296F" w:rsidP="00D6296F">
      <w:pPr>
        <w:pStyle w:val="Title"/>
        <w:spacing w:before="240" w:line="276" w:lineRule="auto"/>
        <w:ind w:left="720" w:hanging="720"/>
        <w:jc w:val="both"/>
        <w:rPr>
          <w:rFonts w:asciiTheme="minorHAnsi" w:hAnsiTheme="minorHAnsi"/>
          <w:b/>
          <w:bCs/>
          <w:i/>
          <w:iCs/>
          <w:color w:val="0F0D29" w:themeColor="text1"/>
          <w:sz w:val="26"/>
          <w:szCs w:val="26"/>
        </w:rPr>
      </w:pPr>
      <w:r w:rsidRPr="00D004C5">
        <w:rPr>
          <w:rFonts w:asciiTheme="minorHAnsi" w:hAnsiTheme="minorHAnsi"/>
          <w:b/>
          <w:bCs/>
          <w:i/>
          <w:iCs/>
          <w:color w:val="0F0D29" w:themeColor="text1"/>
          <w:sz w:val="26"/>
          <w:szCs w:val="26"/>
        </w:rPr>
        <w:t>Theoretical footprint;</w:t>
      </w:r>
    </w:p>
    <w:p w14:paraId="6A1CF685" w14:textId="77777777" w:rsidR="00D6296F" w:rsidRPr="00D004C5" w:rsidRDefault="00D6296F" w:rsidP="00D6296F">
      <w:pPr>
        <w:pStyle w:val="Title"/>
        <w:spacing w:before="240" w:line="276" w:lineRule="auto"/>
        <w:ind w:left="720" w:hanging="720"/>
        <w:jc w:val="both"/>
        <w:rPr>
          <w:rFonts w:asciiTheme="minorHAnsi" w:hAnsiTheme="minorHAnsi"/>
          <w:b/>
          <w:bCs/>
          <w:i/>
          <w:iCs/>
          <w:color w:val="0F0D29" w:themeColor="text1"/>
          <w:sz w:val="26"/>
          <w:szCs w:val="26"/>
        </w:rPr>
      </w:pPr>
      <w:r w:rsidRPr="00D004C5">
        <w:rPr>
          <w:rFonts w:asciiTheme="minorHAnsi" w:hAnsiTheme="minorHAnsi"/>
          <w:b/>
          <w:bCs/>
          <w:i/>
          <w:iCs/>
          <w:color w:val="01273A" w:themeColor="accent1" w:themeShade="80"/>
          <w:sz w:val="26"/>
          <w:szCs w:val="26"/>
        </w:rPr>
        <w:tab/>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lu</w:t>
      </w:r>
      <w:proofErr w:type="spellEnd"/>
      <w:r w:rsidRPr="00D004C5">
        <w:rPr>
          <w:rFonts w:asciiTheme="minorHAnsi" w:hAnsiTheme="minorHAnsi"/>
          <w:i/>
          <w:iCs/>
          <w:color w:val="0F0D29" w:themeColor="text1"/>
          <w:sz w:val="26"/>
          <w:szCs w:val="26"/>
        </w:rPr>
        <w:t xml:space="preserve"> = </w:t>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bm</w:t>
      </w:r>
      <w:proofErr w:type="spellEnd"/>
      <w:r w:rsidRPr="00D004C5">
        <w:rPr>
          <w:rFonts w:asciiTheme="minorHAnsi" w:hAnsiTheme="minorHAnsi"/>
          <w:i/>
          <w:iCs/>
          <w:color w:val="0F0D29" w:themeColor="text1"/>
          <w:sz w:val="26"/>
          <w:szCs w:val="26"/>
          <w:vertAlign w:val="subscript"/>
        </w:rPr>
        <w:t xml:space="preserve"> </w:t>
      </w:r>
      <w:r w:rsidRPr="00D004C5">
        <w:rPr>
          <w:rFonts w:asciiTheme="minorHAnsi" w:hAnsiTheme="minorHAnsi"/>
          <w:i/>
          <w:iCs/>
          <w:color w:val="0F0D29" w:themeColor="text1"/>
          <w:sz w:val="26"/>
          <w:szCs w:val="26"/>
        </w:rPr>
        <w:t>/N(</w:t>
      </w:r>
      <w:proofErr w:type="spellStart"/>
      <w:r w:rsidRPr="00D004C5">
        <w:rPr>
          <w:rFonts w:asciiTheme="minorHAnsi" w:hAnsiTheme="minorHAnsi"/>
          <w:i/>
          <w:iCs/>
          <w:color w:val="0F0D29" w:themeColor="text1"/>
          <w:sz w:val="26"/>
          <w:szCs w:val="26"/>
        </w:rPr>
        <w:t>lu</w:t>
      </w:r>
      <w:proofErr w:type="spellEnd"/>
      <w:r w:rsidRPr="00D004C5">
        <w:rPr>
          <w:rFonts w:asciiTheme="minorHAnsi" w:hAnsiTheme="minorHAnsi"/>
          <w:i/>
          <w:iCs/>
          <w:color w:val="0F0D29" w:themeColor="text1"/>
          <w:sz w:val="26"/>
          <w:szCs w:val="26"/>
        </w:rPr>
        <w:t xml:space="preserve">) </w:t>
      </w:r>
      <w:r w:rsidRPr="00D004C5">
        <w:rPr>
          <w:rFonts w:asciiTheme="minorHAnsi" w:hAnsiTheme="minorHAnsi"/>
          <w:color w:val="0F0D29" w:themeColor="text1"/>
          <w:sz w:val="26"/>
          <w:szCs w:val="26"/>
        </w:rPr>
        <w:t>[m</w:t>
      </w:r>
      <w:r w:rsidRPr="00D004C5">
        <w:rPr>
          <w:rFonts w:asciiTheme="minorHAnsi" w:hAnsiTheme="minorHAnsi"/>
          <w:color w:val="0F0D29" w:themeColor="text1"/>
          <w:sz w:val="26"/>
          <w:szCs w:val="26"/>
          <w:vertAlign w:val="superscript"/>
        </w:rPr>
        <w:t>2</w:t>
      </w:r>
      <w:r w:rsidRPr="00D004C5">
        <w:rPr>
          <w:rFonts w:asciiTheme="minorHAnsi" w:hAnsiTheme="minorHAnsi"/>
          <w:color w:val="0F0D29" w:themeColor="text1"/>
          <w:sz w:val="26"/>
          <w:szCs w:val="26"/>
        </w:rPr>
        <w:t>/LU],</w:t>
      </w:r>
      <w:r w:rsidRPr="00D004C5">
        <w:rPr>
          <w:rFonts w:asciiTheme="minorHAnsi" w:hAnsiTheme="minorHAnsi"/>
          <w:i/>
          <w:iCs/>
          <w:color w:val="0F0D29" w:themeColor="text1"/>
          <w:sz w:val="26"/>
          <w:szCs w:val="26"/>
        </w:rPr>
        <w:t xml:space="preserve"> therefore </w:t>
      </w:r>
      <w:r w:rsidRPr="00D004C5">
        <w:rPr>
          <w:rFonts w:asciiTheme="minorHAnsi" w:hAnsiTheme="minorHAnsi"/>
          <w:b/>
          <w:bCs/>
          <w:i/>
          <w:iCs/>
          <w:color w:val="0F0D29" w:themeColor="text1"/>
          <w:sz w:val="26"/>
          <w:szCs w:val="26"/>
        </w:rPr>
        <w:t>theoretical footprint is 0.97 m</w:t>
      </w:r>
      <w:r w:rsidRPr="00D004C5">
        <w:rPr>
          <w:rFonts w:asciiTheme="minorHAnsi" w:hAnsiTheme="minorHAnsi"/>
          <w:b/>
          <w:bCs/>
          <w:i/>
          <w:iCs/>
          <w:color w:val="0F0D29" w:themeColor="text1"/>
          <w:sz w:val="26"/>
          <w:szCs w:val="26"/>
          <w:vertAlign w:val="superscript"/>
        </w:rPr>
        <w:t>2</w:t>
      </w:r>
      <w:r w:rsidRPr="00D004C5">
        <w:rPr>
          <w:rFonts w:asciiTheme="minorHAnsi" w:hAnsiTheme="minorHAnsi"/>
          <w:b/>
          <w:bCs/>
          <w:i/>
          <w:iCs/>
          <w:color w:val="0F0D29" w:themeColor="text1"/>
          <w:sz w:val="26"/>
          <w:szCs w:val="26"/>
        </w:rPr>
        <w:t>/LU</w:t>
      </w:r>
    </w:p>
    <w:p w14:paraId="742A3511" w14:textId="77777777" w:rsidR="00D6296F" w:rsidRPr="00D004C5" w:rsidRDefault="00D6296F" w:rsidP="00D6296F">
      <w:pPr>
        <w:pStyle w:val="Title"/>
        <w:spacing w:before="240" w:line="276" w:lineRule="auto"/>
        <w:ind w:left="720" w:hanging="720"/>
        <w:jc w:val="both"/>
        <w:rPr>
          <w:rFonts w:asciiTheme="minorHAnsi" w:hAnsiTheme="minorHAnsi"/>
          <w:b/>
          <w:bCs/>
          <w:i/>
          <w:iCs/>
          <w:color w:val="0F0D29" w:themeColor="text1"/>
          <w:sz w:val="26"/>
          <w:szCs w:val="26"/>
        </w:rPr>
      </w:pPr>
      <w:r>
        <w:rPr>
          <w:rFonts w:asciiTheme="minorHAnsi" w:hAnsiTheme="minorHAnsi"/>
          <w:b/>
          <w:bCs/>
          <w:i/>
          <w:iCs/>
          <w:color w:val="0F0D29" w:themeColor="text1"/>
          <w:sz w:val="26"/>
          <w:szCs w:val="26"/>
        </w:rPr>
        <w:t>Theoretical Storage area;</w:t>
      </w:r>
    </w:p>
    <w:p w14:paraId="1242AFEF" w14:textId="77777777" w:rsidR="00D6296F" w:rsidRPr="00D004C5" w:rsidRDefault="00D6296F" w:rsidP="00D6296F">
      <w:pPr>
        <w:pStyle w:val="Title"/>
        <w:spacing w:before="240" w:line="276" w:lineRule="auto"/>
        <w:ind w:left="720" w:hanging="720"/>
        <w:jc w:val="both"/>
        <w:rPr>
          <w:rFonts w:asciiTheme="minorHAnsi" w:hAnsiTheme="minorHAnsi"/>
          <w:i/>
          <w:iCs/>
          <w:color w:val="0F0D29" w:themeColor="text1"/>
          <w:sz w:val="26"/>
          <w:szCs w:val="26"/>
          <w:vertAlign w:val="superscript"/>
        </w:rPr>
      </w:pPr>
      <w:r>
        <w:rPr>
          <w:rFonts w:asciiTheme="minorHAnsi" w:hAnsiTheme="minorHAnsi"/>
          <w:b/>
          <w:bCs/>
          <w:i/>
          <w:iCs/>
          <w:color w:val="01273A" w:themeColor="accent1" w:themeShade="80"/>
          <w:sz w:val="24"/>
          <w:szCs w:val="24"/>
        </w:rPr>
        <w:tab/>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sto,th</w:t>
      </w:r>
      <w:proofErr w:type="spellEnd"/>
      <w:r w:rsidRPr="00D004C5">
        <w:rPr>
          <w:rFonts w:asciiTheme="minorHAnsi" w:hAnsiTheme="minorHAnsi"/>
          <w:i/>
          <w:iCs/>
          <w:color w:val="0F0D29" w:themeColor="text1"/>
          <w:sz w:val="26"/>
          <w:szCs w:val="26"/>
        </w:rPr>
        <w:t xml:space="preserve"> = SC x </w:t>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lu</w:t>
      </w:r>
      <w:proofErr w:type="spellEnd"/>
      <w:r>
        <w:rPr>
          <w:rFonts w:asciiTheme="minorHAnsi" w:hAnsiTheme="minorHAnsi"/>
          <w:i/>
          <w:iCs/>
          <w:color w:val="0F0D29" w:themeColor="text1"/>
          <w:sz w:val="26"/>
          <w:szCs w:val="26"/>
        </w:rPr>
        <w:t xml:space="preserve"> , the theoretical </w:t>
      </w:r>
      <w:r w:rsidRPr="00D004C5">
        <w:rPr>
          <w:rFonts w:asciiTheme="minorHAnsi" w:hAnsiTheme="minorHAnsi"/>
          <w:b/>
          <w:bCs/>
          <w:i/>
          <w:iCs/>
          <w:color w:val="0F0D29" w:themeColor="text1"/>
          <w:sz w:val="26"/>
          <w:szCs w:val="26"/>
        </w:rPr>
        <w:t>storage area required is 281.74 m</w:t>
      </w:r>
      <w:r w:rsidRPr="00D004C5">
        <w:rPr>
          <w:rFonts w:asciiTheme="minorHAnsi" w:hAnsiTheme="minorHAnsi"/>
          <w:b/>
          <w:bCs/>
          <w:i/>
          <w:iCs/>
          <w:color w:val="0F0D29" w:themeColor="text1"/>
          <w:sz w:val="26"/>
          <w:szCs w:val="26"/>
          <w:vertAlign w:val="superscript"/>
        </w:rPr>
        <w:t>2</w:t>
      </w:r>
    </w:p>
    <w:p w14:paraId="236426E3" w14:textId="77777777" w:rsidR="00D6296F" w:rsidRDefault="00D6296F" w:rsidP="00D6296F">
      <w:pPr>
        <w:pStyle w:val="Title"/>
        <w:spacing w:before="240" w:line="276" w:lineRule="auto"/>
        <w:ind w:left="720" w:hanging="720"/>
        <w:jc w:val="both"/>
        <w:rPr>
          <w:rFonts w:asciiTheme="minorHAnsi" w:hAnsiTheme="minorHAnsi"/>
          <w:b/>
          <w:bCs/>
          <w:i/>
          <w:iCs/>
          <w:color w:val="01273A" w:themeColor="accent1" w:themeShade="80"/>
          <w:sz w:val="24"/>
          <w:szCs w:val="24"/>
        </w:rPr>
      </w:pPr>
    </w:p>
    <w:p w14:paraId="54349BBE" w14:textId="77777777" w:rsidR="00D6296F" w:rsidRPr="00FA1E77" w:rsidRDefault="00D6296F" w:rsidP="00D6296F">
      <w:pPr>
        <w:pStyle w:val="Title"/>
        <w:spacing w:before="240" w:line="276" w:lineRule="auto"/>
        <w:ind w:left="720" w:hanging="720"/>
        <w:jc w:val="both"/>
        <w:rPr>
          <w:rFonts w:asciiTheme="minorHAnsi" w:hAnsiTheme="minorHAnsi"/>
          <w:b/>
          <w:bCs/>
          <w:i/>
          <w:iCs/>
          <w:color w:val="01273A" w:themeColor="accent1" w:themeShade="80"/>
          <w:sz w:val="26"/>
          <w:szCs w:val="26"/>
        </w:rPr>
      </w:pPr>
      <w:r w:rsidRPr="00025695">
        <w:rPr>
          <w:rFonts w:asciiTheme="minorHAnsi" w:hAnsiTheme="minorHAnsi"/>
          <w:b/>
          <w:bCs/>
          <w:i/>
          <w:iCs/>
          <w:color w:val="01273A" w:themeColor="accent1" w:themeShade="80"/>
          <w:sz w:val="26"/>
          <w:szCs w:val="26"/>
        </w:rPr>
        <w:t xml:space="preserve">Layout of warehouse </w:t>
      </w:r>
    </w:p>
    <w:tbl>
      <w:tblPr>
        <w:tblpPr w:leftFromText="180" w:rightFromText="180" w:vertAnchor="text" w:horzAnchor="margin" w:tblpY="315"/>
        <w:tblW w:w="4810" w:type="dxa"/>
        <w:tblLook w:val="04A0" w:firstRow="1" w:lastRow="0" w:firstColumn="1" w:lastColumn="0" w:noHBand="0" w:noVBand="1"/>
      </w:tblPr>
      <w:tblGrid>
        <w:gridCol w:w="1691"/>
        <w:gridCol w:w="718"/>
        <w:gridCol w:w="801"/>
        <w:gridCol w:w="779"/>
        <w:gridCol w:w="821"/>
      </w:tblGrid>
      <w:tr w:rsidR="00294A8C" w:rsidRPr="00425206" w14:paraId="436639AA" w14:textId="77777777" w:rsidTr="00294A8C">
        <w:trPr>
          <w:trHeight w:val="315"/>
        </w:trPr>
        <w:tc>
          <w:tcPr>
            <w:tcW w:w="1691" w:type="dxa"/>
            <w:tcBorders>
              <w:top w:val="single" w:sz="8" w:space="0" w:color="auto"/>
              <w:left w:val="single" w:sz="8" w:space="0" w:color="auto"/>
              <w:bottom w:val="single" w:sz="8" w:space="0" w:color="auto"/>
              <w:right w:val="single" w:sz="4" w:space="0" w:color="auto"/>
            </w:tcBorders>
            <w:shd w:val="clear" w:color="000000" w:fill="FFC000"/>
            <w:noWrap/>
            <w:vAlign w:val="center"/>
            <w:hideMark/>
          </w:tcPr>
          <w:p w14:paraId="32264DAB"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TYPE</w:t>
            </w:r>
          </w:p>
        </w:tc>
        <w:tc>
          <w:tcPr>
            <w:tcW w:w="1519" w:type="dxa"/>
            <w:gridSpan w:val="2"/>
            <w:tcBorders>
              <w:top w:val="single" w:sz="8" w:space="0" w:color="auto"/>
              <w:left w:val="nil"/>
              <w:bottom w:val="single" w:sz="8" w:space="0" w:color="auto"/>
              <w:right w:val="single" w:sz="4" w:space="0" w:color="000000"/>
            </w:tcBorders>
            <w:shd w:val="clear" w:color="000000" w:fill="FFC000"/>
            <w:noWrap/>
            <w:vAlign w:val="center"/>
            <w:hideMark/>
          </w:tcPr>
          <w:p w14:paraId="027E71D7"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 xml:space="preserve">HAIRCOMB </w:t>
            </w:r>
          </w:p>
        </w:tc>
        <w:tc>
          <w:tcPr>
            <w:tcW w:w="1600" w:type="dxa"/>
            <w:gridSpan w:val="2"/>
            <w:tcBorders>
              <w:top w:val="single" w:sz="8" w:space="0" w:color="auto"/>
              <w:left w:val="nil"/>
              <w:bottom w:val="single" w:sz="8" w:space="0" w:color="auto"/>
              <w:right w:val="single" w:sz="8" w:space="0" w:color="000000"/>
            </w:tcBorders>
            <w:shd w:val="clear" w:color="000000" w:fill="FFC000"/>
            <w:noWrap/>
            <w:vAlign w:val="center"/>
            <w:hideMark/>
          </w:tcPr>
          <w:p w14:paraId="47E1FAFB"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FISHBONE</w:t>
            </w:r>
          </w:p>
        </w:tc>
      </w:tr>
      <w:tr w:rsidR="00294A8C" w:rsidRPr="00425206" w14:paraId="57476672" w14:textId="77777777" w:rsidTr="00294A8C">
        <w:trPr>
          <w:trHeight w:val="300"/>
        </w:trPr>
        <w:tc>
          <w:tcPr>
            <w:tcW w:w="1691" w:type="dxa"/>
            <w:tcBorders>
              <w:top w:val="nil"/>
              <w:left w:val="single" w:sz="8" w:space="0" w:color="auto"/>
              <w:bottom w:val="single" w:sz="4" w:space="0" w:color="auto"/>
              <w:right w:val="nil"/>
            </w:tcBorders>
            <w:shd w:val="clear" w:color="000000" w:fill="D9E1F2"/>
            <w:noWrap/>
            <w:vAlign w:val="center"/>
            <w:hideMark/>
          </w:tcPr>
          <w:p w14:paraId="43BF0E5E"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U(id)</w:t>
            </w:r>
          </w:p>
        </w:tc>
        <w:tc>
          <w:tcPr>
            <w:tcW w:w="718" w:type="dxa"/>
            <w:tcBorders>
              <w:top w:val="nil"/>
              <w:left w:val="single" w:sz="4" w:space="0" w:color="auto"/>
              <w:bottom w:val="single" w:sz="4" w:space="0" w:color="auto"/>
              <w:right w:val="nil"/>
            </w:tcBorders>
            <w:shd w:val="clear" w:color="000000" w:fill="D9E1F2"/>
            <w:noWrap/>
            <w:vAlign w:val="center"/>
            <w:hideMark/>
          </w:tcPr>
          <w:p w14:paraId="1396FD4C"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29.07</w:t>
            </w:r>
          </w:p>
        </w:tc>
        <w:tc>
          <w:tcPr>
            <w:tcW w:w="801" w:type="dxa"/>
            <w:tcBorders>
              <w:top w:val="nil"/>
              <w:left w:val="nil"/>
              <w:bottom w:val="single" w:sz="4" w:space="0" w:color="auto"/>
              <w:right w:val="nil"/>
            </w:tcBorders>
            <w:shd w:val="clear" w:color="000000" w:fill="D9E1F2"/>
            <w:noWrap/>
            <w:vAlign w:val="center"/>
            <w:hideMark/>
          </w:tcPr>
          <w:p w14:paraId="22801B96"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c>
          <w:tcPr>
            <w:tcW w:w="779" w:type="dxa"/>
            <w:tcBorders>
              <w:top w:val="nil"/>
              <w:left w:val="single" w:sz="4" w:space="0" w:color="auto"/>
              <w:bottom w:val="single" w:sz="4" w:space="0" w:color="auto"/>
              <w:right w:val="nil"/>
            </w:tcBorders>
            <w:shd w:val="clear" w:color="000000" w:fill="D9E1F2"/>
            <w:noWrap/>
            <w:vAlign w:val="center"/>
            <w:hideMark/>
          </w:tcPr>
          <w:p w14:paraId="27AF0E34"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19.45</w:t>
            </w:r>
          </w:p>
        </w:tc>
        <w:tc>
          <w:tcPr>
            <w:tcW w:w="821" w:type="dxa"/>
            <w:tcBorders>
              <w:top w:val="nil"/>
              <w:left w:val="nil"/>
              <w:bottom w:val="single" w:sz="4" w:space="0" w:color="auto"/>
              <w:right w:val="single" w:sz="8" w:space="0" w:color="auto"/>
            </w:tcBorders>
            <w:shd w:val="clear" w:color="000000" w:fill="D9E1F2"/>
            <w:noWrap/>
            <w:vAlign w:val="center"/>
            <w:hideMark/>
          </w:tcPr>
          <w:p w14:paraId="01C0AA06"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r>
      <w:tr w:rsidR="00294A8C" w:rsidRPr="00425206" w14:paraId="5919D82D" w14:textId="77777777" w:rsidTr="00294A8C">
        <w:trPr>
          <w:trHeight w:val="300"/>
        </w:trPr>
        <w:tc>
          <w:tcPr>
            <w:tcW w:w="1691" w:type="dxa"/>
            <w:tcBorders>
              <w:top w:val="nil"/>
              <w:left w:val="single" w:sz="8" w:space="0" w:color="auto"/>
              <w:bottom w:val="single" w:sz="4" w:space="0" w:color="auto"/>
              <w:right w:val="nil"/>
            </w:tcBorders>
            <w:shd w:val="clear" w:color="auto" w:fill="auto"/>
            <w:noWrap/>
            <w:vAlign w:val="center"/>
            <w:hideMark/>
          </w:tcPr>
          <w:p w14:paraId="6931FB15"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V(id)</w:t>
            </w:r>
          </w:p>
        </w:tc>
        <w:tc>
          <w:tcPr>
            <w:tcW w:w="718" w:type="dxa"/>
            <w:tcBorders>
              <w:top w:val="nil"/>
              <w:left w:val="single" w:sz="4" w:space="0" w:color="auto"/>
              <w:bottom w:val="single" w:sz="4" w:space="0" w:color="auto"/>
              <w:right w:val="nil"/>
            </w:tcBorders>
            <w:shd w:val="clear" w:color="auto" w:fill="auto"/>
            <w:noWrap/>
            <w:vAlign w:val="center"/>
            <w:hideMark/>
          </w:tcPr>
          <w:p w14:paraId="3D7A330A"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9.7</w:t>
            </w:r>
          </w:p>
        </w:tc>
        <w:tc>
          <w:tcPr>
            <w:tcW w:w="801" w:type="dxa"/>
            <w:tcBorders>
              <w:top w:val="nil"/>
              <w:left w:val="nil"/>
              <w:bottom w:val="single" w:sz="4" w:space="0" w:color="auto"/>
              <w:right w:val="nil"/>
            </w:tcBorders>
            <w:shd w:val="clear" w:color="auto" w:fill="auto"/>
            <w:noWrap/>
            <w:vAlign w:val="center"/>
            <w:hideMark/>
          </w:tcPr>
          <w:p w14:paraId="1404DB61"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c>
          <w:tcPr>
            <w:tcW w:w="779" w:type="dxa"/>
            <w:tcBorders>
              <w:top w:val="nil"/>
              <w:left w:val="single" w:sz="4" w:space="0" w:color="auto"/>
              <w:bottom w:val="single" w:sz="4" w:space="0" w:color="auto"/>
              <w:right w:val="nil"/>
            </w:tcBorders>
            <w:shd w:val="clear" w:color="auto" w:fill="auto"/>
            <w:noWrap/>
            <w:vAlign w:val="center"/>
            <w:hideMark/>
          </w:tcPr>
          <w:p w14:paraId="1960DC6D"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9.72</w:t>
            </w:r>
          </w:p>
        </w:tc>
        <w:tc>
          <w:tcPr>
            <w:tcW w:w="821" w:type="dxa"/>
            <w:tcBorders>
              <w:top w:val="nil"/>
              <w:left w:val="nil"/>
              <w:bottom w:val="single" w:sz="4" w:space="0" w:color="auto"/>
              <w:right w:val="single" w:sz="8" w:space="0" w:color="auto"/>
            </w:tcBorders>
            <w:shd w:val="clear" w:color="auto" w:fill="auto"/>
            <w:noWrap/>
            <w:vAlign w:val="center"/>
            <w:hideMark/>
          </w:tcPr>
          <w:p w14:paraId="33F50050"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r>
      <w:tr w:rsidR="00294A8C" w:rsidRPr="00425206" w14:paraId="4458776E" w14:textId="77777777" w:rsidTr="00294A8C">
        <w:trPr>
          <w:trHeight w:val="300"/>
        </w:trPr>
        <w:tc>
          <w:tcPr>
            <w:tcW w:w="1691" w:type="dxa"/>
            <w:tcBorders>
              <w:top w:val="nil"/>
              <w:left w:val="single" w:sz="8" w:space="0" w:color="auto"/>
              <w:bottom w:val="single" w:sz="4" w:space="0" w:color="auto"/>
              <w:right w:val="nil"/>
            </w:tcBorders>
            <w:shd w:val="clear" w:color="000000" w:fill="D9E1F2"/>
            <w:noWrap/>
            <w:vAlign w:val="center"/>
            <w:hideMark/>
          </w:tcPr>
          <w:p w14:paraId="4F870B64"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n(aisle)</w:t>
            </w:r>
          </w:p>
        </w:tc>
        <w:tc>
          <w:tcPr>
            <w:tcW w:w="718" w:type="dxa"/>
            <w:tcBorders>
              <w:top w:val="nil"/>
              <w:left w:val="single" w:sz="4" w:space="0" w:color="auto"/>
              <w:bottom w:val="single" w:sz="4" w:space="0" w:color="auto"/>
              <w:right w:val="nil"/>
            </w:tcBorders>
            <w:shd w:val="clear" w:color="000000" w:fill="D9E1F2"/>
            <w:noWrap/>
            <w:vAlign w:val="center"/>
            <w:hideMark/>
          </w:tcPr>
          <w:p w14:paraId="0ACCDB64"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4.00</w:t>
            </w:r>
          </w:p>
        </w:tc>
        <w:tc>
          <w:tcPr>
            <w:tcW w:w="801" w:type="dxa"/>
            <w:tcBorders>
              <w:top w:val="nil"/>
              <w:left w:val="nil"/>
              <w:bottom w:val="single" w:sz="4" w:space="0" w:color="auto"/>
              <w:right w:val="nil"/>
            </w:tcBorders>
            <w:shd w:val="clear" w:color="000000" w:fill="D9E1F2"/>
            <w:noWrap/>
            <w:vAlign w:val="center"/>
            <w:hideMark/>
          </w:tcPr>
          <w:p w14:paraId="7009398E"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 </w:t>
            </w:r>
          </w:p>
        </w:tc>
        <w:tc>
          <w:tcPr>
            <w:tcW w:w="779" w:type="dxa"/>
            <w:tcBorders>
              <w:top w:val="nil"/>
              <w:left w:val="single" w:sz="4" w:space="0" w:color="auto"/>
              <w:bottom w:val="single" w:sz="4" w:space="0" w:color="auto"/>
              <w:right w:val="nil"/>
            </w:tcBorders>
            <w:shd w:val="clear" w:color="000000" w:fill="D9E1F2"/>
            <w:noWrap/>
            <w:vAlign w:val="center"/>
            <w:hideMark/>
          </w:tcPr>
          <w:p w14:paraId="2CF1FF90"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3</w:t>
            </w:r>
          </w:p>
        </w:tc>
        <w:tc>
          <w:tcPr>
            <w:tcW w:w="821" w:type="dxa"/>
            <w:tcBorders>
              <w:top w:val="nil"/>
              <w:left w:val="nil"/>
              <w:bottom w:val="single" w:sz="4" w:space="0" w:color="auto"/>
              <w:right w:val="single" w:sz="8" w:space="0" w:color="auto"/>
            </w:tcBorders>
            <w:shd w:val="clear" w:color="000000" w:fill="D9E1F2"/>
            <w:noWrap/>
            <w:vAlign w:val="center"/>
            <w:hideMark/>
          </w:tcPr>
          <w:p w14:paraId="5AE5FE45"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 </w:t>
            </w:r>
          </w:p>
        </w:tc>
      </w:tr>
      <w:tr w:rsidR="00294A8C" w:rsidRPr="00425206" w14:paraId="3D2C65FC" w14:textId="77777777" w:rsidTr="00294A8C">
        <w:trPr>
          <w:trHeight w:val="300"/>
        </w:trPr>
        <w:tc>
          <w:tcPr>
            <w:tcW w:w="1691" w:type="dxa"/>
            <w:tcBorders>
              <w:top w:val="nil"/>
              <w:left w:val="single" w:sz="8" w:space="0" w:color="auto"/>
              <w:bottom w:val="single" w:sz="4" w:space="0" w:color="auto"/>
              <w:right w:val="nil"/>
            </w:tcBorders>
            <w:shd w:val="clear" w:color="auto" w:fill="auto"/>
            <w:noWrap/>
            <w:vAlign w:val="center"/>
            <w:hideMark/>
          </w:tcPr>
          <w:p w14:paraId="10EA930D"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n(</w:t>
            </w:r>
            <w:proofErr w:type="spellStart"/>
            <w:r w:rsidRPr="00425206">
              <w:rPr>
                <w:rFonts w:ascii="Calibri" w:eastAsia="Times New Roman" w:hAnsi="Calibri" w:cs="Times New Roman"/>
                <w:i/>
                <w:iCs/>
                <w:color w:val="000000"/>
                <w:sz w:val="22"/>
                <w:szCs w:val="22"/>
                <w:lang w:val="en-IN" w:eastAsia="en-IN"/>
              </w:rPr>
              <w:t>bm</w:t>
            </w:r>
            <w:proofErr w:type="spellEnd"/>
            <w:r w:rsidRPr="00425206">
              <w:rPr>
                <w:rFonts w:ascii="Calibri" w:eastAsia="Times New Roman" w:hAnsi="Calibri" w:cs="Times New Roman"/>
                <w:i/>
                <w:iCs/>
                <w:color w:val="000000"/>
                <w:sz w:val="22"/>
                <w:szCs w:val="22"/>
                <w:lang w:val="en-IN" w:eastAsia="en-IN"/>
              </w:rPr>
              <w:t>/aisle)</w:t>
            </w:r>
          </w:p>
        </w:tc>
        <w:tc>
          <w:tcPr>
            <w:tcW w:w="718" w:type="dxa"/>
            <w:tcBorders>
              <w:top w:val="nil"/>
              <w:left w:val="single" w:sz="4" w:space="0" w:color="auto"/>
              <w:bottom w:val="single" w:sz="4" w:space="0" w:color="auto"/>
              <w:right w:val="nil"/>
            </w:tcBorders>
            <w:shd w:val="clear" w:color="auto" w:fill="auto"/>
            <w:noWrap/>
            <w:vAlign w:val="center"/>
            <w:hideMark/>
          </w:tcPr>
          <w:p w14:paraId="12181645"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10.00</w:t>
            </w:r>
          </w:p>
        </w:tc>
        <w:tc>
          <w:tcPr>
            <w:tcW w:w="801" w:type="dxa"/>
            <w:tcBorders>
              <w:top w:val="nil"/>
              <w:left w:val="nil"/>
              <w:bottom w:val="single" w:sz="4" w:space="0" w:color="auto"/>
              <w:right w:val="nil"/>
            </w:tcBorders>
            <w:shd w:val="clear" w:color="auto" w:fill="auto"/>
            <w:noWrap/>
            <w:vAlign w:val="center"/>
            <w:hideMark/>
          </w:tcPr>
          <w:p w14:paraId="411AFF8D"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 </w:t>
            </w:r>
          </w:p>
        </w:tc>
        <w:tc>
          <w:tcPr>
            <w:tcW w:w="779" w:type="dxa"/>
            <w:tcBorders>
              <w:top w:val="nil"/>
              <w:left w:val="single" w:sz="4" w:space="0" w:color="auto"/>
              <w:bottom w:val="single" w:sz="4" w:space="0" w:color="auto"/>
              <w:right w:val="nil"/>
            </w:tcBorders>
            <w:shd w:val="clear" w:color="auto" w:fill="auto"/>
            <w:noWrap/>
            <w:vAlign w:val="center"/>
            <w:hideMark/>
          </w:tcPr>
          <w:p w14:paraId="43CA9DB0"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13.00</w:t>
            </w:r>
          </w:p>
        </w:tc>
        <w:tc>
          <w:tcPr>
            <w:tcW w:w="821" w:type="dxa"/>
            <w:tcBorders>
              <w:top w:val="nil"/>
              <w:left w:val="nil"/>
              <w:bottom w:val="single" w:sz="4" w:space="0" w:color="auto"/>
              <w:right w:val="single" w:sz="8" w:space="0" w:color="auto"/>
            </w:tcBorders>
            <w:shd w:val="clear" w:color="auto" w:fill="auto"/>
            <w:noWrap/>
            <w:vAlign w:val="center"/>
            <w:hideMark/>
          </w:tcPr>
          <w:p w14:paraId="4F103E21"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 </w:t>
            </w:r>
          </w:p>
        </w:tc>
      </w:tr>
      <w:tr w:rsidR="00294A8C" w:rsidRPr="00425206" w14:paraId="762DDB5D" w14:textId="77777777" w:rsidTr="00294A8C">
        <w:trPr>
          <w:trHeight w:val="315"/>
        </w:trPr>
        <w:tc>
          <w:tcPr>
            <w:tcW w:w="1691" w:type="dxa"/>
            <w:tcBorders>
              <w:top w:val="nil"/>
              <w:left w:val="single" w:sz="8" w:space="0" w:color="auto"/>
              <w:bottom w:val="nil"/>
              <w:right w:val="nil"/>
            </w:tcBorders>
            <w:shd w:val="clear" w:color="000000" w:fill="D9E1F2"/>
            <w:noWrap/>
            <w:vAlign w:val="center"/>
            <w:hideMark/>
          </w:tcPr>
          <w:p w14:paraId="6B5140E6"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proofErr w:type="gramStart"/>
            <w:r w:rsidRPr="00425206">
              <w:rPr>
                <w:rFonts w:ascii="Calibri" w:eastAsia="Times New Roman" w:hAnsi="Calibri" w:cs="Times New Roman"/>
                <w:i/>
                <w:iCs/>
                <w:color w:val="000000"/>
                <w:sz w:val="22"/>
                <w:szCs w:val="22"/>
                <w:lang w:val="en-IN" w:eastAsia="en-IN"/>
              </w:rPr>
              <w:t>SC(</w:t>
            </w:r>
            <w:proofErr w:type="gramEnd"/>
            <w:r w:rsidRPr="00425206">
              <w:rPr>
                <w:rFonts w:ascii="Calibri" w:eastAsia="Times New Roman" w:hAnsi="Calibri" w:cs="Times New Roman"/>
                <w:i/>
                <w:iCs/>
                <w:color w:val="000000"/>
                <w:sz w:val="22"/>
                <w:szCs w:val="22"/>
                <w:lang w:val="en-IN" w:eastAsia="en-IN"/>
              </w:rPr>
              <w:t>act)</w:t>
            </w:r>
          </w:p>
        </w:tc>
        <w:tc>
          <w:tcPr>
            <w:tcW w:w="718" w:type="dxa"/>
            <w:tcBorders>
              <w:top w:val="nil"/>
              <w:left w:val="single" w:sz="4" w:space="0" w:color="auto"/>
              <w:bottom w:val="nil"/>
              <w:right w:val="nil"/>
            </w:tcBorders>
            <w:shd w:val="clear" w:color="000000" w:fill="D9E1F2"/>
            <w:noWrap/>
            <w:vAlign w:val="center"/>
            <w:hideMark/>
          </w:tcPr>
          <w:p w14:paraId="273394EB"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320</w:t>
            </w:r>
          </w:p>
        </w:tc>
        <w:tc>
          <w:tcPr>
            <w:tcW w:w="801" w:type="dxa"/>
            <w:tcBorders>
              <w:top w:val="nil"/>
              <w:left w:val="nil"/>
              <w:bottom w:val="nil"/>
              <w:right w:val="nil"/>
            </w:tcBorders>
            <w:shd w:val="clear" w:color="000000" w:fill="D9E1F2"/>
            <w:noWrap/>
            <w:vAlign w:val="center"/>
            <w:hideMark/>
          </w:tcPr>
          <w:p w14:paraId="00E4BB70"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LU</w:t>
            </w:r>
          </w:p>
        </w:tc>
        <w:tc>
          <w:tcPr>
            <w:tcW w:w="779" w:type="dxa"/>
            <w:tcBorders>
              <w:top w:val="nil"/>
              <w:left w:val="single" w:sz="4" w:space="0" w:color="auto"/>
              <w:bottom w:val="nil"/>
              <w:right w:val="nil"/>
            </w:tcBorders>
            <w:shd w:val="clear" w:color="000000" w:fill="D9E1F2"/>
            <w:noWrap/>
            <w:vAlign w:val="center"/>
            <w:hideMark/>
          </w:tcPr>
          <w:p w14:paraId="61F776C6" w14:textId="77777777" w:rsidR="00294A8C" w:rsidRPr="00425206" w:rsidRDefault="00294A8C" w:rsidP="00294A8C">
            <w:pPr>
              <w:spacing w:after="0" w:line="240" w:lineRule="auto"/>
              <w:jc w:val="right"/>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312</w:t>
            </w:r>
          </w:p>
        </w:tc>
        <w:tc>
          <w:tcPr>
            <w:tcW w:w="821" w:type="dxa"/>
            <w:tcBorders>
              <w:top w:val="nil"/>
              <w:left w:val="nil"/>
              <w:bottom w:val="nil"/>
              <w:right w:val="single" w:sz="8" w:space="0" w:color="auto"/>
            </w:tcBorders>
            <w:shd w:val="clear" w:color="000000" w:fill="D9E1F2"/>
            <w:noWrap/>
            <w:vAlign w:val="center"/>
            <w:hideMark/>
          </w:tcPr>
          <w:p w14:paraId="6D9487E2"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LU</w:t>
            </w:r>
          </w:p>
        </w:tc>
      </w:tr>
      <w:tr w:rsidR="00294A8C" w:rsidRPr="00425206" w14:paraId="7D2B4165" w14:textId="77777777" w:rsidTr="00294A8C">
        <w:trPr>
          <w:trHeight w:val="315"/>
        </w:trPr>
        <w:tc>
          <w:tcPr>
            <w:tcW w:w="4810" w:type="dxa"/>
            <w:gridSpan w:val="5"/>
            <w:tcBorders>
              <w:top w:val="single" w:sz="8" w:space="0" w:color="auto"/>
              <w:left w:val="single" w:sz="8" w:space="0" w:color="auto"/>
              <w:bottom w:val="single" w:sz="8" w:space="0" w:color="auto"/>
              <w:right w:val="single" w:sz="8" w:space="0" w:color="000000"/>
            </w:tcBorders>
            <w:shd w:val="clear" w:color="000000" w:fill="FFC000"/>
            <w:noWrap/>
            <w:vAlign w:val="center"/>
            <w:hideMark/>
          </w:tcPr>
          <w:p w14:paraId="58457F23"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Actual Size of Warehouse</w:t>
            </w:r>
          </w:p>
        </w:tc>
      </w:tr>
      <w:tr w:rsidR="00294A8C" w:rsidRPr="00425206" w14:paraId="21D4155E" w14:textId="77777777" w:rsidTr="00294A8C">
        <w:trPr>
          <w:trHeight w:val="300"/>
        </w:trPr>
        <w:tc>
          <w:tcPr>
            <w:tcW w:w="1691" w:type="dxa"/>
            <w:tcBorders>
              <w:top w:val="nil"/>
              <w:left w:val="single" w:sz="8" w:space="0" w:color="auto"/>
              <w:bottom w:val="single" w:sz="4" w:space="0" w:color="auto"/>
              <w:right w:val="single" w:sz="4" w:space="0" w:color="auto"/>
            </w:tcBorders>
            <w:shd w:val="clear" w:color="auto" w:fill="auto"/>
            <w:noWrap/>
            <w:vAlign w:val="center"/>
            <w:hideMark/>
          </w:tcPr>
          <w:p w14:paraId="7F78BE2B"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U(act)</w:t>
            </w:r>
          </w:p>
        </w:tc>
        <w:tc>
          <w:tcPr>
            <w:tcW w:w="718" w:type="dxa"/>
            <w:tcBorders>
              <w:top w:val="nil"/>
              <w:left w:val="nil"/>
              <w:bottom w:val="single" w:sz="4" w:space="0" w:color="auto"/>
              <w:right w:val="single" w:sz="4" w:space="0" w:color="auto"/>
            </w:tcBorders>
            <w:shd w:val="clear" w:color="auto" w:fill="auto"/>
            <w:noWrap/>
            <w:vAlign w:val="center"/>
            <w:hideMark/>
          </w:tcPr>
          <w:p w14:paraId="562468D6"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28.36</w:t>
            </w:r>
          </w:p>
        </w:tc>
        <w:tc>
          <w:tcPr>
            <w:tcW w:w="801" w:type="dxa"/>
            <w:tcBorders>
              <w:top w:val="nil"/>
              <w:left w:val="nil"/>
              <w:bottom w:val="single" w:sz="4" w:space="0" w:color="auto"/>
              <w:right w:val="single" w:sz="4" w:space="0" w:color="auto"/>
            </w:tcBorders>
            <w:shd w:val="clear" w:color="auto" w:fill="auto"/>
            <w:noWrap/>
            <w:vAlign w:val="center"/>
            <w:hideMark/>
          </w:tcPr>
          <w:p w14:paraId="4DD6C544"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c>
          <w:tcPr>
            <w:tcW w:w="779" w:type="dxa"/>
            <w:tcBorders>
              <w:top w:val="nil"/>
              <w:left w:val="nil"/>
              <w:bottom w:val="single" w:sz="4" w:space="0" w:color="auto"/>
              <w:right w:val="single" w:sz="4" w:space="0" w:color="auto"/>
            </w:tcBorders>
            <w:shd w:val="clear" w:color="auto" w:fill="auto"/>
            <w:noWrap/>
            <w:vAlign w:val="center"/>
            <w:hideMark/>
          </w:tcPr>
          <w:p w14:paraId="435A8E48"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21.27</w:t>
            </w:r>
          </w:p>
        </w:tc>
        <w:tc>
          <w:tcPr>
            <w:tcW w:w="821" w:type="dxa"/>
            <w:tcBorders>
              <w:top w:val="nil"/>
              <w:left w:val="nil"/>
              <w:bottom w:val="single" w:sz="4" w:space="0" w:color="auto"/>
              <w:right w:val="single" w:sz="8" w:space="0" w:color="auto"/>
            </w:tcBorders>
            <w:shd w:val="clear" w:color="auto" w:fill="auto"/>
            <w:noWrap/>
            <w:vAlign w:val="center"/>
            <w:hideMark/>
          </w:tcPr>
          <w:p w14:paraId="04112C10"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r>
      <w:tr w:rsidR="00294A8C" w:rsidRPr="00425206" w14:paraId="4D5BFCA0" w14:textId="77777777" w:rsidTr="00294A8C">
        <w:trPr>
          <w:trHeight w:val="300"/>
        </w:trPr>
        <w:tc>
          <w:tcPr>
            <w:tcW w:w="1691" w:type="dxa"/>
            <w:tcBorders>
              <w:top w:val="nil"/>
              <w:left w:val="single" w:sz="8" w:space="0" w:color="auto"/>
              <w:bottom w:val="single" w:sz="4" w:space="0" w:color="auto"/>
              <w:right w:val="single" w:sz="4" w:space="0" w:color="auto"/>
            </w:tcBorders>
            <w:shd w:val="clear" w:color="auto" w:fill="auto"/>
            <w:noWrap/>
            <w:vAlign w:val="center"/>
            <w:hideMark/>
          </w:tcPr>
          <w:p w14:paraId="6044696C"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V(act)</w:t>
            </w:r>
          </w:p>
        </w:tc>
        <w:tc>
          <w:tcPr>
            <w:tcW w:w="718" w:type="dxa"/>
            <w:tcBorders>
              <w:top w:val="nil"/>
              <w:left w:val="nil"/>
              <w:bottom w:val="single" w:sz="4" w:space="0" w:color="auto"/>
              <w:right w:val="single" w:sz="4" w:space="0" w:color="auto"/>
            </w:tcBorders>
            <w:shd w:val="clear" w:color="auto" w:fill="auto"/>
            <w:noWrap/>
            <w:vAlign w:val="center"/>
            <w:hideMark/>
          </w:tcPr>
          <w:p w14:paraId="3B8D4FDE"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15.49</w:t>
            </w:r>
          </w:p>
        </w:tc>
        <w:tc>
          <w:tcPr>
            <w:tcW w:w="801" w:type="dxa"/>
            <w:tcBorders>
              <w:top w:val="nil"/>
              <w:left w:val="nil"/>
              <w:bottom w:val="single" w:sz="4" w:space="0" w:color="auto"/>
              <w:right w:val="single" w:sz="4" w:space="0" w:color="auto"/>
            </w:tcBorders>
            <w:shd w:val="clear" w:color="auto" w:fill="auto"/>
            <w:noWrap/>
            <w:vAlign w:val="center"/>
            <w:hideMark/>
          </w:tcPr>
          <w:p w14:paraId="373DC640"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c>
          <w:tcPr>
            <w:tcW w:w="779" w:type="dxa"/>
            <w:tcBorders>
              <w:top w:val="nil"/>
              <w:left w:val="nil"/>
              <w:bottom w:val="single" w:sz="4" w:space="0" w:color="auto"/>
              <w:right w:val="single" w:sz="4" w:space="0" w:color="auto"/>
            </w:tcBorders>
            <w:shd w:val="clear" w:color="auto" w:fill="auto"/>
            <w:noWrap/>
            <w:vAlign w:val="center"/>
            <w:hideMark/>
          </w:tcPr>
          <w:p w14:paraId="57EB4D7B"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18.79</w:t>
            </w:r>
          </w:p>
        </w:tc>
        <w:tc>
          <w:tcPr>
            <w:tcW w:w="821" w:type="dxa"/>
            <w:tcBorders>
              <w:top w:val="nil"/>
              <w:left w:val="nil"/>
              <w:bottom w:val="single" w:sz="4" w:space="0" w:color="auto"/>
              <w:right w:val="single" w:sz="8" w:space="0" w:color="auto"/>
            </w:tcBorders>
            <w:shd w:val="clear" w:color="auto" w:fill="auto"/>
            <w:noWrap/>
            <w:vAlign w:val="center"/>
            <w:hideMark/>
          </w:tcPr>
          <w:p w14:paraId="7908456A"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w:t>
            </w:r>
          </w:p>
        </w:tc>
      </w:tr>
      <w:tr w:rsidR="00294A8C" w:rsidRPr="00425206" w14:paraId="5CD18D36" w14:textId="77777777" w:rsidTr="00294A8C">
        <w:trPr>
          <w:trHeight w:val="315"/>
        </w:trPr>
        <w:tc>
          <w:tcPr>
            <w:tcW w:w="1691" w:type="dxa"/>
            <w:tcBorders>
              <w:top w:val="nil"/>
              <w:left w:val="single" w:sz="8" w:space="0" w:color="auto"/>
              <w:bottom w:val="nil"/>
              <w:right w:val="single" w:sz="4" w:space="0" w:color="auto"/>
            </w:tcBorders>
            <w:shd w:val="clear" w:color="000000" w:fill="A9D08E"/>
            <w:noWrap/>
            <w:vAlign w:val="center"/>
            <w:hideMark/>
          </w:tcPr>
          <w:p w14:paraId="5CF76F8C"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A(</w:t>
            </w:r>
            <w:proofErr w:type="spellStart"/>
            <w:r w:rsidRPr="00425206">
              <w:rPr>
                <w:rFonts w:ascii="Calibri" w:eastAsia="Times New Roman" w:hAnsi="Calibri" w:cs="Times New Roman"/>
                <w:i/>
                <w:iCs/>
                <w:color w:val="000000"/>
                <w:sz w:val="22"/>
                <w:szCs w:val="22"/>
                <w:lang w:val="en-IN" w:eastAsia="en-IN"/>
              </w:rPr>
              <w:t>sto</w:t>
            </w:r>
            <w:proofErr w:type="spellEnd"/>
            <w:r w:rsidRPr="00425206">
              <w:rPr>
                <w:rFonts w:ascii="Calibri" w:eastAsia="Times New Roman" w:hAnsi="Calibri" w:cs="Times New Roman"/>
                <w:i/>
                <w:iCs/>
                <w:color w:val="000000"/>
                <w:sz w:val="22"/>
                <w:szCs w:val="22"/>
                <w:lang w:val="en-IN" w:eastAsia="en-IN"/>
              </w:rPr>
              <w:t>)</w:t>
            </w:r>
          </w:p>
        </w:tc>
        <w:tc>
          <w:tcPr>
            <w:tcW w:w="718" w:type="dxa"/>
            <w:tcBorders>
              <w:top w:val="nil"/>
              <w:left w:val="nil"/>
              <w:bottom w:val="nil"/>
              <w:right w:val="single" w:sz="4" w:space="0" w:color="auto"/>
            </w:tcBorders>
            <w:shd w:val="clear" w:color="000000" w:fill="A9D08E"/>
            <w:noWrap/>
            <w:vAlign w:val="center"/>
            <w:hideMark/>
          </w:tcPr>
          <w:p w14:paraId="1B7F3D81"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440</w:t>
            </w:r>
          </w:p>
        </w:tc>
        <w:tc>
          <w:tcPr>
            <w:tcW w:w="801" w:type="dxa"/>
            <w:tcBorders>
              <w:top w:val="nil"/>
              <w:left w:val="nil"/>
              <w:bottom w:val="nil"/>
              <w:right w:val="single" w:sz="4" w:space="0" w:color="auto"/>
            </w:tcBorders>
            <w:shd w:val="clear" w:color="000000" w:fill="A9D08E"/>
            <w:noWrap/>
            <w:vAlign w:val="center"/>
            <w:hideMark/>
          </w:tcPr>
          <w:p w14:paraId="7B674A10"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[m^2]</w:t>
            </w:r>
          </w:p>
        </w:tc>
        <w:tc>
          <w:tcPr>
            <w:tcW w:w="779" w:type="dxa"/>
            <w:tcBorders>
              <w:top w:val="nil"/>
              <w:left w:val="nil"/>
              <w:bottom w:val="nil"/>
              <w:right w:val="single" w:sz="4" w:space="0" w:color="auto"/>
            </w:tcBorders>
            <w:shd w:val="clear" w:color="000000" w:fill="A9D08E"/>
            <w:noWrap/>
            <w:vAlign w:val="center"/>
            <w:hideMark/>
          </w:tcPr>
          <w:p w14:paraId="44913D9A" w14:textId="77777777" w:rsidR="00294A8C" w:rsidRPr="00425206" w:rsidRDefault="00294A8C" w:rsidP="00294A8C">
            <w:pPr>
              <w:spacing w:after="0" w:line="240" w:lineRule="auto"/>
              <w:jc w:val="center"/>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400</w:t>
            </w:r>
          </w:p>
        </w:tc>
        <w:tc>
          <w:tcPr>
            <w:tcW w:w="821" w:type="dxa"/>
            <w:tcBorders>
              <w:top w:val="nil"/>
              <w:left w:val="nil"/>
              <w:bottom w:val="nil"/>
              <w:right w:val="single" w:sz="8" w:space="0" w:color="auto"/>
            </w:tcBorders>
            <w:shd w:val="clear" w:color="000000" w:fill="A9D08E"/>
            <w:noWrap/>
            <w:vAlign w:val="center"/>
            <w:hideMark/>
          </w:tcPr>
          <w:p w14:paraId="12F5051B" w14:textId="77777777" w:rsidR="00294A8C" w:rsidRPr="00425206" w:rsidRDefault="00294A8C" w:rsidP="00294A8C">
            <w:pPr>
              <w:spacing w:after="0" w:line="240" w:lineRule="auto"/>
              <w:rPr>
                <w:rFonts w:ascii="Calibri" w:eastAsia="Times New Roman" w:hAnsi="Calibri" w:cs="Times New Roman"/>
                <w:i/>
                <w:iCs/>
                <w:color w:val="000000"/>
                <w:sz w:val="22"/>
                <w:szCs w:val="22"/>
                <w:lang w:val="en-IN" w:eastAsia="en-IN"/>
              </w:rPr>
            </w:pPr>
            <w:r w:rsidRPr="00425206">
              <w:rPr>
                <w:rFonts w:ascii="Calibri" w:eastAsia="Times New Roman" w:hAnsi="Calibri" w:cs="Times New Roman"/>
                <w:i/>
                <w:iCs/>
                <w:color w:val="000000"/>
                <w:sz w:val="22"/>
                <w:szCs w:val="22"/>
                <w:lang w:val="en-IN" w:eastAsia="en-IN"/>
              </w:rPr>
              <w:t>[m^2]</w:t>
            </w:r>
          </w:p>
        </w:tc>
      </w:tr>
      <w:tr w:rsidR="00294A8C" w:rsidRPr="00425206" w14:paraId="2E55FB2B" w14:textId="77777777" w:rsidTr="00294A8C">
        <w:trPr>
          <w:trHeight w:val="422"/>
        </w:trPr>
        <w:tc>
          <w:tcPr>
            <w:tcW w:w="1691" w:type="dxa"/>
            <w:tcBorders>
              <w:top w:val="single" w:sz="8" w:space="0" w:color="auto"/>
              <w:left w:val="single" w:sz="8" w:space="0" w:color="auto"/>
              <w:bottom w:val="single" w:sz="8" w:space="0" w:color="auto"/>
              <w:right w:val="single" w:sz="4" w:space="0" w:color="auto"/>
            </w:tcBorders>
            <w:shd w:val="clear" w:color="auto" w:fill="18AFFB" w:themeFill="accent1" w:themeFillTint="99"/>
            <w:vAlign w:val="center"/>
            <w:hideMark/>
          </w:tcPr>
          <w:p w14:paraId="6E23377E"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Extra Capacity</w:t>
            </w:r>
          </w:p>
        </w:tc>
        <w:tc>
          <w:tcPr>
            <w:tcW w:w="1519" w:type="dxa"/>
            <w:gridSpan w:val="2"/>
            <w:tcBorders>
              <w:top w:val="single" w:sz="8" w:space="0" w:color="auto"/>
              <w:left w:val="nil"/>
              <w:bottom w:val="single" w:sz="8" w:space="0" w:color="auto"/>
              <w:right w:val="single" w:sz="4" w:space="0" w:color="auto"/>
            </w:tcBorders>
            <w:shd w:val="clear" w:color="auto" w:fill="18AFFB" w:themeFill="accent1" w:themeFillTint="99"/>
            <w:noWrap/>
            <w:vAlign w:val="center"/>
            <w:hideMark/>
          </w:tcPr>
          <w:p w14:paraId="5814C5AC"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9.69%</w:t>
            </w:r>
          </w:p>
        </w:tc>
        <w:tc>
          <w:tcPr>
            <w:tcW w:w="1600" w:type="dxa"/>
            <w:gridSpan w:val="2"/>
            <w:tcBorders>
              <w:top w:val="single" w:sz="8" w:space="0" w:color="auto"/>
              <w:left w:val="nil"/>
              <w:bottom w:val="single" w:sz="8" w:space="0" w:color="auto"/>
              <w:right w:val="single" w:sz="8" w:space="0" w:color="000000"/>
            </w:tcBorders>
            <w:shd w:val="clear" w:color="auto" w:fill="18AFFB" w:themeFill="accent1" w:themeFillTint="99"/>
            <w:noWrap/>
            <w:vAlign w:val="center"/>
            <w:hideMark/>
          </w:tcPr>
          <w:p w14:paraId="2FF03CB7" w14:textId="77777777" w:rsidR="00294A8C" w:rsidRPr="00425206" w:rsidRDefault="00294A8C" w:rsidP="00294A8C">
            <w:pPr>
              <w:spacing w:after="0" w:line="240" w:lineRule="auto"/>
              <w:jc w:val="center"/>
              <w:rPr>
                <w:rFonts w:ascii="Calibri" w:eastAsia="Times New Roman" w:hAnsi="Calibri" w:cs="Times New Roman"/>
                <w:b/>
                <w:bCs/>
                <w:i/>
                <w:iCs/>
                <w:color w:val="000000"/>
                <w:sz w:val="22"/>
                <w:szCs w:val="22"/>
                <w:lang w:val="en-IN" w:eastAsia="en-IN"/>
              </w:rPr>
            </w:pPr>
            <w:r w:rsidRPr="00425206">
              <w:rPr>
                <w:rFonts w:ascii="Calibri" w:eastAsia="Times New Roman" w:hAnsi="Calibri" w:cs="Times New Roman"/>
                <w:b/>
                <w:bCs/>
                <w:i/>
                <w:iCs/>
                <w:color w:val="000000"/>
                <w:sz w:val="22"/>
                <w:szCs w:val="22"/>
                <w:lang w:val="en-IN" w:eastAsia="en-IN"/>
              </w:rPr>
              <w:t>7.37%</w:t>
            </w:r>
          </w:p>
        </w:tc>
      </w:tr>
    </w:tbl>
    <w:p w14:paraId="0147BA98" w14:textId="77777777" w:rsidR="00D6296F" w:rsidRDefault="00D6296F" w:rsidP="00D6296F">
      <w:pPr>
        <w:pStyle w:val="Title"/>
        <w:spacing w:before="240" w:line="276" w:lineRule="auto"/>
        <w:ind w:left="720" w:hanging="720"/>
        <w:jc w:val="both"/>
        <w:rPr>
          <w:rFonts w:asciiTheme="minorHAnsi" w:hAnsiTheme="minorHAnsi"/>
          <w:i/>
          <w:iCs/>
          <w:color w:val="0F0D29" w:themeColor="text1"/>
          <w:sz w:val="26"/>
          <w:szCs w:val="26"/>
        </w:rPr>
      </w:pPr>
      <w:r w:rsidRPr="00FA1E77">
        <w:rPr>
          <w:rFonts w:asciiTheme="minorHAnsi" w:hAnsiTheme="minorHAnsi"/>
          <w:b/>
          <w:bCs/>
          <w:i/>
          <w:iCs/>
          <w:color w:val="0F0D29" w:themeColor="text1"/>
          <w:sz w:val="26"/>
          <w:szCs w:val="26"/>
        </w:rPr>
        <w:t>We assume single cycle, input and output points in the middle of the longest side.</w:t>
      </w:r>
      <w:r>
        <w:rPr>
          <w:rFonts w:asciiTheme="minorHAnsi" w:hAnsiTheme="minorHAnsi"/>
          <w:i/>
          <w:iCs/>
          <w:color w:val="0F0D29" w:themeColor="text1"/>
          <w:sz w:val="26"/>
          <w:szCs w:val="26"/>
        </w:rPr>
        <w:t xml:space="preserve"> To choose the best</w:t>
      </w:r>
    </w:p>
    <w:p w14:paraId="37CE0248" w14:textId="77777777" w:rsidR="00D6296F" w:rsidRDefault="00D6296F" w:rsidP="00D6296F">
      <w:pPr>
        <w:pStyle w:val="Title"/>
        <w:spacing w:before="240" w:line="276" w:lineRule="auto"/>
        <w:ind w:left="720" w:hanging="720"/>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layout for warehouse, we compare the hair comb and fishbone strategy. It is assumed the input and</w:t>
      </w:r>
    </w:p>
    <w:p w14:paraId="753A4C4F" w14:textId="77777777" w:rsidR="00D6296F" w:rsidRDefault="00D6296F" w:rsidP="00D6296F">
      <w:pPr>
        <w:pStyle w:val="Title"/>
        <w:spacing w:before="240" w:line="276" w:lineRule="auto"/>
        <w:ind w:left="720" w:hanging="720"/>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output points are in the middle of the longest side considering same storage space used by multiple</w:t>
      </w:r>
    </w:p>
    <w:p w14:paraId="588E7B4B" w14:textId="77777777" w:rsidR="00D6296F" w:rsidRDefault="00D6296F" w:rsidP="00D6296F">
      <w:pPr>
        <w:pStyle w:val="Title"/>
        <w:spacing w:before="240" w:line="276" w:lineRule="auto"/>
        <w:ind w:left="720" w:hanging="720"/>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production lines of both products, also reducing unnecessary distances traveled.</w:t>
      </w:r>
    </w:p>
    <w:p w14:paraId="0883B8FA" w14:textId="5ACF40C6" w:rsidR="00D6296F" w:rsidRPr="00294A8C" w:rsidRDefault="00D6296F" w:rsidP="00294A8C">
      <w:pPr>
        <w:pStyle w:val="Title"/>
        <w:spacing w:before="240" w:line="276" w:lineRule="auto"/>
        <w:jc w:val="both"/>
        <w:rPr>
          <w:rFonts w:asciiTheme="minorHAnsi" w:hAnsiTheme="minorHAnsi"/>
          <w:i/>
          <w:iCs/>
          <w:color w:val="auto"/>
          <w:sz w:val="26"/>
          <w:szCs w:val="26"/>
        </w:rPr>
      </w:pPr>
      <w:r w:rsidRPr="00FA1E77">
        <w:rPr>
          <w:rFonts w:asciiTheme="minorHAnsi" w:hAnsiTheme="minorHAnsi"/>
          <w:i/>
          <w:iCs/>
          <w:color w:val="auto"/>
          <w:sz w:val="26"/>
          <w:szCs w:val="26"/>
        </w:rPr>
        <w:t>The ideal and actual layout of the storage is calculated and reported in Table 11.3, we can compare both layouts and observe that the empty space is more in hair comb than in fishbone. Thus, we opt for a fishbone layout to reduce the waste of space and capacity</w:t>
      </w:r>
      <w:r w:rsidR="00294A8C">
        <w:rPr>
          <w:rFonts w:asciiTheme="minorHAnsi" w:hAnsiTheme="minorHAnsi"/>
          <w:i/>
          <w:iCs/>
          <w:color w:val="auto"/>
          <w:sz w:val="26"/>
          <w:szCs w:val="26"/>
        </w:rPr>
        <w:t>.</w:t>
      </w:r>
    </w:p>
    <w:p w14:paraId="405BF209" w14:textId="77777777" w:rsidR="00D6296F" w:rsidRDefault="00D6296F" w:rsidP="00D6296F">
      <w:pPr>
        <w:rPr>
          <w:b/>
          <w:bCs/>
          <w:i/>
          <w:iCs/>
          <w:color w:val="01273A" w:themeColor="accent1" w:themeShade="80"/>
          <w:sz w:val="26"/>
          <w:szCs w:val="26"/>
        </w:rPr>
      </w:pPr>
      <w:r>
        <w:rPr>
          <w:b/>
          <w:bCs/>
          <w:i/>
          <w:iCs/>
          <w:color w:val="01273A" w:themeColor="accent1" w:themeShade="80"/>
          <w:sz w:val="26"/>
          <w:szCs w:val="26"/>
        </w:rPr>
        <w:lastRenderedPageBreak/>
        <w:t>Performance indices</w:t>
      </w:r>
    </w:p>
    <w:p w14:paraId="22612B59" w14:textId="77777777" w:rsidR="00D6296F" w:rsidRDefault="00D6296F" w:rsidP="00D6296F">
      <w:pPr>
        <w:rPr>
          <w:b/>
          <w:bCs/>
          <w:i/>
          <w:iCs/>
          <w:color w:val="0F0D29" w:themeColor="text1"/>
          <w:sz w:val="26"/>
          <w:szCs w:val="26"/>
        </w:rPr>
      </w:pPr>
      <w:r w:rsidRPr="00DF38B4">
        <w:rPr>
          <w:b/>
          <w:bCs/>
          <w:i/>
          <w:iCs/>
          <w:color w:val="0F0D29" w:themeColor="text1"/>
          <w:sz w:val="26"/>
          <w:szCs w:val="26"/>
        </w:rPr>
        <w:t>The Rotation Index</w:t>
      </w:r>
      <w:r>
        <w:rPr>
          <w:b/>
          <w:bCs/>
          <w:i/>
          <w:iCs/>
          <w:color w:val="0F0D29" w:themeColor="text1"/>
          <w:sz w:val="26"/>
          <w:szCs w:val="26"/>
        </w:rPr>
        <w:t>.</w:t>
      </w:r>
    </w:p>
    <w:p w14:paraId="04C8B447" w14:textId="77777777" w:rsidR="00D6296F" w:rsidRDefault="00D6296F" w:rsidP="00D6296F">
      <w:pPr>
        <w:rPr>
          <w:bCs/>
          <w:i/>
          <w:iCs/>
          <w:color w:val="0F0D29" w:themeColor="text1"/>
          <w:sz w:val="26"/>
          <w:szCs w:val="26"/>
        </w:rPr>
      </w:pPr>
      <w:r>
        <w:rPr>
          <w:bCs/>
          <w:i/>
          <w:iCs/>
          <w:color w:val="0F0D29" w:themeColor="text1"/>
          <w:sz w:val="26"/>
          <w:szCs w:val="26"/>
        </w:rPr>
        <w:t>For estimating the rotation index for the hairdryer and razor production we follow the standard procedure.</w:t>
      </w:r>
    </w:p>
    <w:p w14:paraId="22B8AB16" w14:textId="77777777" w:rsidR="00D6296F" w:rsidRDefault="00D6296F" w:rsidP="00D6296F">
      <w:pPr>
        <w:rPr>
          <w:bCs/>
          <w:i/>
          <w:iCs/>
          <w:color w:val="0F0D29" w:themeColor="text1"/>
          <w:sz w:val="26"/>
          <w:szCs w:val="26"/>
        </w:rPr>
      </w:pPr>
      <w:r>
        <w:rPr>
          <w:bCs/>
          <w:i/>
          <w:iCs/>
          <w:color w:val="0F0D29" w:themeColor="text1"/>
          <w:sz w:val="26"/>
          <w:szCs w:val="26"/>
        </w:rPr>
        <w:t>We find the peak and minimum inventory values. With these values we compute the average inventory value.</w:t>
      </w:r>
    </w:p>
    <w:p w14:paraId="218833AD" w14:textId="77777777" w:rsidR="00D6296F" w:rsidRPr="00DF38B4" w:rsidRDefault="00D6296F" w:rsidP="00D6296F">
      <w:pPr>
        <w:rPr>
          <w:bCs/>
          <w:i/>
          <w:iCs/>
          <w:color w:val="0F0D29" w:themeColor="text1"/>
          <w:sz w:val="26"/>
          <w:szCs w:val="26"/>
        </w:rPr>
      </w:pPr>
      <m:oMathPara>
        <m:oMath>
          <m:r>
            <w:rPr>
              <w:rFonts w:ascii="Cambria Math" w:hAnsi="Cambria Math"/>
              <w:color w:val="0F0D29" w:themeColor="text1"/>
              <w:sz w:val="26"/>
              <w:szCs w:val="26"/>
            </w:rPr>
            <m:t>A,avg=</m:t>
          </m:r>
          <m:f>
            <m:fPr>
              <m:ctrlPr>
                <w:rPr>
                  <w:rFonts w:ascii="Cambria Math" w:hAnsi="Cambria Math"/>
                  <w:bCs/>
                  <w:i/>
                  <w:iCs/>
                  <w:color w:val="0F0D29" w:themeColor="text1"/>
                  <w:sz w:val="26"/>
                  <w:szCs w:val="26"/>
                </w:rPr>
              </m:ctrlPr>
            </m:fPr>
            <m:num>
              <m:r>
                <w:rPr>
                  <w:rFonts w:ascii="Cambria Math" w:hAnsi="Cambria Math"/>
                  <w:color w:val="0F0D29" w:themeColor="text1"/>
                  <w:sz w:val="26"/>
                  <w:szCs w:val="26"/>
                </w:rPr>
                <m:t>A,</m:t>
              </m:r>
              <m:func>
                <m:funcPr>
                  <m:ctrlPr>
                    <w:rPr>
                      <w:rFonts w:ascii="Cambria Math" w:hAnsi="Cambria Math"/>
                      <w:bCs/>
                      <w:i/>
                      <w:iCs/>
                      <w:color w:val="0F0D29" w:themeColor="text1"/>
                      <w:sz w:val="26"/>
                      <w:szCs w:val="26"/>
                    </w:rPr>
                  </m:ctrlPr>
                </m:funcPr>
                <m:fName>
                  <m:r>
                    <m:rPr>
                      <m:sty m:val="p"/>
                    </m:rPr>
                    <w:rPr>
                      <w:rFonts w:ascii="Cambria Math" w:hAnsi="Cambria Math"/>
                      <w:color w:val="0F0D29" w:themeColor="text1"/>
                      <w:sz w:val="26"/>
                      <w:szCs w:val="26"/>
                    </w:rPr>
                    <m:t>max</m:t>
                  </m:r>
                </m:fName>
                <m:e>
                  <m:r>
                    <w:rPr>
                      <w:rFonts w:ascii="Cambria Math" w:hAnsi="Cambria Math"/>
                      <w:color w:val="0F0D29" w:themeColor="text1"/>
                      <w:sz w:val="26"/>
                      <w:szCs w:val="26"/>
                    </w:rPr>
                    <m:t>- A,min</m:t>
                  </m:r>
                </m:e>
              </m:func>
            </m:num>
            <m:den>
              <m:r>
                <w:rPr>
                  <w:rFonts w:ascii="Cambria Math" w:hAnsi="Cambria Math"/>
                  <w:color w:val="0F0D29" w:themeColor="text1"/>
                  <w:sz w:val="26"/>
                  <w:szCs w:val="26"/>
                </w:rPr>
                <m:t>2</m:t>
              </m:r>
            </m:den>
          </m:f>
        </m:oMath>
      </m:oMathPara>
    </w:p>
    <w:p w14:paraId="01332EAC" w14:textId="77777777" w:rsidR="00D6296F" w:rsidRDefault="00D6296F" w:rsidP="00D6296F">
      <w:pPr>
        <w:rPr>
          <w:i/>
          <w:sz w:val="26"/>
          <w:szCs w:val="26"/>
        </w:rPr>
      </w:pPr>
      <w:r w:rsidRPr="00366069">
        <w:rPr>
          <w:i/>
          <w:sz w:val="26"/>
          <w:szCs w:val="26"/>
        </w:rPr>
        <w:t>Following that step</w:t>
      </w:r>
      <w:r>
        <w:rPr>
          <w:i/>
          <w:sz w:val="26"/>
          <w:szCs w:val="26"/>
        </w:rPr>
        <w:t>, we compute the rotation index by summing the peak values of inventory over a certain period – six or seven weeks and divide by the average value of inventory.</w:t>
      </w:r>
    </w:p>
    <w:p w14:paraId="23922027" w14:textId="77777777" w:rsidR="00D6296F" w:rsidRPr="00366069" w:rsidRDefault="00D6296F" w:rsidP="00D6296F">
      <w:pPr>
        <w:rPr>
          <w:i/>
          <w:sz w:val="26"/>
          <w:szCs w:val="26"/>
        </w:rPr>
      </w:pPr>
      <m:oMathPara>
        <m:oMath>
          <m:r>
            <w:rPr>
              <w:rFonts w:ascii="Cambria Math" w:hAnsi="Cambria Math"/>
              <w:sz w:val="26"/>
              <w:szCs w:val="26"/>
            </w:rPr>
            <m:t xml:space="preserve">R= </m:t>
          </m:r>
          <m:f>
            <m:fPr>
              <m:ctrlPr>
                <w:rPr>
                  <w:rFonts w:ascii="Cambria Math" w:hAnsi="Cambria Math"/>
                  <w:i/>
                  <w:sz w:val="26"/>
                  <w:szCs w:val="26"/>
                </w:rPr>
              </m:ctrlPr>
            </m:fPr>
            <m:num>
              <m:nary>
                <m:naryPr>
                  <m:chr m:val="∑"/>
                  <m:limLoc m:val="undOvr"/>
                  <m:subHide m:val="1"/>
                  <m:supHide m:val="1"/>
                  <m:ctrlPr>
                    <w:rPr>
                      <w:rFonts w:ascii="Cambria Math" w:hAnsi="Cambria Math"/>
                      <w:i/>
                      <w:sz w:val="26"/>
                      <w:szCs w:val="26"/>
                    </w:rPr>
                  </m:ctrlPr>
                </m:naryPr>
                <m:sub/>
                <m:sup/>
                <m:e>
                  <m:r>
                    <w:rPr>
                      <w:rFonts w:ascii="Cambria Math" w:hAnsi="Cambria Math"/>
                      <w:sz w:val="26"/>
                      <w:szCs w:val="26"/>
                    </w:rPr>
                    <m:t>Peak values</m:t>
                  </m:r>
                </m:e>
              </m:nary>
            </m:num>
            <m:den>
              <m:r>
                <w:rPr>
                  <w:rFonts w:ascii="Cambria Math" w:hAnsi="Cambria Math"/>
                  <w:sz w:val="26"/>
                  <w:szCs w:val="26"/>
                </w:rPr>
                <m:t>A,avg</m:t>
              </m:r>
            </m:den>
          </m:f>
        </m:oMath>
      </m:oMathPara>
    </w:p>
    <w:p w14:paraId="37E83D54" w14:textId="77777777" w:rsidR="00D6296F" w:rsidRDefault="00D6296F" w:rsidP="00D6296F"/>
    <w:p w14:paraId="63859798" w14:textId="77777777" w:rsidR="00D6296F" w:rsidRPr="00366069" w:rsidRDefault="00D6296F" w:rsidP="00D6296F">
      <w:pPr>
        <w:rPr>
          <w:i/>
          <w:sz w:val="26"/>
          <w:szCs w:val="26"/>
        </w:rPr>
      </w:pPr>
      <w:r w:rsidRPr="00366069">
        <w:rPr>
          <w:i/>
          <w:sz w:val="26"/>
          <w:szCs w:val="26"/>
        </w:rPr>
        <w:t xml:space="preserve">In case of hairdryer this value is </w:t>
      </w:r>
      <w:r w:rsidRPr="00B53DD5">
        <w:rPr>
          <w:b/>
          <w:i/>
          <w:sz w:val="26"/>
          <w:szCs w:val="26"/>
        </w:rPr>
        <w:t>8</w:t>
      </w:r>
      <w:r>
        <w:rPr>
          <w:i/>
          <w:sz w:val="26"/>
          <w:szCs w:val="26"/>
        </w:rPr>
        <w:t xml:space="preserve"> and for razor it is equal to </w:t>
      </w:r>
      <w:r w:rsidRPr="00B53DD5">
        <w:rPr>
          <w:b/>
          <w:i/>
          <w:sz w:val="26"/>
          <w:szCs w:val="26"/>
        </w:rPr>
        <w:t>6</w:t>
      </w:r>
      <w:r>
        <w:rPr>
          <w:i/>
          <w:sz w:val="26"/>
          <w:szCs w:val="26"/>
        </w:rPr>
        <w:t xml:space="preserve">. Which tells us that both departments do not have weak sales (R is not too low) and do not have excess inventory (R is not too high). </w:t>
      </w:r>
    </w:p>
    <w:p w14:paraId="17157CBC" w14:textId="77777777" w:rsidR="00D6296F" w:rsidRDefault="00D6296F" w:rsidP="00D6296F"/>
    <w:p w14:paraId="2E5EFBF5" w14:textId="77777777" w:rsidR="00D6296F" w:rsidRPr="0060679A" w:rsidRDefault="00D6296F" w:rsidP="00E161CD">
      <w:pPr>
        <w:pStyle w:val="ListParagraph"/>
        <w:numPr>
          <w:ilvl w:val="0"/>
          <w:numId w:val="30"/>
        </w:numPr>
        <w:rPr>
          <w:b/>
          <w:bCs/>
          <w:i/>
          <w:iCs/>
          <w:vanish/>
          <w:color w:val="01273A" w:themeColor="accent1" w:themeShade="80"/>
          <w:sz w:val="32"/>
          <w:szCs w:val="32"/>
        </w:rPr>
      </w:pPr>
    </w:p>
    <w:p w14:paraId="0CF4C0AC" w14:textId="77777777" w:rsidR="00D6296F" w:rsidRPr="0060679A" w:rsidRDefault="00D6296F" w:rsidP="00E161CD">
      <w:pPr>
        <w:pStyle w:val="ListParagraph"/>
        <w:numPr>
          <w:ilvl w:val="0"/>
          <w:numId w:val="30"/>
        </w:numPr>
        <w:rPr>
          <w:b/>
          <w:bCs/>
          <w:i/>
          <w:iCs/>
          <w:vanish/>
          <w:color w:val="01273A" w:themeColor="accent1" w:themeShade="80"/>
          <w:sz w:val="32"/>
          <w:szCs w:val="32"/>
        </w:rPr>
      </w:pPr>
    </w:p>
    <w:p w14:paraId="249031B8" w14:textId="77777777" w:rsidR="00D6296F" w:rsidRPr="0060679A" w:rsidRDefault="00D6296F" w:rsidP="00E161CD">
      <w:pPr>
        <w:pStyle w:val="ListParagraph"/>
        <w:numPr>
          <w:ilvl w:val="0"/>
          <w:numId w:val="30"/>
        </w:numPr>
        <w:rPr>
          <w:b/>
          <w:bCs/>
          <w:i/>
          <w:iCs/>
          <w:vanish/>
          <w:color w:val="01273A" w:themeColor="accent1" w:themeShade="80"/>
          <w:sz w:val="32"/>
          <w:szCs w:val="32"/>
        </w:rPr>
      </w:pPr>
    </w:p>
    <w:p w14:paraId="4AD03244" w14:textId="77777777" w:rsidR="00D6296F" w:rsidRPr="00603982" w:rsidRDefault="00D6296F" w:rsidP="00E161CD">
      <w:pPr>
        <w:pStyle w:val="ListParagraph"/>
        <w:numPr>
          <w:ilvl w:val="1"/>
          <w:numId w:val="30"/>
        </w:numPr>
        <w:rPr>
          <w:b/>
          <w:bCs/>
          <w:i/>
          <w:iCs/>
          <w:color w:val="01273A" w:themeColor="accent1" w:themeShade="80"/>
          <w:sz w:val="32"/>
          <w:szCs w:val="32"/>
        </w:rPr>
      </w:pPr>
      <w:r>
        <w:rPr>
          <w:b/>
          <w:bCs/>
          <w:i/>
          <w:iCs/>
          <w:color w:val="01273A" w:themeColor="accent1" w:themeShade="80"/>
          <w:sz w:val="32"/>
          <w:szCs w:val="32"/>
        </w:rPr>
        <w:t>Dynamic Sizing</w:t>
      </w:r>
    </w:p>
    <w:p w14:paraId="30252D0D"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To perform the dynamic sizing of the warehouse, we consider the input and output cycle through the RMS. We consider the day of maximum load on the handling operation between both products</w:t>
      </w:r>
    </w:p>
    <w:p w14:paraId="1D3E171A"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72090FF1" w14:textId="77777777" w:rsidR="00D6296F" w:rsidRPr="00025695" w:rsidRDefault="00D6296F" w:rsidP="00D6296F">
      <w:pPr>
        <w:pStyle w:val="Title"/>
        <w:spacing w:before="240" w:line="276" w:lineRule="auto"/>
        <w:ind w:left="720" w:hanging="720"/>
        <w:jc w:val="both"/>
        <w:rPr>
          <w:rFonts w:asciiTheme="minorHAnsi" w:hAnsiTheme="minorHAnsi"/>
          <w:b/>
          <w:bCs/>
          <w:i/>
          <w:iCs/>
          <w:color w:val="01273A" w:themeColor="accent1" w:themeShade="80"/>
          <w:sz w:val="26"/>
          <w:szCs w:val="26"/>
        </w:rPr>
      </w:pPr>
      <w:r>
        <w:rPr>
          <w:rFonts w:asciiTheme="minorHAnsi" w:hAnsiTheme="minorHAnsi"/>
          <w:b/>
          <w:bCs/>
          <w:i/>
          <w:iCs/>
          <w:color w:val="01273A" w:themeColor="accent1" w:themeShade="80"/>
          <w:sz w:val="26"/>
          <w:szCs w:val="26"/>
        </w:rPr>
        <w:t>Input Cycle</w:t>
      </w:r>
    </w:p>
    <w:p w14:paraId="60B58609" w14:textId="77777777" w:rsidR="00D6296F" w:rsidRPr="000E026B" w:rsidRDefault="00D6296F" w:rsidP="00D6296F">
      <w:pPr>
        <w:pStyle w:val="Title"/>
        <w:spacing w:before="240" w:line="276" w:lineRule="auto"/>
        <w:jc w:val="both"/>
        <w:rPr>
          <w:rFonts w:asciiTheme="minorHAnsi" w:hAnsiTheme="minorHAnsi"/>
          <w:i/>
          <w:iCs/>
          <w:color w:val="auto"/>
          <w:sz w:val="26"/>
          <w:szCs w:val="26"/>
        </w:rPr>
      </w:pPr>
      <w:r>
        <w:rPr>
          <w:rFonts w:asciiTheme="minorHAnsi" w:hAnsiTheme="minorHAnsi"/>
          <w:i/>
          <w:iCs/>
          <w:color w:val="auto"/>
          <w:sz w:val="26"/>
          <w:szCs w:val="26"/>
        </w:rPr>
        <w:t xml:space="preserve">The maximum capacity required to handle the operations corresponds to the day when Hairdryer components are received on Monday, handling capacity required for Hairdryer is 11 LU/h. As per scheduling of receiving, we do not receive any components for Razor on the same day. Therefore, total </w:t>
      </w:r>
      <w:r w:rsidRPr="000E026B">
        <w:rPr>
          <w:rFonts w:asciiTheme="minorHAnsi" w:hAnsiTheme="minorHAnsi"/>
          <w:b/>
          <w:bCs/>
          <w:i/>
          <w:iCs/>
          <w:color w:val="auto"/>
          <w:sz w:val="26"/>
          <w:szCs w:val="26"/>
        </w:rPr>
        <w:t xml:space="preserve">input handling capacity </w:t>
      </w:r>
      <w:proofErr w:type="spellStart"/>
      <w:r w:rsidRPr="000E026B">
        <w:rPr>
          <w:rFonts w:asciiTheme="minorHAnsi" w:hAnsiTheme="minorHAnsi"/>
          <w:b/>
          <w:bCs/>
          <w:i/>
          <w:iCs/>
          <w:color w:val="auto"/>
          <w:sz w:val="26"/>
          <w:szCs w:val="26"/>
        </w:rPr>
        <w:t>HC</w:t>
      </w:r>
      <w:r w:rsidRPr="000E026B">
        <w:rPr>
          <w:rFonts w:asciiTheme="minorHAnsi" w:hAnsiTheme="minorHAnsi"/>
          <w:b/>
          <w:bCs/>
          <w:i/>
          <w:iCs/>
          <w:color w:val="auto"/>
          <w:sz w:val="26"/>
          <w:szCs w:val="26"/>
          <w:vertAlign w:val="subscript"/>
        </w:rPr>
        <w:t>in</w:t>
      </w:r>
      <w:proofErr w:type="spellEnd"/>
      <w:r w:rsidRPr="000E026B">
        <w:rPr>
          <w:rFonts w:asciiTheme="minorHAnsi" w:hAnsiTheme="minorHAnsi"/>
          <w:b/>
          <w:bCs/>
          <w:i/>
          <w:iCs/>
          <w:color w:val="auto"/>
          <w:sz w:val="26"/>
          <w:szCs w:val="26"/>
        </w:rPr>
        <w:t xml:space="preserve"> = 11 LU/h</w:t>
      </w:r>
      <w:r>
        <w:rPr>
          <w:rFonts w:asciiTheme="minorHAnsi" w:hAnsiTheme="minorHAnsi"/>
          <w:b/>
          <w:bCs/>
          <w:i/>
          <w:iCs/>
          <w:color w:val="auto"/>
          <w:sz w:val="26"/>
          <w:szCs w:val="26"/>
        </w:rPr>
        <w:t>.</w:t>
      </w:r>
    </w:p>
    <w:p w14:paraId="2EE40048"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7BEB8B0A" w14:textId="77777777" w:rsidR="00D6296F" w:rsidRPr="00025695" w:rsidRDefault="00D6296F" w:rsidP="00D6296F">
      <w:pPr>
        <w:pStyle w:val="Title"/>
        <w:spacing w:before="240" w:line="276" w:lineRule="auto"/>
        <w:ind w:left="720" w:hanging="720"/>
        <w:jc w:val="both"/>
        <w:rPr>
          <w:rFonts w:asciiTheme="minorHAnsi" w:hAnsiTheme="minorHAnsi"/>
          <w:b/>
          <w:bCs/>
          <w:i/>
          <w:iCs/>
          <w:color w:val="01273A" w:themeColor="accent1" w:themeShade="80"/>
          <w:sz w:val="26"/>
          <w:szCs w:val="26"/>
        </w:rPr>
      </w:pPr>
      <w:r>
        <w:rPr>
          <w:rFonts w:asciiTheme="minorHAnsi" w:hAnsiTheme="minorHAnsi"/>
          <w:b/>
          <w:bCs/>
          <w:i/>
          <w:iCs/>
          <w:color w:val="01273A" w:themeColor="accent1" w:themeShade="80"/>
          <w:sz w:val="26"/>
          <w:szCs w:val="26"/>
        </w:rPr>
        <w:t>Output Cycle</w:t>
      </w:r>
    </w:p>
    <w:p w14:paraId="16420A60" w14:textId="77777777" w:rsidR="00D6296F" w:rsidRPr="000E026B" w:rsidRDefault="00D6296F" w:rsidP="00D6296F">
      <w:pPr>
        <w:pStyle w:val="Title"/>
        <w:spacing w:before="240" w:line="276" w:lineRule="auto"/>
        <w:jc w:val="both"/>
        <w:rPr>
          <w:rFonts w:asciiTheme="minorHAnsi" w:hAnsiTheme="minorHAnsi"/>
          <w:i/>
          <w:iCs/>
          <w:color w:val="auto"/>
          <w:sz w:val="26"/>
          <w:szCs w:val="26"/>
        </w:rPr>
      </w:pPr>
      <w:r>
        <w:rPr>
          <w:rFonts w:asciiTheme="minorHAnsi" w:hAnsiTheme="minorHAnsi"/>
          <w:i/>
          <w:iCs/>
          <w:color w:val="auto"/>
          <w:sz w:val="26"/>
          <w:szCs w:val="26"/>
        </w:rPr>
        <w:t xml:space="preserve">To calculate the maximum </w:t>
      </w:r>
      <w:proofErr w:type="spellStart"/>
      <w:r>
        <w:rPr>
          <w:rFonts w:asciiTheme="minorHAnsi" w:hAnsiTheme="minorHAnsi"/>
          <w:i/>
          <w:iCs/>
          <w:color w:val="auto"/>
          <w:sz w:val="26"/>
          <w:szCs w:val="26"/>
        </w:rPr>
        <w:t>ouput</w:t>
      </w:r>
      <w:proofErr w:type="spellEnd"/>
      <w:r>
        <w:rPr>
          <w:rFonts w:asciiTheme="minorHAnsi" w:hAnsiTheme="minorHAnsi"/>
          <w:i/>
          <w:iCs/>
          <w:color w:val="auto"/>
          <w:sz w:val="26"/>
          <w:szCs w:val="26"/>
        </w:rPr>
        <w:t xml:space="preserve"> handling capacity from the warehouse we consider output cycles for both products, the </w:t>
      </w:r>
      <w:proofErr w:type="spellStart"/>
      <w:r w:rsidRPr="000E026B">
        <w:rPr>
          <w:rFonts w:asciiTheme="minorHAnsi" w:hAnsiTheme="minorHAnsi"/>
          <w:b/>
          <w:bCs/>
          <w:i/>
          <w:iCs/>
          <w:color w:val="auto"/>
          <w:sz w:val="26"/>
          <w:szCs w:val="26"/>
        </w:rPr>
        <w:t>HC</w:t>
      </w:r>
      <w:r w:rsidRPr="000E026B">
        <w:rPr>
          <w:rFonts w:asciiTheme="minorHAnsi" w:hAnsiTheme="minorHAnsi"/>
          <w:b/>
          <w:bCs/>
          <w:i/>
          <w:iCs/>
          <w:color w:val="auto"/>
          <w:sz w:val="26"/>
          <w:szCs w:val="26"/>
          <w:vertAlign w:val="subscript"/>
        </w:rPr>
        <w:t>out</w:t>
      </w:r>
      <w:proofErr w:type="spellEnd"/>
      <w:r w:rsidRPr="000E026B">
        <w:rPr>
          <w:rFonts w:asciiTheme="minorHAnsi" w:hAnsiTheme="minorHAnsi"/>
          <w:b/>
          <w:bCs/>
          <w:i/>
          <w:iCs/>
          <w:color w:val="auto"/>
          <w:sz w:val="26"/>
          <w:szCs w:val="26"/>
        </w:rPr>
        <w:t xml:space="preserve"> for hairdryer is 1.425 LU/h</w:t>
      </w:r>
      <w:r>
        <w:rPr>
          <w:rFonts w:asciiTheme="minorHAnsi" w:hAnsiTheme="minorHAnsi"/>
          <w:i/>
          <w:iCs/>
          <w:color w:val="auto"/>
          <w:sz w:val="26"/>
          <w:szCs w:val="26"/>
        </w:rPr>
        <w:t xml:space="preserve"> whereas the </w:t>
      </w:r>
      <w:proofErr w:type="spellStart"/>
      <w:r w:rsidRPr="000E026B">
        <w:rPr>
          <w:rFonts w:asciiTheme="minorHAnsi" w:hAnsiTheme="minorHAnsi"/>
          <w:b/>
          <w:bCs/>
          <w:i/>
          <w:iCs/>
          <w:color w:val="auto"/>
          <w:sz w:val="26"/>
          <w:szCs w:val="26"/>
        </w:rPr>
        <w:t>HC</w:t>
      </w:r>
      <w:r w:rsidRPr="000E026B">
        <w:rPr>
          <w:rFonts w:asciiTheme="minorHAnsi" w:hAnsiTheme="minorHAnsi"/>
          <w:b/>
          <w:bCs/>
          <w:i/>
          <w:iCs/>
          <w:color w:val="auto"/>
          <w:sz w:val="26"/>
          <w:szCs w:val="26"/>
          <w:vertAlign w:val="subscript"/>
        </w:rPr>
        <w:t>out</w:t>
      </w:r>
      <w:proofErr w:type="spellEnd"/>
      <w:r w:rsidRPr="000E026B">
        <w:rPr>
          <w:rFonts w:asciiTheme="minorHAnsi" w:hAnsiTheme="minorHAnsi"/>
          <w:b/>
          <w:bCs/>
          <w:i/>
          <w:iCs/>
          <w:color w:val="auto"/>
          <w:sz w:val="26"/>
          <w:szCs w:val="26"/>
        </w:rPr>
        <w:t xml:space="preserve"> for razor is 2.25 LU/h</w:t>
      </w:r>
      <w:r>
        <w:rPr>
          <w:rFonts w:asciiTheme="minorHAnsi" w:hAnsiTheme="minorHAnsi"/>
          <w:i/>
          <w:iCs/>
          <w:color w:val="auto"/>
          <w:sz w:val="26"/>
          <w:szCs w:val="26"/>
        </w:rPr>
        <w:t xml:space="preserve">. Therefore, the maximum output handling capacity required is the sum of both </w:t>
      </w:r>
      <w:proofErr w:type="spellStart"/>
      <w:r w:rsidRPr="000E026B">
        <w:rPr>
          <w:rFonts w:asciiTheme="minorHAnsi" w:hAnsiTheme="minorHAnsi"/>
          <w:b/>
          <w:bCs/>
          <w:i/>
          <w:iCs/>
          <w:color w:val="auto"/>
          <w:sz w:val="26"/>
          <w:szCs w:val="26"/>
        </w:rPr>
        <w:t>HC</w:t>
      </w:r>
      <w:r w:rsidRPr="000E026B">
        <w:rPr>
          <w:rFonts w:asciiTheme="minorHAnsi" w:hAnsiTheme="minorHAnsi"/>
          <w:b/>
          <w:bCs/>
          <w:i/>
          <w:iCs/>
          <w:color w:val="auto"/>
          <w:sz w:val="26"/>
          <w:szCs w:val="26"/>
          <w:vertAlign w:val="subscript"/>
        </w:rPr>
        <w:t>out</w:t>
      </w:r>
      <w:proofErr w:type="spellEnd"/>
      <w:r w:rsidRPr="000E026B">
        <w:rPr>
          <w:rFonts w:asciiTheme="minorHAnsi" w:hAnsiTheme="minorHAnsi"/>
          <w:b/>
          <w:bCs/>
          <w:i/>
          <w:iCs/>
          <w:color w:val="auto"/>
          <w:sz w:val="26"/>
          <w:szCs w:val="26"/>
        </w:rPr>
        <w:t>, which is 3.495 LU/h</w:t>
      </w:r>
      <w:r>
        <w:rPr>
          <w:rFonts w:asciiTheme="minorHAnsi" w:hAnsiTheme="minorHAnsi"/>
          <w:i/>
          <w:iCs/>
          <w:color w:val="auto"/>
          <w:sz w:val="26"/>
          <w:szCs w:val="26"/>
        </w:rPr>
        <w:t>.</w:t>
      </w:r>
    </w:p>
    <w:p w14:paraId="7E94D592"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2ED233EE"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Therefore,</w:t>
      </w:r>
    </w:p>
    <w:p w14:paraId="2F8B5470" w14:textId="54649401"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Total maximum handling capacity required is sum of </w:t>
      </w:r>
      <w:proofErr w:type="spellStart"/>
      <w:r>
        <w:rPr>
          <w:rFonts w:asciiTheme="minorHAnsi" w:hAnsiTheme="minorHAnsi"/>
          <w:i/>
          <w:iCs/>
          <w:color w:val="0F0D29" w:themeColor="text1"/>
          <w:sz w:val="26"/>
          <w:szCs w:val="26"/>
        </w:rPr>
        <w:t>HC</w:t>
      </w:r>
      <w:r>
        <w:rPr>
          <w:rFonts w:asciiTheme="minorHAnsi" w:hAnsiTheme="minorHAnsi"/>
          <w:i/>
          <w:iCs/>
          <w:color w:val="0F0D29" w:themeColor="text1"/>
          <w:sz w:val="26"/>
          <w:szCs w:val="26"/>
          <w:vertAlign w:val="subscript"/>
        </w:rPr>
        <w:t>in</w:t>
      </w:r>
      <w:proofErr w:type="spellEnd"/>
      <w:r>
        <w:rPr>
          <w:rFonts w:asciiTheme="minorHAnsi" w:hAnsiTheme="minorHAnsi"/>
          <w:i/>
          <w:iCs/>
          <w:color w:val="0F0D29" w:themeColor="text1"/>
          <w:sz w:val="26"/>
          <w:szCs w:val="26"/>
        </w:rPr>
        <w:t xml:space="preserve"> + </w:t>
      </w:r>
      <w:proofErr w:type="spellStart"/>
      <w:r>
        <w:rPr>
          <w:rFonts w:asciiTheme="minorHAnsi" w:hAnsiTheme="minorHAnsi"/>
          <w:i/>
          <w:iCs/>
          <w:color w:val="0F0D29" w:themeColor="text1"/>
          <w:sz w:val="26"/>
          <w:szCs w:val="26"/>
        </w:rPr>
        <w:t>HC</w:t>
      </w:r>
      <w:r>
        <w:rPr>
          <w:rFonts w:asciiTheme="minorHAnsi" w:hAnsiTheme="minorHAnsi"/>
          <w:i/>
          <w:iCs/>
          <w:color w:val="0F0D29" w:themeColor="text1"/>
          <w:sz w:val="26"/>
          <w:szCs w:val="26"/>
          <w:vertAlign w:val="subscript"/>
        </w:rPr>
        <w:t>out</w:t>
      </w:r>
      <w:proofErr w:type="spellEnd"/>
      <w:r>
        <w:rPr>
          <w:rFonts w:asciiTheme="minorHAnsi" w:hAnsiTheme="minorHAnsi"/>
          <w:i/>
          <w:iCs/>
          <w:color w:val="0F0D29" w:themeColor="text1"/>
          <w:sz w:val="26"/>
          <w:szCs w:val="26"/>
        </w:rPr>
        <w:t xml:space="preserve"> , which is almost equal to </w:t>
      </w:r>
      <w:r w:rsidRPr="000E026B">
        <w:rPr>
          <w:rFonts w:asciiTheme="minorHAnsi" w:hAnsiTheme="minorHAnsi"/>
          <w:b/>
          <w:bCs/>
          <w:i/>
          <w:iCs/>
          <w:color w:val="0F0D29" w:themeColor="text1"/>
          <w:sz w:val="26"/>
          <w:szCs w:val="26"/>
        </w:rPr>
        <w:t>15LU/h.</w:t>
      </w:r>
    </w:p>
    <w:p w14:paraId="0F332016"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lastRenderedPageBreak/>
        <w:t xml:space="preserve">We now calculate the average distance (L) and vertical distance (H) in raising and lowering from level travelled by a forklift in the warehouse as, </w:t>
      </w:r>
    </w:p>
    <w:p w14:paraId="3762A5D6" w14:textId="77777777" w:rsidR="00D6296F" w:rsidRPr="00FA1E77" w:rsidRDefault="00D6296F" w:rsidP="00D6296F">
      <w:pPr>
        <w:pStyle w:val="Title"/>
        <w:spacing w:before="240" w:line="276" w:lineRule="auto"/>
        <w:jc w:val="both"/>
        <w:rPr>
          <w:rFonts w:asciiTheme="minorHAnsi" w:hAnsiTheme="minorHAnsi"/>
          <w:b/>
          <w:bCs/>
          <w:i/>
          <w:iCs/>
          <w:color w:val="0F0D29" w:themeColor="text1"/>
          <w:sz w:val="26"/>
          <w:szCs w:val="26"/>
        </w:rPr>
      </w:pPr>
      <w:r>
        <w:rPr>
          <w:rFonts w:asciiTheme="minorHAnsi" w:hAnsiTheme="minorHAnsi"/>
          <w:i/>
          <w:iCs/>
          <w:color w:val="0F0D29" w:themeColor="text1"/>
          <w:sz w:val="26"/>
          <w:szCs w:val="26"/>
        </w:rPr>
        <w:tab/>
      </w:r>
      <w:r w:rsidRPr="00FA1E77">
        <w:rPr>
          <w:rFonts w:asciiTheme="minorHAnsi" w:hAnsiTheme="minorHAnsi"/>
          <w:b/>
          <w:bCs/>
          <w:i/>
          <w:iCs/>
          <w:color w:val="0F0D29" w:themeColor="text1"/>
          <w:sz w:val="24"/>
          <w:szCs w:val="24"/>
        </w:rPr>
        <w:t xml:space="preserve">L = </w:t>
      </w:r>
      <w:proofErr w:type="spellStart"/>
      <w:r w:rsidRPr="00FA1E77">
        <w:rPr>
          <w:rFonts w:asciiTheme="minorHAnsi" w:hAnsiTheme="minorHAnsi"/>
          <w:b/>
          <w:bCs/>
          <w:i/>
          <w:iCs/>
          <w:color w:val="0F0D29" w:themeColor="text1"/>
          <w:sz w:val="24"/>
          <w:szCs w:val="24"/>
        </w:rPr>
        <w:t>U</w:t>
      </w:r>
      <w:r w:rsidRPr="00FA1E77">
        <w:rPr>
          <w:rFonts w:asciiTheme="minorHAnsi" w:hAnsiTheme="minorHAnsi"/>
          <w:b/>
          <w:bCs/>
          <w:i/>
          <w:iCs/>
          <w:color w:val="0F0D29" w:themeColor="text1"/>
          <w:sz w:val="24"/>
          <w:szCs w:val="24"/>
          <w:vertAlign w:val="subscript"/>
        </w:rPr>
        <w:t>act</w:t>
      </w:r>
      <w:proofErr w:type="spellEnd"/>
      <w:r w:rsidRPr="00FA1E77">
        <w:rPr>
          <w:rFonts w:asciiTheme="minorHAnsi" w:hAnsiTheme="minorHAnsi"/>
          <w:b/>
          <w:bCs/>
          <w:i/>
          <w:iCs/>
          <w:color w:val="0F0D29" w:themeColor="text1"/>
          <w:sz w:val="24"/>
          <w:szCs w:val="24"/>
        </w:rPr>
        <w:t xml:space="preserve">/4  +  </w:t>
      </w:r>
      <w:proofErr w:type="spellStart"/>
      <w:r w:rsidRPr="00FA1E77">
        <w:rPr>
          <w:rFonts w:asciiTheme="minorHAnsi" w:hAnsiTheme="minorHAnsi"/>
          <w:b/>
          <w:bCs/>
          <w:i/>
          <w:iCs/>
          <w:color w:val="0F0D29" w:themeColor="text1"/>
          <w:sz w:val="24"/>
          <w:szCs w:val="24"/>
        </w:rPr>
        <w:t>V</w:t>
      </w:r>
      <w:r w:rsidRPr="00FA1E77">
        <w:rPr>
          <w:rFonts w:asciiTheme="minorHAnsi" w:hAnsiTheme="minorHAnsi"/>
          <w:b/>
          <w:bCs/>
          <w:i/>
          <w:iCs/>
          <w:color w:val="0F0D29" w:themeColor="text1"/>
          <w:sz w:val="24"/>
          <w:szCs w:val="24"/>
          <w:vertAlign w:val="subscript"/>
        </w:rPr>
        <w:t>act</w:t>
      </w:r>
      <w:proofErr w:type="spellEnd"/>
      <w:r w:rsidRPr="00FA1E77">
        <w:rPr>
          <w:rFonts w:asciiTheme="minorHAnsi" w:hAnsiTheme="minorHAnsi"/>
          <w:b/>
          <w:bCs/>
          <w:i/>
          <w:iCs/>
          <w:color w:val="0F0D29" w:themeColor="text1"/>
          <w:sz w:val="24"/>
          <w:szCs w:val="24"/>
        </w:rPr>
        <w:t>/2 = 14.725 m</w:t>
      </w:r>
    </w:p>
    <w:p w14:paraId="5E80E545" w14:textId="77777777" w:rsidR="00D6296F" w:rsidRPr="00026329" w:rsidRDefault="00D6296F" w:rsidP="00D6296F">
      <w:pPr>
        <w:pStyle w:val="Title"/>
        <w:spacing w:before="240" w:line="276" w:lineRule="auto"/>
        <w:jc w:val="both"/>
        <w:rPr>
          <w:rFonts w:asciiTheme="minorHAnsi" w:hAnsiTheme="minorHAnsi"/>
          <w:b/>
          <w:bCs/>
          <w:i/>
          <w:iCs/>
          <w:color w:val="0F0D29" w:themeColor="text1"/>
          <w:sz w:val="24"/>
          <w:szCs w:val="24"/>
        </w:rPr>
      </w:pPr>
      <w:r>
        <w:rPr>
          <w:rFonts w:asciiTheme="minorHAnsi" w:hAnsiTheme="minorHAnsi"/>
          <w:i/>
          <w:iCs/>
          <w:color w:val="0F0D29" w:themeColor="text1"/>
          <w:sz w:val="26"/>
          <w:szCs w:val="26"/>
        </w:rPr>
        <w:tab/>
      </w:r>
      <w:r w:rsidRPr="00026329">
        <w:rPr>
          <w:rFonts w:asciiTheme="minorHAnsi" w:hAnsiTheme="minorHAnsi"/>
          <w:b/>
          <w:bCs/>
          <w:i/>
          <w:iCs/>
          <w:color w:val="0F0D29" w:themeColor="text1"/>
          <w:sz w:val="24"/>
          <w:szCs w:val="24"/>
        </w:rPr>
        <w:t>H = (N</w:t>
      </w:r>
      <w:r w:rsidRPr="00026329">
        <w:rPr>
          <w:rFonts w:asciiTheme="minorHAnsi" w:hAnsiTheme="minorHAnsi"/>
          <w:b/>
          <w:bCs/>
          <w:i/>
          <w:iCs/>
          <w:color w:val="0F0D29" w:themeColor="text1"/>
          <w:sz w:val="24"/>
          <w:szCs w:val="24"/>
          <w:vertAlign w:val="subscript"/>
        </w:rPr>
        <w:t>level</w:t>
      </w:r>
      <w:r w:rsidRPr="00026329">
        <w:rPr>
          <w:rFonts w:asciiTheme="minorHAnsi" w:hAnsiTheme="minorHAnsi"/>
          <w:b/>
          <w:bCs/>
          <w:i/>
          <w:iCs/>
          <w:color w:val="0F0D29" w:themeColor="text1"/>
          <w:sz w:val="24"/>
          <w:szCs w:val="24"/>
        </w:rPr>
        <w:t>-1)/2  x  h  x  = 3.075 m</w:t>
      </w:r>
    </w:p>
    <w:p w14:paraId="11E882CD" w14:textId="77777777" w:rsidR="00D6296F" w:rsidRPr="00026329"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887616" behindDoc="1" locked="0" layoutInCell="1" allowOverlap="1" wp14:anchorId="42A55A7D" wp14:editId="5C8D3C3C">
            <wp:simplePos x="0" y="0"/>
            <wp:positionH relativeFrom="column">
              <wp:posOffset>1575745</wp:posOffset>
            </wp:positionH>
            <wp:positionV relativeFrom="paragraph">
              <wp:posOffset>144647</wp:posOffset>
            </wp:positionV>
            <wp:extent cx="2858480" cy="542261"/>
            <wp:effectExtent l="0" t="0" r="0" b="0"/>
            <wp:wrapNone/>
            <wp:docPr id="297" name="Picture 29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roughput 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7648" cy="547794"/>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i/>
          <w:iCs/>
          <w:color w:val="0F0D29" w:themeColor="text1"/>
          <w:sz w:val="26"/>
          <w:szCs w:val="26"/>
        </w:rPr>
        <w:t xml:space="preserve">The throughput time </w:t>
      </w:r>
      <w:proofErr w:type="spellStart"/>
      <w:r>
        <w:rPr>
          <w:rFonts w:asciiTheme="minorHAnsi" w:hAnsiTheme="minorHAnsi"/>
          <w:i/>
          <w:iCs/>
          <w:color w:val="0F0D29" w:themeColor="text1"/>
          <w:sz w:val="26"/>
          <w:szCs w:val="26"/>
        </w:rPr>
        <w:t>T</w:t>
      </w:r>
      <w:r>
        <w:rPr>
          <w:rFonts w:asciiTheme="minorHAnsi" w:hAnsiTheme="minorHAnsi"/>
          <w:i/>
          <w:iCs/>
          <w:color w:val="0F0D29" w:themeColor="text1"/>
          <w:sz w:val="26"/>
          <w:szCs w:val="26"/>
          <w:vertAlign w:val="subscript"/>
        </w:rPr>
        <w:t>through</w:t>
      </w:r>
      <w:proofErr w:type="spellEnd"/>
      <w:r>
        <w:rPr>
          <w:rFonts w:asciiTheme="minorHAnsi" w:hAnsiTheme="minorHAnsi"/>
          <w:i/>
          <w:iCs/>
          <w:color w:val="0F0D29" w:themeColor="text1"/>
          <w:sz w:val="26"/>
          <w:szCs w:val="26"/>
          <w:vertAlign w:val="subscript"/>
        </w:rPr>
        <w:t xml:space="preserve"> </w:t>
      </w:r>
      <w:r>
        <w:rPr>
          <w:rFonts w:asciiTheme="minorHAnsi" w:hAnsiTheme="minorHAnsi"/>
          <w:i/>
          <w:iCs/>
          <w:color w:val="0F0D29" w:themeColor="text1"/>
          <w:sz w:val="26"/>
          <w:szCs w:val="26"/>
        </w:rPr>
        <w:t xml:space="preserve">is calculated as, </w:t>
      </w:r>
    </w:p>
    <w:p w14:paraId="1FEEBA2E"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24694A09"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7649EE25" w14:textId="77777777" w:rsidR="00D6296F" w:rsidRPr="00026329" w:rsidRDefault="00D6296F" w:rsidP="00D6296F">
      <w:pPr>
        <w:pStyle w:val="Title"/>
        <w:spacing w:before="240" w:line="276" w:lineRule="auto"/>
        <w:jc w:val="both"/>
        <w:rPr>
          <w:rFonts w:asciiTheme="minorHAnsi" w:hAnsiTheme="minorHAnsi"/>
          <w:b/>
          <w:bCs/>
          <w:i/>
          <w:iCs/>
          <w:color w:val="0F0D29" w:themeColor="text1"/>
          <w:sz w:val="26"/>
          <w:szCs w:val="26"/>
        </w:rPr>
      </w:pP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t xml:space="preserve">       </w:t>
      </w:r>
      <w:proofErr w:type="spellStart"/>
      <w:r w:rsidRPr="00026329">
        <w:rPr>
          <w:rFonts w:asciiTheme="minorHAnsi" w:hAnsiTheme="minorHAnsi"/>
          <w:b/>
          <w:bCs/>
          <w:i/>
          <w:iCs/>
          <w:color w:val="0F0D29" w:themeColor="text1"/>
          <w:sz w:val="24"/>
          <w:szCs w:val="24"/>
        </w:rPr>
        <w:t>T</w:t>
      </w:r>
      <w:r w:rsidRPr="00026329">
        <w:rPr>
          <w:rFonts w:asciiTheme="minorHAnsi" w:hAnsiTheme="minorHAnsi"/>
          <w:i/>
          <w:iCs/>
          <w:color w:val="0F0D29" w:themeColor="text1"/>
          <w:sz w:val="24"/>
          <w:szCs w:val="24"/>
          <w:vertAlign w:val="subscript"/>
        </w:rPr>
        <w:t>through</w:t>
      </w:r>
      <w:proofErr w:type="spellEnd"/>
      <w:r w:rsidRPr="00026329">
        <w:rPr>
          <w:rFonts w:asciiTheme="minorHAnsi" w:hAnsiTheme="minorHAnsi"/>
          <w:i/>
          <w:iCs/>
          <w:color w:val="0F0D29" w:themeColor="text1"/>
          <w:sz w:val="24"/>
          <w:szCs w:val="24"/>
        </w:rPr>
        <w:t xml:space="preserve"> </w:t>
      </w:r>
      <w:r w:rsidRPr="00026329">
        <w:rPr>
          <w:rFonts w:asciiTheme="minorHAnsi" w:hAnsiTheme="minorHAnsi"/>
          <w:b/>
          <w:bCs/>
          <w:i/>
          <w:iCs/>
          <w:color w:val="0F0D29" w:themeColor="text1"/>
          <w:sz w:val="24"/>
          <w:szCs w:val="24"/>
        </w:rPr>
        <w:t>= 276.4 seconds</w:t>
      </w:r>
    </w:p>
    <w:p w14:paraId="0D41E819"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Where, </w:t>
      </w:r>
      <w:proofErr w:type="spellStart"/>
      <w:r>
        <w:rPr>
          <w:rFonts w:asciiTheme="minorHAnsi" w:hAnsiTheme="minorHAnsi"/>
          <w:i/>
          <w:iCs/>
          <w:color w:val="0F0D29" w:themeColor="text1"/>
          <w:sz w:val="26"/>
          <w:szCs w:val="26"/>
        </w:rPr>
        <w:t>T</w:t>
      </w:r>
      <w:r w:rsidRPr="00026329">
        <w:rPr>
          <w:rFonts w:asciiTheme="minorHAnsi" w:hAnsiTheme="minorHAnsi"/>
          <w:i/>
          <w:iCs/>
          <w:color w:val="0F0D29" w:themeColor="text1"/>
          <w:sz w:val="26"/>
          <w:szCs w:val="26"/>
          <w:vertAlign w:val="subscript"/>
        </w:rPr>
        <w:t>fixed</w:t>
      </w:r>
      <w:proofErr w:type="spellEnd"/>
      <w:r>
        <w:rPr>
          <w:rFonts w:asciiTheme="minorHAnsi" w:hAnsiTheme="minorHAnsi"/>
          <w:i/>
          <w:iCs/>
          <w:color w:val="0F0D29" w:themeColor="text1"/>
          <w:sz w:val="26"/>
          <w:szCs w:val="26"/>
        </w:rPr>
        <w:t xml:space="preserve"> is 60 seconds and velocities are reported in Table 11.2</w:t>
      </w:r>
    </w:p>
    <w:p w14:paraId="2FC2DF90" w14:textId="77777777" w:rsidR="00D6296F" w:rsidRDefault="00D6296F" w:rsidP="00D6296F"/>
    <w:p w14:paraId="62076876" w14:textId="1769E435" w:rsidR="00D6296F" w:rsidRPr="00645508" w:rsidRDefault="00294A8C" w:rsidP="00E161CD">
      <w:pPr>
        <w:pStyle w:val="Title"/>
        <w:numPr>
          <w:ilvl w:val="0"/>
          <w:numId w:val="30"/>
        </w:numPr>
        <w:rPr>
          <w:i/>
          <w:iCs/>
          <w:color w:val="01273A" w:themeColor="accent1" w:themeShade="80"/>
          <w:sz w:val="48"/>
          <w:szCs w:val="48"/>
        </w:rPr>
      </w:pPr>
      <w:r>
        <w:rPr>
          <w:i/>
          <w:iCs/>
          <w:color w:val="01273A" w:themeColor="accent1" w:themeShade="80"/>
          <w:sz w:val="48"/>
          <w:szCs w:val="48"/>
        </w:rPr>
        <w:t xml:space="preserve">RMS </w:t>
      </w:r>
      <w:r w:rsidR="00D6296F">
        <w:rPr>
          <w:i/>
          <w:iCs/>
          <w:color w:val="01273A" w:themeColor="accent1" w:themeShade="80"/>
          <w:sz w:val="48"/>
          <w:szCs w:val="48"/>
        </w:rPr>
        <w:t xml:space="preserve">Internal Logistics </w:t>
      </w:r>
    </w:p>
    <w:p w14:paraId="513F5158" w14:textId="77777777" w:rsidR="00D6296F" w:rsidRPr="00E220AE" w:rsidRDefault="00D6296F" w:rsidP="00D6296F"/>
    <w:p w14:paraId="0520704B" w14:textId="77777777" w:rsidR="00D6296F" w:rsidRPr="00584202" w:rsidRDefault="00D6296F" w:rsidP="00D6296F">
      <w:pPr>
        <w:rPr>
          <w:b/>
          <w:bCs/>
          <w:i/>
          <w:iCs/>
          <w:color w:val="01273A" w:themeColor="accent1" w:themeShade="80"/>
          <w:sz w:val="28"/>
          <w:szCs w:val="28"/>
        </w:rPr>
      </w:pPr>
      <w:r>
        <w:rPr>
          <w:b/>
          <w:bCs/>
          <w:i/>
          <w:iCs/>
          <w:color w:val="01273A" w:themeColor="accent1" w:themeShade="80"/>
          <w:sz w:val="28"/>
          <w:szCs w:val="28"/>
        </w:rPr>
        <w:t>Number of Forklifts required</w:t>
      </w:r>
    </w:p>
    <w:p w14:paraId="4880A01F"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To calculate number of forklifts required for warehouse operations,</w:t>
      </w:r>
    </w:p>
    <w:p w14:paraId="098BABEB"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888640" behindDoc="1" locked="0" layoutInCell="1" allowOverlap="1" wp14:anchorId="314CA6EF" wp14:editId="64ACF032">
            <wp:simplePos x="0" y="0"/>
            <wp:positionH relativeFrom="margin">
              <wp:align>center</wp:align>
            </wp:positionH>
            <wp:positionV relativeFrom="paragraph">
              <wp:posOffset>9220</wp:posOffset>
            </wp:positionV>
            <wp:extent cx="1365885" cy="416560"/>
            <wp:effectExtent l="0" t="0" r="5715" b="2540"/>
            <wp:wrapNone/>
            <wp:docPr id="298" name="Picture 298"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 fl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65885" cy="416560"/>
                    </a:xfrm>
                    <a:prstGeom prst="rect">
                      <a:avLst/>
                    </a:prstGeom>
                  </pic:spPr>
                </pic:pic>
              </a:graphicData>
            </a:graphic>
          </wp:anchor>
        </w:drawing>
      </w: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r>
    </w:p>
    <w:p w14:paraId="4E4F0400"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48596597"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Where, k – safety factor is assumed as 1.2, therefore, number of forklifts required ≈ 2 </w:t>
      </w:r>
    </w:p>
    <w:p w14:paraId="289B39C8"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66048505" w14:textId="77777777" w:rsidR="00D6296F" w:rsidRDefault="00D6296F" w:rsidP="00D6296F">
      <w:pPr>
        <w:rPr>
          <w:b/>
          <w:bCs/>
          <w:i/>
          <w:iCs/>
          <w:color w:val="01273A" w:themeColor="accent1" w:themeShade="80"/>
          <w:sz w:val="28"/>
          <w:szCs w:val="28"/>
        </w:rPr>
      </w:pPr>
      <w:r>
        <w:rPr>
          <w:b/>
          <w:bCs/>
          <w:i/>
          <w:iCs/>
          <w:color w:val="01273A" w:themeColor="accent1" w:themeShade="80"/>
          <w:sz w:val="28"/>
          <w:szCs w:val="28"/>
        </w:rPr>
        <w:t>Actual Handling Capacity</w:t>
      </w:r>
    </w:p>
    <w:p w14:paraId="56700913" w14:textId="77777777" w:rsidR="00D6296F" w:rsidRPr="00584202" w:rsidRDefault="00D6296F" w:rsidP="00D6296F">
      <w:pPr>
        <w:rPr>
          <w:b/>
          <w:bCs/>
          <w:i/>
          <w:iCs/>
          <w:color w:val="01273A" w:themeColor="accent1" w:themeShade="80"/>
          <w:sz w:val="28"/>
          <w:szCs w:val="28"/>
        </w:rPr>
      </w:pPr>
      <w:r>
        <w:rPr>
          <w:i/>
          <w:iCs/>
          <w:color w:val="0F0D29" w:themeColor="text1"/>
          <w:sz w:val="26"/>
          <w:szCs w:val="26"/>
        </w:rPr>
        <w:t>Actual Handling capacity of the warehouse is calculated by the following formula,</w:t>
      </w:r>
    </w:p>
    <w:p w14:paraId="23190C33"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889664" behindDoc="1" locked="0" layoutInCell="1" allowOverlap="1" wp14:anchorId="5987920B" wp14:editId="40FA8EB5">
            <wp:simplePos x="0" y="0"/>
            <wp:positionH relativeFrom="margin">
              <wp:align>center</wp:align>
            </wp:positionH>
            <wp:positionV relativeFrom="paragraph">
              <wp:posOffset>4191</wp:posOffset>
            </wp:positionV>
            <wp:extent cx="1002183" cy="481803"/>
            <wp:effectExtent l="0" t="0" r="7620" b="0"/>
            <wp:wrapNone/>
            <wp:docPr id="299" name="Picture 29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C act.PNG"/>
                    <pic:cNvPicPr/>
                  </pic:nvPicPr>
                  <pic:blipFill rotWithShape="1">
                    <a:blip r:embed="rId88" cstate="print">
                      <a:extLst>
                        <a:ext uri="{28A0092B-C50C-407E-A947-70E740481C1C}">
                          <a14:useLocalDpi xmlns:a14="http://schemas.microsoft.com/office/drawing/2010/main" val="0"/>
                        </a:ext>
                      </a:extLst>
                    </a:blip>
                    <a:srcRect t="6063"/>
                    <a:stretch/>
                  </pic:blipFill>
                  <pic:spPr bwMode="auto">
                    <a:xfrm>
                      <a:off x="0" y="0"/>
                      <a:ext cx="1002183" cy="481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5C264"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792F4334" w14:textId="77777777" w:rsidR="00D6296F" w:rsidRPr="00584202" w:rsidRDefault="00D6296F" w:rsidP="00D6296F">
      <w:pPr>
        <w:pStyle w:val="Title"/>
        <w:spacing w:before="240" w:line="276" w:lineRule="auto"/>
        <w:jc w:val="center"/>
        <w:rPr>
          <w:rFonts w:asciiTheme="minorHAnsi" w:hAnsiTheme="minorHAnsi"/>
          <w:b/>
          <w:bCs/>
          <w:i/>
          <w:iCs/>
          <w:color w:val="0F0D29" w:themeColor="text1"/>
          <w:sz w:val="24"/>
          <w:szCs w:val="24"/>
        </w:rPr>
      </w:pPr>
      <w:proofErr w:type="spellStart"/>
      <w:r w:rsidRPr="00584202">
        <w:rPr>
          <w:rFonts w:asciiTheme="minorHAnsi" w:hAnsiTheme="minorHAnsi"/>
          <w:b/>
          <w:bCs/>
          <w:i/>
          <w:iCs/>
          <w:color w:val="0F0D29" w:themeColor="text1"/>
          <w:sz w:val="24"/>
          <w:szCs w:val="24"/>
        </w:rPr>
        <w:t>HC</w:t>
      </w:r>
      <w:r w:rsidRPr="00584202">
        <w:rPr>
          <w:rFonts w:asciiTheme="minorHAnsi" w:hAnsiTheme="minorHAnsi"/>
          <w:b/>
          <w:bCs/>
          <w:i/>
          <w:iCs/>
          <w:color w:val="0F0D29" w:themeColor="text1"/>
          <w:sz w:val="24"/>
          <w:szCs w:val="24"/>
          <w:vertAlign w:val="subscript"/>
        </w:rPr>
        <w:t>act</w:t>
      </w:r>
      <w:proofErr w:type="spellEnd"/>
      <w:r w:rsidRPr="00584202">
        <w:rPr>
          <w:rFonts w:asciiTheme="minorHAnsi" w:hAnsiTheme="minorHAnsi"/>
          <w:b/>
          <w:bCs/>
          <w:i/>
          <w:iCs/>
          <w:color w:val="0F0D29" w:themeColor="text1"/>
          <w:sz w:val="24"/>
          <w:szCs w:val="24"/>
        </w:rPr>
        <w:t xml:space="preserve"> = 26 LU/h</w:t>
      </w:r>
    </w:p>
    <w:p w14:paraId="253209AB"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0BA9AEA1" w14:textId="77777777" w:rsidR="00D6296F" w:rsidRDefault="00D6296F" w:rsidP="00D6296F">
      <w:pPr>
        <w:rPr>
          <w:b/>
          <w:bCs/>
          <w:i/>
          <w:iCs/>
          <w:color w:val="01273A" w:themeColor="accent1" w:themeShade="80"/>
          <w:sz w:val="28"/>
          <w:szCs w:val="28"/>
        </w:rPr>
      </w:pPr>
      <w:r>
        <w:rPr>
          <w:b/>
          <w:bCs/>
          <w:i/>
          <w:iCs/>
          <w:color w:val="01273A" w:themeColor="accent1" w:themeShade="80"/>
          <w:sz w:val="28"/>
          <w:szCs w:val="28"/>
        </w:rPr>
        <w:t>Internal logistic operators</w:t>
      </w:r>
    </w:p>
    <w:tbl>
      <w:tblPr>
        <w:tblpPr w:leftFromText="180" w:rightFromText="180" w:vertAnchor="text" w:horzAnchor="margin" w:tblpY="230"/>
        <w:tblW w:w="4049" w:type="dxa"/>
        <w:tblLook w:val="04A0" w:firstRow="1" w:lastRow="0" w:firstColumn="1" w:lastColumn="0" w:noHBand="0" w:noVBand="1"/>
      </w:tblPr>
      <w:tblGrid>
        <w:gridCol w:w="3262"/>
        <w:gridCol w:w="787"/>
      </w:tblGrid>
      <w:tr w:rsidR="00D6296F" w:rsidRPr="00046CA4" w14:paraId="2FAAEDDC" w14:textId="77777777" w:rsidTr="00D6296F">
        <w:trPr>
          <w:trHeight w:val="305"/>
        </w:trPr>
        <w:tc>
          <w:tcPr>
            <w:tcW w:w="4049"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79D113C" w14:textId="77777777" w:rsidR="00D6296F" w:rsidRPr="00046CA4"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046CA4">
              <w:rPr>
                <w:rFonts w:ascii="Calibri" w:eastAsia="Times New Roman" w:hAnsi="Calibri" w:cs="Times New Roman"/>
                <w:b/>
                <w:bCs/>
                <w:i/>
                <w:iCs/>
                <w:color w:val="000000"/>
                <w:sz w:val="22"/>
                <w:szCs w:val="22"/>
                <w:lang w:val="en-IN" w:eastAsia="en-IN"/>
              </w:rPr>
              <w:t>Warehouse operators</w:t>
            </w:r>
          </w:p>
        </w:tc>
      </w:tr>
      <w:tr w:rsidR="00D6296F" w:rsidRPr="00046CA4" w14:paraId="6BDD6D24" w14:textId="77777777" w:rsidTr="00D6296F">
        <w:trPr>
          <w:trHeight w:val="291"/>
        </w:trPr>
        <w:tc>
          <w:tcPr>
            <w:tcW w:w="3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3DA34" w14:textId="77777777" w:rsidR="00D6296F" w:rsidRPr="00046CA4" w:rsidRDefault="00D6296F" w:rsidP="00D6296F">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Forklift operators</w:t>
            </w:r>
          </w:p>
        </w:tc>
        <w:tc>
          <w:tcPr>
            <w:tcW w:w="787" w:type="dxa"/>
            <w:tcBorders>
              <w:top w:val="nil"/>
              <w:left w:val="nil"/>
              <w:bottom w:val="single" w:sz="4" w:space="0" w:color="auto"/>
              <w:right w:val="single" w:sz="4" w:space="0" w:color="auto"/>
            </w:tcBorders>
            <w:shd w:val="clear" w:color="auto" w:fill="auto"/>
            <w:noWrap/>
            <w:vAlign w:val="center"/>
            <w:hideMark/>
          </w:tcPr>
          <w:p w14:paraId="3686C918" w14:textId="77777777" w:rsidR="00D6296F" w:rsidRPr="00046CA4"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2</w:t>
            </w:r>
          </w:p>
        </w:tc>
      </w:tr>
      <w:tr w:rsidR="00D6296F" w:rsidRPr="00046CA4" w14:paraId="6B589D14" w14:textId="77777777" w:rsidTr="00D6296F">
        <w:trPr>
          <w:trHeight w:val="291"/>
        </w:trPr>
        <w:tc>
          <w:tcPr>
            <w:tcW w:w="3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B0EC99" w14:textId="77777777" w:rsidR="00D6296F" w:rsidRPr="00046CA4" w:rsidRDefault="00D6296F" w:rsidP="00D6296F">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Forklift supervis</w:t>
            </w:r>
            <w:r>
              <w:rPr>
                <w:rFonts w:ascii="Calibri" w:eastAsia="Times New Roman" w:hAnsi="Calibri" w:cs="Times New Roman"/>
                <w:i/>
                <w:iCs/>
                <w:color w:val="000000"/>
                <w:sz w:val="22"/>
                <w:szCs w:val="22"/>
                <w:lang w:val="en-IN" w:eastAsia="en-IN"/>
              </w:rPr>
              <w:t>o</w:t>
            </w:r>
            <w:r w:rsidRPr="00046CA4">
              <w:rPr>
                <w:rFonts w:ascii="Calibri" w:eastAsia="Times New Roman" w:hAnsi="Calibri" w:cs="Times New Roman"/>
                <w:i/>
                <w:iCs/>
                <w:color w:val="000000"/>
                <w:sz w:val="22"/>
                <w:szCs w:val="22"/>
                <w:lang w:val="en-IN" w:eastAsia="en-IN"/>
              </w:rPr>
              <w:t>r</w:t>
            </w:r>
            <w:r>
              <w:rPr>
                <w:rFonts w:ascii="Calibri" w:eastAsia="Times New Roman" w:hAnsi="Calibri" w:cs="Times New Roman"/>
                <w:i/>
                <w:iCs/>
                <w:color w:val="000000"/>
                <w:sz w:val="22"/>
                <w:szCs w:val="22"/>
                <w:lang w:val="en-IN" w:eastAsia="en-IN"/>
              </w:rPr>
              <w:t>s</w:t>
            </w:r>
          </w:p>
        </w:tc>
        <w:tc>
          <w:tcPr>
            <w:tcW w:w="787" w:type="dxa"/>
            <w:tcBorders>
              <w:top w:val="nil"/>
              <w:left w:val="nil"/>
              <w:bottom w:val="single" w:sz="4" w:space="0" w:color="auto"/>
              <w:right w:val="single" w:sz="4" w:space="0" w:color="auto"/>
            </w:tcBorders>
            <w:shd w:val="clear" w:color="auto" w:fill="auto"/>
            <w:noWrap/>
            <w:vAlign w:val="center"/>
            <w:hideMark/>
          </w:tcPr>
          <w:p w14:paraId="2671806D" w14:textId="77777777" w:rsidR="00D6296F" w:rsidRPr="00046CA4" w:rsidRDefault="00D6296F" w:rsidP="00D6296F">
            <w:pPr>
              <w:spacing w:after="0" w:line="240" w:lineRule="auto"/>
              <w:jc w:val="right"/>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2</w:t>
            </w:r>
          </w:p>
        </w:tc>
      </w:tr>
      <w:tr w:rsidR="00D6296F" w:rsidRPr="00046CA4" w14:paraId="694246FA" w14:textId="77777777" w:rsidTr="00D6296F">
        <w:trPr>
          <w:trHeight w:val="291"/>
        </w:trPr>
        <w:tc>
          <w:tcPr>
            <w:tcW w:w="32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8EED0B" w14:textId="77777777" w:rsidR="00D6296F" w:rsidRPr="00046CA4" w:rsidRDefault="00D6296F" w:rsidP="00D6296F">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Warehouse managers</w:t>
            </w:r>
          </w:p>
        </w:tc>
        <w:tc>
          <w:tcPr>
            <w:tcW w:w="787" w:type="dxa"/>
            <w:tcBorders>
              <w:top w:val="nil"/>
              <w:left w:val="nil"/>
              <w:bottom w:val="single" w:sz="4" w:space="0" w:color="auto"/>
              <w:right w:val="single" w:sz="4" w:space="0" w:color="auto"/>
            </w:tcBorders>
            <w:shd w:val="clear" w:color="auto" w:fill="auto"/>
            <w:noWrap/>
            <w:vAlign w:val="center"/>
            <w:hideMark/>
          </w:tcPr>
          <w:p w14:paraId="2328A4AD" w14:textId="77777777" w:rsidR="00D6296F" w:rsidRPr="00046CA4" w:rsidRDefault="00D6296F" w:rsidP="00D6296F">
            <w:pPr>
              <w:spacing w:after="0" w:line="240" w:lineRule="auto"/>
              <w:jc w:val="right"/>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2</w:t>
            </w:r>
          </w:p>
        </w:tc>
      </w:tr>
      <w:tr w:rsidR="00D6296F" w:rsidRPr="00046CA4" w14:paraId="56FC1BB6" w14:textId="77777777" w:rsidTr="00D6296F">
        <w:trPr>
          <w:trHeight w:val="427"/>
        </w:trPr>
        <w:tc>
          <w:tcPr>
            <w:tcW w:w="32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A9E5A0" w14:textId="77777777" w:rsidR="00D6296F" w:rsidRPr="00046CA4" w:rsidRDefault="00D6296F" w:rsidP="00D6296F">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Picking area operators</w:t>
            </w:r>
            <w:r>
              <w:rPr>
                <w:rFonts w:ascii="Calibri" w:eastAsia="Times New Roman" w:hAnsi="Calibri" w:cs="Times New Roman"/>
                <w:i/>
                <w:iCs/>
                <w:color w:val="000000"/>
                <w:sz w:val="22"/>
                <w:szCs w:val="22"/>
                <w:lang w:val="en-IN" w:eastAsia="en-IN"/>
              </w:rPr>
              <w:t xml:space="preserve"> </w:t>
            </w:r>
            <w:r w:rsidRPr="00046CA4">
              <w:rPr>
                <w:rFonts w:ascii="Calibri" w:eastAsia="Times New Roman" w:hAnsi="Calibri" w:cs="Times New Roman"/>
                <w:i/>
                <w:iCs/>
                <w:color w:val="000000"/>
                <w:sz w:val="22"/>
                <w:szCs w:val="22"/>
                <w:lang w:val="en-IN" w:eastAsia="en-IN"/>
              </w:rPr>
              <w:t>(Razor)</w:t>
            </w:r>
          </w:p>
        </w:tc>
        <w:tc>
          <w:tcPr>
            <w:tcW w:w="787" w:type="dxa"/>
            <w:tcBorders>
              <w:top w:val="nil"/>
              <w:left w:val="nil"/>
              <w:bottom w:val="single" w:sz="4" w:space="0" w:color="auto"/>
              <w:right w:val="single" w:sz="4" w:space="0" w:color="auto"/>
            </w:tcBorders>
            <w:shd w:val="clear" w:color="auto" w:fill="auto"/>
            <w:noWrap/>
            <w:vAlign w:val="center"/>
            <w:hideMark/>
          </w:tcPr>
          <w:p w14:paraId="46DAE7D1" w14:textId="77777777" w:rsidR="00D6296F" w:rsidRPr="00046CA4" w:rsidRDefault="00D6296F" w:rsidP="00D6296F">
            <w:pPr>
              <w:spacing w:after="0" w:line="240" w:lineRule="auto"/>
              <w:jc w:val="right"/>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2</w:t>
            </w:r>
          </w:p>
        </w:tc>
      </w:tr>
      <w:tr w:rsidR="00D6296F" w:rsidRPr="00046CA4" w14:paraId="481B7AD0" w14:textId="77777777" w:rsidTr="00D6296F">
        <w:trPr>
          <w:trHeight w:val="400"/>
        </w:trPr>
        <w:tc>
          <w:tcPr>
            <w:tcW w:w="3262" w:type="dxa"/>
            <w:tcBorders>
              <w:top w:val="single" w:sz="4" w:space="0" w:color="auto"/>
              <w:left w:val="single" w:sz="4" w:space="0" w:color="auto"/>
              <w:bottom w:val="single" w:sz="4" w:space="0" w:color="auto"/>
              <w:right w:val="single" w:sz="4" w:space="0" w:color="auto"/>
            </w:tcBorders>
            <w:shd w:val="clear" w:color="auto" w:fill="auto"/>
            <w:vAlign w:val="center"/>
          </w:tcPr>
          <w:p w14:paraId="20BFE657" w14:textId="77777777" w:rsidR="00D6296F" w:rsidRPr="00FC6303" w:rsidRDefault="00D6296F" w:rsidP="00D6296F">
            <w:pPr>
              <w:spacing w:after="0" w:line="240" w:lineRule="auto"/>
              <w:jc w:val="center"/>
              <w:rPr>
                <w:rFonts w:ascii="Calibri" w:eastAsia="Times New Roman" w:hAnsi="Calibri" w:cs="Times New Roman"/>
                <w:b/>
                <w:bCs/>
                <w:i/>
                <w:iCs/>
                <w:color w:val="000000"/>
                <w:sz w:val="22"/>
                <w:szCs w:val="22"/>
                <w:lang w:val="en-IN" w:eastAsia="en-IN"/>
              </w:rPr>
            </w:pPr>
            <w:r w:rsidRPr="00FC6303">
              <w:rPr>
                <w:rFonts w:ascii="Calibri" w:eastAsia="Times New Roman" w:hAnsi="Calibri" w:cs="Times New Roman"/>
                <w:b/>
                <w:bCs/>
                <w:i/>
                <w:iCs/>
                <w:color w:val="000000"/>
                <w:sz w:val="22"/>
                <w:szCs w:val="22"/>
                <w:lang w:val="en-IN" w:eastAsia="en-IN"/>
              </w:rPr>
              <w:t>Total</w:t>
            </w:r>
          </w:p>
        </w:tc>
        <w:tc>
          <w:tcPr>
            <w:tcW w:w="787" w:type="dxa"/>
            <w:tcBorders>
              <w:top w:val="single" w:sz="4" w:space="0" w:color="auto"/>
              <w:left w:val="nil"/>
              <w:bottom w:val="single" w:sz="4" w:space="0" w:color="auto"/>
              <w:right w:val="single" w:sz="4" w:space="0" w:color="auto"/>
            </w:tcBorders>
            <w:shd w:val="clear" w:color="auto" w:fill="auto"/>
            <w:noWrap/>
            <w:vAlign w:val="center"/>
          </w:tcPr>
          <w:p w14:paraId="7CF46D8B" w14:textId="77777777" w:rsidR="00D6296F" w:rsidRPr="00FC6303" w:rsidRDefault="00D6296F" w:rsidP="00D6296F">
            <w:pPr>
              <w:spacing w:after="0" w:line="240" w:lineRule="auto"/>
              <w:jc w:val="right"/>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8</w:t>
            </w:r>
          </w:p>
        </w:tc>
      </w:tr>
    </w:tbl>
    <w:p w14:paraId="61434737"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To efficiently operate the warehouse and keeping in check the load on each operator, we require one </w:t>
      </w:r>
      <w:r w:rsidRPr="00FB4503">
        <w:rPr>
          <w:rFonts w:asciiTheme="minorHAnsi" w:hAnsiTheme="minorHAnsi"/>
          <w:b/>
          <w:bCs/>
          <w:i/>
          <w:iCs/>
          <w:color w:val="0F0D29" w:themeColor="text1"/>
          <w:sz w:val="26"/>
          <w:szCs w:val="26"/>
        </w:rPr>
        <w:t>forklift operator</w:t>
      </w:r>
      <w:r>
        <w:rPr>
          <w:rFonts w:asciiTheme="minorHAnsi" w:hAnsiTheme="minorHAnsi"/>
          <w:i/>
          <w:iCs/>
          <w:color w:val="0F0D29" w:themeColor="text1"/>
          <w:sz w:val="26"/>
          <w:szCs w:val="26"/>
        </w:rPr>
        <w:t xml:space="preserve"> per forklift to carry the receiving, stocking, retrieving of load units from warehouse and </w:t>
      </w:r>
      <w:r w:rsidRPr="00FB4503">
        <w:rPr>
          <w:rFonts w:asciiTheme="minorHAnsi" w:hAnsiTheme="minorHAnsi"/>
          <w:b/>
          <w:bCs/>
          <w:i/>
          <w:iCs/>
          <w:color w:val="0F0D29" w:themeColor="text1"/>
          <w:sz w:val="26"/>
          <w:szCs w:val="26"/>
        </w:rPr>
        <w:t>two supervisors</w:t>
      </w:r>
      <w:r>
        <w:rPr>
          <w:rFonts w:asciiTheme="minorHAnsi" w:hAnsiTheme="minorHAnsi"/>
          <w:b/>
          <w:bCs/>
          <w:i/>
          <w:iCs/>
          <w:color w:val="0F0D29" w:themeColor="text1"/>
          <w:sz w:val="26"/>
          <w:szCs w:val="26"/>
        </w:rPr>
        <w:t xml:space="preserve"> </w:t>
      </w:r>
      <w:r w:rsidRPr="00FB4503">
        <w:rPr>
          <w:rFonts w:asciiTheme="minorHAnsi" w:hAnsiTheme="minorHAnsi"/>
          <w:i/>
          <w:iCs/>
          <w:color w:val="0F0D29" w:themeColor="text1"/>
          <w:sz w:val="26"/>
          <w:szCs w:val="26"/>
        </w:rPr>
        <w:t>one</w:t>
      </w:r>
      <w:r>
        <w:rPr>
          <w:rFonts w:asciiTheme="minorHAnsi" w:hAnsiTheme="minorHAnsi"/>
          <w:i/>
          <w:iCs/>
          <w:color w:val="0F0D29" w:themeColor="text1"/>
          <w:sz w:val="26"/>
          <w:szCs w:val="26"/>
        </w:rPr>
        <w:t xml:space="preserve"> for each product to oversee and assist the forklift drivers with their operations. </w:t>
      </w:r>
    </w:p>
    <w:p w14:paraId="6D0FF806"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sidRPr="00050E9D">
        <w:rPr>
          <w:rFonts w:asciiTheme="minorHAnsi" w:hAnsiTheme="minorHAnsi"/>
          <w:b/>
          <w:bCs/>
          <w:i/>
          <w:iCs/>
          <w:color w:val="0F0D29" w:themeColor="text1"/>
          <w:sz w:val="26"/>
          <w:szCs w:val="26"/>
        </w:rPr>
        <w:t>Warehouse managers</w:t>
      </w:r>
      <w:r>
        <w:rPr>
          <w:rFonts w:asciiTheme="minorHAnsi" w:hAnsiTheme="minorHAnsi"/>
          <w:i/>
          <w:iCs/>
          <w:color w:val="0F0D29" w:themeColor="text1"/>
          <w:sz w:val="26"/>
          <w:szCs w:val="26"/>
        </w:rPr>
        <w:t xml:space="preserve"> perform record keeping tasks of the inventories, keeping track of incoming and outgoing load units working in tandem with the production area, their job entails ensuring a quick and </w:t>
      </w:r>
      <w:r>
        <w:rPr>
          <w:rFonts w:asciiTheme="minorHAnsi" w:hAnsiTheme="minorHAnsi"/>
          <w:i/>
          <w:iCs/>
          <w:color w:val="0F0D29" w:themeColor="text1"/>
          <w:sz w:val="26"/>
          <w:szCs w:val="26"/>
        </w:rPr>
        <w:lastRenderedPageBreak/>
        <w:t>smooth flow of load units for production. Furthermore, they also perform overall visual inspection of the load units and ensure quality and report damaged goods.</w:t>
      </w:r>
    </w:p>
    <w:p w14:paraId="18AADF5D"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b/>
          <w:bCs/>
          <w:i/>
          <w:iCs/>
          <w:color w:val="0F0D29" w:themeColor="text1"/>
          <w:sz w:val="26"/>
          <w:szCs w:val="26"/>
        </w:rPr>
        <w:t xml:space="preserve">Picking area operators </w:t>
      </w:r>
      <w:r>
        <w:rPr>
          <w:rFonts w:asciiTheme="minorHAnsi" w:hAnsiTheme="minorHAnsi"/>
          <w:i/>
          <w:iCs/>
          <w:color w:val="0F0D29" w:themeColor="text1"/>
          <w:sz w:val="26"/>
          <w:szCs w:val="26"/>
        </w:rPr>
        <w:t>are responsible for feeding the razor production lines with load units (</w:t>
      </w:r>
      <w:proofErr w:type="spellStart"/>
      <w:r>
        <w:rPr>
          <w:rFonts w:asciiTheme="minorHAnsi" w:hAnsiTheme="minorHAnsi"/>
          <w:i/>
          <w:iCs/>
          <w:color w:val="0F0D29" w:themeColor="text1"/>
          <w:sz w:val="26"/>
          <w:szCs w:val="26"/>
        </w:rPr>
        <w:t>odette</w:t>
      </w:r>
      <w:proofErr w:type="spellEnd"/>
      <w:r>
        <w:rPr>
          <w:rFonts w:asciiTheme="minorHAnsi" w:hAnsiTheme="minorHAnsi"/>
          <w:i/>
          <w:iCs/>
          <w:color w:val="0F0D29" w:themeColor="text1"/>
          <w:sz w:val="26"/>
          <w:szCs w:val="26"/>
        </w:rPr>
        <w:t xml:space="preserve">) from picking area to respective workstation as per demand. Considering the load, two operators are required to perform the picking area operations, as mentioned previously we opt for </w:t>
      </w:r>
      <w:r w:rsidRPr="00FB4503">
        <w:rPr>
          <w:rFonts w:asciiTheme="minorHAnsi" w:hAnsiTheme="minorHAnsi"/>
          <w:b/>
          <w:bCs/>
          <w:i/>
          <w:iCs/>
          <w:color w:val="0F0D29" w:themeColor="text1"/>
          <w:sz w:val="26"/>
          <w:szCs w:val="26"/>
        </w:rPr>
        <w:t>automated guided vehicles (AGVs)</w:t>
      </w:r>
      <w:r>
        <w:rPr>
          <w:rFonts w:asciiTheme="minorHAnsi" w:hAnsiTheme="minorHAnsi"/>
          <w:i/>
          <w:iCs/>
          <w:color w:val="0F0D29" w:themeColor="text1"/>
          <w:sz w:val="26"/>
          <w:szCs w:val="26"/>
        </w:rPr>
        <w:t xml:space="preserve"> instead of manually operated low lift trucks to feed </w:t>
      </w:r>
      <w:proofErr w:type="spellStart"/>
      <w:r>
        <w:rPr>
          <w:rFonts w:asciiTheme="minorHAnsi" w:hAnsiTheme="minorHAnsi"/>
          <w:i/>
          <w:iCs/>
          <w:color w:val="0F0D29" w:themeColor="text1"/>
          <w:sz w:val="26"/>
          <w:szCs w:val="26"/>
        </w:rPr>
        <w:t>odette</w:t>
      </w:r>
      <w:proofErr w:type="spellEnd"/>
      <w:r>
        <w:rPr>
          <w:rFonts w:asciiTheme="minorHAnsi" w:hAnsiTheme="minorHAnsi"/>
          <w:i/>
          <w:iCs/>
          <w:color w:val="0F0D29" w:themeColor="text1"/>
          <w:sz w:val="26"/>
          <w:szCs w:val="26"/>
        </w:rPr>
        <w:t xml:space="preserve"> boxes to the workstations, reducing reliability on manual workforce as well as time to feed the load units to workstation. </w:t>
      </w:r>
    </w:p>
    <w:p w14:paraId="512642F4"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43E37976"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893760" behindDoc="0" locked="0" layoutInCell="1" allowOverlap="1" wp14:anchorId="67418001" wp14:editId="56D8A6CA">
            <wp:simplePos x="0" y="0"/>
            <wp:positionH relativeFrom="margin">
              <wp:posOffset>4512945</wp:posOffset>
            </wp:positionH>
            <wp:positionV relativeFrom="paragraph">
              <wp:posOffset>146242</wp:posOffset>
            </wp:positionV>
            <wp:extent cx="1560830" cy="2009775"/>
            <wp:effectExtent l="0" t="0" r="1270" b="952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actory-auto-1.jpg"/>
                    <pic:cNvPicPr/>
                  </pic:nvPicPr>
                  <pic:blipFill>
                    <a:blip r:embed="rId89">
                      <a:extLst>
                        <a:ext uri="{28A0092B-C50C-407E-A947-70E740481C1C}">
                          <a14:useLocalDpi xmlns:a14="http://schemas.microsoft.com/office/drawing/2010/main" val="0"/>
                        </a:ext>
                      </a:extLst>
                    </a:blip>
                    <a:stretch>
                      <a:fillRect/>
                    </a:stretch>
                  </pic:blipFill>
                  <pic:spPr>
                    <a:xfrm>
                      <a:off x="0" y="0"/>
                      <a:ext cx="1560830" cy="2009775"/>
                    </a:xfrm>
                    <a:prstGeom prst="rect">
                      <a:avLst/>
                    </a:prstGeom>
                  </pic:spPr>
                </pic:pic>
              </a:graphicData>
            </a:graphic>
            <wp14:sizeRelH relativeFrom="margin">
              <wp14:pctWidth>0</wp14:pctWidth>
            </wp14:sizeRelH>
            <wp14:sizeRelV relativeFrom="margin">
              <wp14:pctHeight>0</wp14:pctHeight>
            </wp14:sizeRelV>
          </wp:anchor>
        </w:drawing>
      </w:r>
    </w:p>
    <w:p w14:paraId="08B77026"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The benefits of using AGVs,</w:t>
      </w:r>
    </w:p>
    <w:p w14:paraId="005611D7" w14:textId="77777777" w:rsidR="00D6296F" w:rsidRPr="005207D7" w:rsidRDefault="00D6296F" w:rsidP="00E161CD">
      <w:pPr>
        <w:pStyle w:val="ListParagraph"/>
        <w:numPr>
          <w:ilvl w:val="0"/>
          <w:numId w:val="33"/>
        </w:numPr>
      </w:pPr>
      <w:r>
        <w:rPr>
          <w:i/>
          <w:iCs/>
          <w:sz w:val="24"/>
          <w:szCs w:val="24"/>
        </w:rPr>
        <w:t>Fast and agile operations, reducing travel time for larger distances.</w:t>
      </w:r>
    </w:p>
    <w:p w14:paraId="00F702C8" w14:textId="77777777" w:rsidR="00D6296F" w:rsidRPr="005E1BFD" w:rsidRDefault="00D6296F" w:rsidP="00E161CD">
      <w:pPr>
        <w:pStyle w:val="ListParagraph"/>
        <w:numPr>
          <w:ilvl w:val="0"/>
          <w:numId w:val="33"/>
        </w:numPr>
      </w:pPr>
      <w:r>
        <w:rPr>
          <w:i/>
          <w:iCs/>
          <w:sz w:val="24"/>
          <w:szCs w:val="24"/>
        </w:rPr>
        <w:t>Safe navigation on pre-planned path, increasing workplace safety.</w:t>
      </w:r>
    </w:p>
    <w:p w14:paraId="1F326370" w14:textId="77777777" w:rsidR="00D6296F" w:rsidRPr="005E1BFD" w:rsidRDefault="00D6296F" w:rsidP="00E161CD">
      <w:pPr>
        <w:pStyle w:val="ListParagraph"/>
        <w:numPr>
          <w:ilvl w:val="0"/>
          <w:numId w:val="33"/>
        </w:numPr>
      </w:pPr>
      <w:r>
        <w:rPr>
          <w:i/>
          <w:iCs/>
          <w:sz w:val="24"/>
          <w:szCs w:val="24"/>
        </w:rPr>
        <w:t>Fully automated, reducing human errors.</w:t>
      </w:r>
    </w:p>
    <w:p w14:paraId="6B1D8B0D" w14:textId="77777777" w:rsidR="00D6296F" w:rsidRPr="005E1BFD" w:rsidRDefault="00D6296F" w:rsidP="00E161CD">
      <w:pPr>
        <w:pStyle w:val="ListParagraph"/>
        <w:numPr>
          <w:ilvl w:val="0"/>
          <w:numId w:val="33"/>
        </w:numPr>
      </w:pPr>
      <w:r>
        <w:rPr>
          <w:i/>
          <w:iCs/>
          <w:sz w:val="24"/>
          <w:szCs w:val="24"/>
        </w:rPr>
        <w:t>Manual operators might undergo fatigue due to constant feeding operations.</w:t>
      </w:r>
    </w:p>
    <w:p w14:paraId="676C5C32" w14:textId="77777777" w:rsidR="00D6296F" w:rsidRPr="0036728F" w:rsidRDefault="00D6296F" w:rsidP="00E161CD">
      <w:pPr>
        <w:pStyle w:val="ListParagraph"/>
        <w:numPr>
          <w:ilvl w:val="0"/>
          <w:numId w:val="33"/>
        </w:numPr>
      </w:pPr>
      <w:r>
        <w:rPr>
          <w:i/>
          <w:iCs/>
          <w:sz w:val="24"/>
          <w:szCs w:val="24"/>
        </w:rPr>
        <w:t>Small and compact, reducing aisle width requirement.</w:t>
      </w:r>
    </w:p>
    <w:p w14:paraId="4319C859" w14:textId="77777777" w:rsidR="00D6296F" w:rsidRPr="005E1BFD" w:rsidRDefault="00D6296F" w:rsidP="00E161CD">
      <w:pPr>
        <w:pStyle w:val="ListParagraph"/>
        <w:numPr>
          <w:ilvl w:val="0"/>
          <w:numId w:val="33"/>
        </w:numPr>
      </w:pPr>
      <w:r>
        <w:rPr>
          <w:i/>
          <w:iCs/>
          <w:sz w:val="24"/>
          <w:szCs w:val="24"/>
        </w:rPr>
        <w:t>Reduces labor costs, more efficient and consistent.</w:t>
      </w:r>
      <w:r w:rsidRPr="005E1BFD">
        <w:rPr>
          <w:i/>
          <w:iCs/>
          <w:color w:val="0F0D29" w:themeColor="text1"/>
          <w:sz w:val="26"/>
          <w:szCs w:val="26"/>
        </w:rPr>
        <w:t xml:space="preserve">   </w:t>
      </w:r>
    </w:p>
    <w:p w14:paraId="4F27E489" w14:textId="77777777" w:rsidR="00D6296F" w:rsidRDefault="00D6296F" w:rsidP="00D6296F">
      <w:pPr>
        <w:ind w:left="6480" w:firstLine="720"/>
        <w:rPr>
          <w:i/>
          <w:iCs/>
        </w:rPr>
      </w:pPr>
      <w:hyperlink r:id="rId90" w:history="1">
        <w:r w:rsidRPr="005E1BFD">
          <w:rPr>
            <w:rStyle w:val="Hyperlink"/>
            <w:i/>
            <w:iCs/>
          </w:rPr>
          <w:t xml:space="preserve">6 river </w:t>
        </w:r>
        <w:proofErr w:type="spellStart"/>
        <w:r w:rsidRPr="005E1BFD">
          <w:rPr>
            <w:rStyle w:val="Hyperlink"/>
            <w:i/>
            <w:iCs/>
          </w:rPr>
          <w:t>systems</w:t>
        </w:r>
        <w:r w:rsidRPr="005E1BFD">
          <w:rPr>
            <w:rStyle w:val="Hyperlink"/>
            <w:i/>
            <w:iCs/>
            <w:vertAlign w:val="superscript"/>
          </w:rPr>
          <w:t>TM</w:t>
        </w:r>
        <w:proofErr w:type="spellEnd"/>
        <w:r w:rsidRPr="005E1BFD">
          <w:rPr>
            <w:rStyle w:val="Hyperlink"/>
            <w:i/>
            <w:iCs/>
          </w:rPr>
          <w:t xml:space="preserve"> AGV AVA</w:t>
        </w:r>
      </w:hyperlink>
    </w:p>
    <w:p w14:paraId="48772C51" w14:textId="77777777" w:rsidR="00D6296F" w:rsidRPr="005E1BFD" w:rsidRDefault="00D6296F" w:rsidP="00D6296F">
      <w:pPr>
        <w:rPr>
          <w:i/>
          <w:iCs/>
        </w:rPr>
      </w:pPr>
    </w:p>
    <w:p w14:paraId="1EEC0362" w14:textId="77777777"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5F4A85EA" w14:textId="77777777" w:rsidR="00D6296F" w:rsidRPr="00FC6303" w:rsidRDefault="00D6296F" w:rsidP="00D6296F">
      <w:pPr>
        <w:pStyle w:val="Title"/>
        <w:spacing w:before="240" w:line="276" w:lineRule="auto"/>
        <w:jc w:val="both"/>
        <w:rPr>
          <w:rFonts w:asciiTheme="minorHAnsi" w:hAnsiTheme="minorHAnsi"/>
          <w:i/>
          <w:iCs/>
          <w:color w:val="0F0D29" w:themeColor="text1"/>
          <w:sz w:val="26"/>
          <w:szCs w:val="26"/>
        </w:rPr>
      </w:pPr>
    </w:p>
    <w:p w14:paraId="2704F154" w14:textId="4D19E282" w:rsidR="00D6296F" w:rsidRDefault="00D6296F" w:rsidP="00D6296F">
      <w:pPr>
        <w:pStyle w:val="Title"/>
        <w:spacing w:before="240" w:line="276" w:lineRule="auto"/>
        <w:jc w:val="both"/>
        <w:rPr>
          <w:rFonts w:asciiTheme="minorHAnsi" w:hAnsiTheme="minorHAnsi"/>
          <w:i/>
          <w:iCs/>
          <w:color w:val="0F0D29" w:themeColor="text1"/>
          <w:sz w:val="26"/>
          <w:szCs w:val="26"/>
        </w:rPr>
      </w:pPr>
    </w:p>
    <w:p w14:paraId="75137F79" w14:textId="080E3487" w:rsidR="00294A8C" w:rsidRDefault="00294A8C" w:rsidP="00294A8C"/>
    <w:p w14:paraId="2401E45B" w14:textId="77A22B35" w:rsidR="00294A8C" w:rsidRDefault="00294A8C" w:rsidP="00294A8C"/>
    <w:p w14:paraId="23607A48" w14:textId="473FD088" w:rsidR="00294A8C" w:rsidRDefault="00294A8C" w:rsidP="00294A8C"/>
    <w:p w14:paraId="762FC9F8" w14:textId="226423C2" w:rsidR="00294A8C" w:rsidRDefault="00294A8C" w:rsidP="00294A8C"/>
    <w:p w14:paraId="76BC9C45" w14:textId="3CC3F841" w:rsidR="00294A8C" w:rsidRDefault="00294A8C" w:rsidP="00294A8C"/>
    <w:p w14:paraId="4517B2C0" w14:textId="3931411F" w:rsidR="00294A8C" w:rsidRDefault="00294A8C" w:rsidP="00294A8C"/>
    <w:p w14:paraId="319C2624" w14:textId="4E7011C9" w:rsidR="00294A8C" w:rsidRDefault="00294A8C" w:rsidP="00294A8C"/>
    <w:p w14:paraId="3C673CA3" w14:textId="5F8E1347" w:rsidR="00294A8C" w:rsidRDefault="00294A8C" w:rsidP="00294A8C"/>
    <w:p w14:paraId="6886715E" w14:textId="08B8168B" w:rsidR="00294A8C" w:rsidRDefault="00294A8C" w:rsidP="00294A8C"/>
    <w:p w14:paraId="19457B7C" w14:textId="199F053D" w:rsidR="00294A8C" w:rsidRDefault="00294A8C" w:rsidP="00294A8C"/>
    <w:p w14:paraId="0498A9B0" w14:textId="6FB28513" w:rsidR="00294A8C" w:rsidRDefault="00294A8C" w:rsidP="00294A8C"/>
    <w:p w14:paraId="2EA81653" w14:textId="016D41B4" w:rsidR="00294A8C" w:rsidRDefault="00294A8C" w:rsidP="00294A8C"/>
    <w:p w14:paraId="577E37CF" w14:textId="202FDA7E" w:rsidR="00294A8C" w:rsidRDefault="00294A8C" w:rsidP="00294A8C"/>
    <w:p w14:paraId="66DDCDFE" w14:textId="66346848" w:rsidR="00294A8C" w:rsidRDefault="00294A8C" w:rsidP="00294A8C"/>
    <w:p w14:paraId="2A5666B7" w14:textId="79DE8BBC" w:rsidR="00294A8C" w:rsidRPr="0077632F" w:rsidRDefault="00294A8C" w:rsidP="00294A8C">
      <w:pPr>
        <w:rPr>
          <w:rFonts w:asciiTheme="majorHAnsi" w:eastAsiaTheme="majorEastAsia" w:hAnsiTheme="majorHAnsi" w:cstheme="majorBidi"/>
          <w:b/>
          <w:bCs/>
          <w:i/>
          <w:iCs/>
          <w:color w:val="082A75" w:themeColor="text2"/>
          <w:sz w:val="28"/>
          <w:szCs w:val="28"/>
        </w:rPr>
      </w:pPr>
      <w:r>
        <w:rPr>
          <w:noProof/>
        </w:rPr>
        <mc:AlternateContent>
          <mc:Choice Requires="wps">
            <w:drawing>
              <wp:anchor distT="0" distB="0" distL="114300" distR="114300" simplePos="0" relativeHeight="251899904" behindDoc="1" locked="0" layoutInCell="1" allowOverlap="1" wp14:anchorId="4225A1A8" wp14:editId="69A399F7">
                <wp:simplePos x="0" y="0"/>
                <wp:positionH relativeFrom="column">
                  <wp:posOffset>-226694</wp:posOffset>
                </wp:positionH>
                <wp:positionV relativeFrom="margin">
                  <wp:posOffset>2322830</wp:posOffset>
                </wp:positionV>
                <wp:extent cx="2275840" cy="3343275"/>
                <wp:effectExtent l="0" t="0" r="0" b="9525"/>
                <wp:wrapNone/>
                <wp:docPr id="308" name="Rectangle 308" descr="white rectangle for text on cover"/>
                <wp:cNvGraphicFramePr/>
                <a:graphic xmlns:a="http://schemas.openxmlformats.org/drawingml/2006/main">
                  <a:graphicData uri="http://schemas.microsoft.com/office/word/2010/wordprocessingShape">
                    <wps:wsp>
                      <wps:cNvSpPr/>
                      <wps:spPr>
                        <a:xfrm>
                          <a:off x="0" y="0"/>
                          <a:ext cx="2275840" cy="3343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3F0E9" w14:textId="77777777" w:rsidR="008160E8" w:rsidRDefault="008160E8" w:rsidP="00294A8C"/>
                          <w:p w14:paraId="32EDEB45" w14:textId="77777777" w:rsidR="008160E8" w:rsidRDefault="008160E8" w:rsidP="00294A8C"/>
                          <w:p w14:paraId="6C677AA0" w14:textId="77777777" w:rsidR="008160E8" w:rsidRDefault="008160E8" w:rsidP="00294A8C"/>
                          <w:p w14:paraId="58D82DAE" w14:textId="77777777" w:rsidR="008160E8" w:rsidRDefault="008160E8" w:rsidP="00294A8C"/>
                          <w:p w14:paraId="785D593A" w14:textId="77777777" w:rsidR="008160E8" w:rsidRDefault="008160E8" w:rsidP="00294A8C"/>
                          <w:p w14:paraId="3035114A" w14:textId="77777777" w:rsidR="008160E8" w:rsidRDefault="008160E8" w:rsidP="00294A8C"/>
                          <w:p w14:paraId="7EE50A3D" w14:textId="77777777" w:rsidR="008160E8" w:rsidRDefault="008160E8" w:rsidP="00294A8C"/>
                          <w:p w14:paraId="33C6B581" w14:textId="77777777" w:rsidR="008160E8" w:rsidRDefault="008160E8" w:rsidP="00294A8C"/>
                          <w:p w14:paraId="692DECB4" w14:textId="77777777" w:rsidR="008160E8" w:rsidRDefault="008160E8" w:rsidP="00294A8C"/>
                          <w:p w14:paraId="21DEA33D" w14:textId="77777777" w:rsidR="008160E8" w:rsidRDefault="008160E8" w:rsidP="00294A8C"/>
                          <w:p w14:paraId="75291993" w14:textId="77777777" w:rsidR="008160E8" w:rsidRDefault="008160E8" w:rsidP="00294A8C"/>
                          <w:p w14:paraId="21A4C5E5" w14:textId="77777777" w:rsidR="008160E8" w:rsidRDefault="008160E8" w:rsidP="00294A8C"/>
                          <w:p w14:paraId="49489A63" w14:textId="77777777" w:rsidR="008160E8" w:rsidRPr="008562A2" w:rsidRDefault="008160E8" w:rsidP="00294A8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A1A8" id="Rectangle 308" o:spid="_x0000_s1062" alt="white rectangle for text on cover" style="position:absolute;margin-left:-17.85pt;margin-top:182.9pt;width:179.2pt;height:263.25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" fillcolor="white [3212]" stroked="f" strokeweight="2pt">
                <v:textbox>
                  <w:txbxContent>
                    <w:p w14:paraId="1873F0E9" w14:textId="77777777" w:rsidR="008160E8" w:rsidRDefault="008160E8" w:rsidP="00294A8C"/>
                    <w:p w14:paraId="32EDEB45" w14:textId="77777777" w:rsidR="008160E8" w:rsidRDefault="008160E8" w:rsidP="00294A8C"/>
                    <w:p w14:paraId="6C677AA0" w14:textId="77777777" w:rsidR="008160E8" w:rsidRDefault="008160E8" w:rsidP="00294A8C"/>
                    <w:p w14:paraId="58D82DAE" w14:textId="77777777" w:rsidR="008160E8" w:rsidRDefault="008160E8" w:rsidP="00294A8C"/>
                    <w:p w14:paraId="785D593A" w14:textId="77777777" w:rsidR="008160E8" w:rsidRDefault="008160E8" w:rsidP="00294A8C"/>
                    <w:p w14:paraId="3035114A" w14:textId="77777777" w:rsidR="008160E8" w:rsidRDefault="008160E8" w:rsidP="00294A8C"/>
                    <w:p w14:paraId="7EE50A3D" w14:textId="77777777" w:rsidR="008160E8" w:rsidRDefault="008160E8" w:rsidP="00294A8C"/>
                    <w:p w14:paraId="33C6B581" w14:textId="77777777" w:rsidR="008160E8" w:rsidRDefault="008160E8" w:rsidP="00294A8C"/>
                    <w:p w14:paraId="692DECB4" w14:textId="77777777" w:rsidR="008160E8" w:rsidRDefault="008160E8" w:rsidP="00294A8C"/>
                    <w:p w14:paraId="21DEA33D" w14:textId="77777777" w:rsidR="008160E8" w:rsidRDefault="008160E8" w:rsidP="00294A8C"/>
                    <w:p w14:paraId="75291993" w14:textId="77777777" w:rsidR="008160E8" w:rsidRDefault="008160E8" w:rsidP="00294A8C"/>
                    <w:p w14:paraId="21A4C5E5" w14:textId="77777777" w:rsidR="008160E8" w:rsidRDefault="008160E8" w:rsidP="00294A8C"/>
                    <w:p w14:paraId="49489A63" w14:textId="77777777" w:rsidR="008160E8" w:rsidRPr="008562A2" w:rsidRDefault="008160E8" w:rsidP="00294A8C"/>
                  </w:txbxContent>
                </v:textbox>
                <w10:wrap anchory="margin"/>
              </v:rect>
            </w:pict>
          </mc:Fallback>
        </mc:AlternateContent>
      </w:r>
    </w:p>
    <w:p w14:paraId="4FAF4389" w14:textId="0B9F9696" w:rsidR="00294A8C" w:rsidRPr="00645508" w:rsidRDefault="00294A8C" w:rsidP="00E161CD">
      <w:pPr>
        <w:pStyle w:val="Title"/>
        <w:numPr>
          <w:ilvl w:val="0"/>
          <w:numId w:val="38"/>
        </w:numPr>
        <w:rPr>
          <w:i/>
          <w:iCs/>
          <w:color w:val="01273A" w:themeColor="accent1" w:themeShade="80"/>
          <w:sz w:val="48"/>
          <w:szCs w:val="48"/>
        </w:rPr>
      </w:pPr>
      <w:r w:rsidRPr="00645508">
        <w:rPr>
          <w:i/>
          <w:iCs/>
          <w:color w:val="01273A" w:themeColor="accent1" w:themeShade="80"/>
          <w:sz w:val="48"/>
          <w:szCs w:val="48"/>
        </w:rPr>
        <w:t xml:space="preserve">Definition of LU </w:t>
      </w:r>
      <w:r w:rsidR="00B327BF">
        <w:rPr>
          <w:i/>
          <w:iCs/>
          <w:color w:val="01273A" w:themeColor="accent1" w:themeShade="80"/>
          <w:sz w:val="48"/>
          <w:szCs w:val="48"/>
        </w:rPr>
        <w:t>for FPS</w:t>
      </w:r>
      <w:r w:rsidRPr="00645508">
        <w:rPr>
          <w:i/>
          <w:iCs/>
          <w:color w:val="01273A" w:themeColor="accent1" w:themeShade="80"/>
          <w:sz w:val="48"/>
          <w:szCs w:val="48"/>
        </w:rPr>
        <w:t xml:space="preserve"> </w:t>
      </w:r>
    </w:p>
    <w:p w14:paraId="11BEBC6F" w14:textId="77777777" w:rsidR="00294A8C" w:rsidRDefault="00294A8C" w:rsidP="00294A8C"/>
    <w:p w14:paraId="5D4FA3BF" w14:textId="77777777" w:rsidR="00294A8C" w:rsidRDefault="00294A8C" w:rsidP="00E161CD">
      <w:pPr>
        <w:pStyle w:val="ListParagraph"/>
        <w:numPr>
          <w:ilvl w:val="0"/>
          <w:numId w:val="39"/>
        </w:numPr>
        <w:rPr>
          <w:b/>
          <w:bCs/>
          <w:i/>
          <w:iCs/>
          <w:color w:val="01273A" w:themeColor="accent1" w:themeShade="80"/>
          <w:sz w:val="32"/>
          <w:szCs w:val="32"/>
        </w:rPr>
      </w:pPr>
      <w:r w:rsidRPr="000C3B51">
        <w:rPr>
          <w:b/>
          <w:bCs/>
          <w:i/>
          <w:iCs/>
          <w:color w:val="01273A" w:themeColor="accent1" w:themeShade="80"/>
          <w:sz w:val="32"/>
          <w:szCs w:val="32"/>
        </w:rPr>
        <w:t>Hairdryer</w:t>
      </w:r>
    </w:p>
    <w:p w14:paraId="5349C3C8" w14:textId="77777777" w:rsidR="00294A8C" w:rsidRDefault="00294A8C" w:rsidP="00294A8C">
      <w:pPr>
        <w:rPr>
          <w:rFonts w:cstheme="minorHAnsi"/>
          <w:i/>
          <w:sz w:val="24"/>
          <w:szCs w:val="24"/>
        </w:rPr>
      </w:pPr>
      <w:r>
        <w:rPr>
          <w:rFonts w:cstheme="minorHAnsi"/>
          <w:i/>
          <w:sz w:val="24"/>
          <w:szCs w:val="24"/>
        </w:rPr>
        <w:t xml:space="preserve">During the receiving phase, Euro 2 Pallets were utilized (120x100x210 cm). To avoid extra costs from the purchase of further pallets, they will be used as the load unit. This results in the spatial capacity of the load unit being 120x100x19.5(h) cm, which could, technically, hold 380 hairdryer boxes. However, this would make it exceedingly hard to secure them on the load unit with fastening belts. In order to facilitate this task, we define a </w:t>
      </w:r>
      <w:r w:rsidRPr="009C10C2">
        <w:rPr>
          <w:rFonts w:cstheme="minorHAnsi"/>
          <w:b/>
          <w:i/>
          <w:sz w:val="24"/>
          <w:szCs w:val="24"/>
        </w:rPr>
        <w:t>secondary box with dimensions 60x50x30 (h) cm</w:t>
      </w:r>
      <w:r>
        <w:rPr>
          <w:rFonts w:cstheme="minorHAnsi"/>
          <w:i/>
          <w:sz w:val="24"/>
          <w:szCs w:val="24"/>
        </w:rPr>
        <w:t xml:space="preserve">, which can hold 15 hairdryer boxes [30x20x10 (h) cm]. This makes the load unit’s hairdryer capacity 360. </w:t>
      </w:r>
      <w:proofErr w:type="gramStart"/>
      <w:r>
        <w:rPr>
          <w:rFonts w:cstheme="minorHAnsi"/>
          <w:i/>
          <w:sz w:val="24"/>
          <w:szCs w:val="24"/>
        </w:rPr>
        <w:t>Taking into account</w:t>
      </w:r>
      <w:proofErr w:type="gramEnd"/>
      <w:r>
        <w:rPr>
          <w:rFonts w:cstheme="minorHAnsi"/>
          <w:i/>
          <w:sz w:val="24"/>
          <w:szCs w:val="24"/>
        </w:rPr>
        <w:t xml:space="preserve"> demand, this means 67 LU would be shipped every week. Looking at the weight aspect, taking the secondary box’s weight as 860g (Q/LU=24) and the product box to be 180g (Q/LU=360), the weight EPAL 2 will have to support is 270kg, which is much lower than the recommended 1250kg, hence there are no weight constraints when it comes to load units of the finished product (weight of the hairdryer itself is 750g).</w:t>
      </w:r>
    </w:p>
    <w:p w14:paraId="4FE8B0FD" w14:textId="77777777" w:rsidR="00294A8C" w:rsidRDefault="00294A8C" w:rsidP="00294A8C">
      <w:pPr>
        <w:rPr>
          <w:rFonts w:cstheme="minorHAnsi"/>
          <w:i/>
          <w:sz w:val="24"/>
          <w:szCs w:val="24"/>
        </w:rPr>
      </w:pPr>
      <w:r>
        <w:rPr>
          <w:rFonts w:cstheme="minorHAnsi"/>
          <w:i/>
          <w:sz w:val="24"/>
          <w:szCs w:val="24"/>
        </w:rPr>
        <w:t xml:space="preserve">Therefore, the load unit chosen for the finished goods storage is the Euro 2 Pallet due to convenience and the possibility to save money, but most importantly due to its suitability to the task. Said load unit can hold 360 hairdryers, is constituted of 24 secondary boxes. Each LU will have its own code, which can be scanned both in the finished products storage and at the </w:t>
      </w:r>
      <w:proofErr w:type="gramStart"/>
      <w:r>
        <w:rPr>
          <w:rFonts w:cstheme="minorHAnsi"/>
          <w:i/>
          <w:sz w:val="24"/>
          <w:szCs w:val="24"/>
        </w:rPr>
        <w:t>final destination</w:t>
      </w:r>
      <w:proofErr w:type="gramEnd"/>
      <w:r>
        <w:rPr>
          <w:rFonts w:cstheme="minorHAnsi"/>
          <w:i/>
          <w:sz w:val="24"/>
          <w:szCs w:val="24"/>
        </w:rPr>
        <w:t xml:space="preserve"> point to ensure the absence of shipping problems.</w:t>
      </w:r>
    </w:p>
    <w:p w14:paraId="1BA0175C" w14:textId="1C1C4427" w:rsidR="00294A8C" w:rsidRPr="00B327BF" w:rsidRDefault="00294A8C" w:rsidP="00B327BF">
      <w:pPr>
        <w:rPr>
          <w:rFonts w:cstheme="minorHAnsi"/>
          <w:i/>
          <w:sz w:val="24"/>
          <w:szCs w:val="24"/>
        </w:rPr>
      </w:pPr>
      <w:r>
        <w:rPr>
          <w:rFonts w:cstheme="minorHAnsi"/>
          <w:i/>
          <w:sz w:val="24"/>
          <w:szCs w:val="24"/>
        </w:rPr>
        <w:t xml:space="preserve">Weight of Cardboard Boxes: </w:t>
      </w:r>
      <w:hyperlink r:id="rId91" w:history="1">
        <w:r w:rsidRPr="00FF639F">
          <w:rPr>
            <w:rStyle w:val="Hyperlink"/>
            <w:rFonts w:cstheme="minorHAnsi"/>
            <w:i/>
            <w:sz w:val="24"/>
            <w:szCs w:val="24"/>
          </w:rPr>
          <w:t>https://www.uline.com/BL_440/Lightweight-32-ECT-Boxes</w:t>
        </w:r>
      </w:hyperlink>
    </w:p>
    <w:p w14:paraId="67ACE947" w14:textId="77777777" w:rsidR="00294A8C" w:rsidRPr="00614D85" w:rsidRDefault="00294A8C" w:rsidP="00E161CD">
      <w:pPr>
        <w:pStyle w:val="ListParagraph"/>
        <w:numPr>
          <w:ilvl w:val="0"/>
          <w:numId w:val="39"/>
        </w:numPr>
        <w:rPr>
          <w:b/>
          <w:bCs/>
          <w:i/>
          <w:iCs/>
          <w:color w:val="01273A" w:themeColor="accent1" w:themeShade="80"/>
          <w:sz w:val="28"/>
          <w:szCs w:val="28"/>
        </w:rPr>
      </w:pPr>
      <w:r w:rsidRPr="00EB2BD1">
        <w:rPr>
          <w:b/>
          <w:bCs/>
          <w:i/>
          <w:iCs/>
          <w:color w:val="01273A" w:themeColor="accent1" w:themeShade="80"/>
          <w:sz w:val="32"/>
          <w:szCs w:val="32"/>
        </w:rPr>
        <w:t>Razor</w:t>
      </w:r>
    </w:p>
    <w:p w14:paraId="6F7E4638" w14:textId="77777777" w:rsidR="00294A8C" w:rsidRPr="000C3B51" w:rsidRDefault="00294A8C" w:rsidP="00294A8C">
      <w:pPr>
        <w:rPr>
          <w:i/>
          <w:iCs/>
          <w:color w:val="0F0D29" w:themeColor="text1"/>
          <w:sz w:val="26"/>
          <w:szCs w:val="26"/>
        </w:rPr>
      </w:pPr>
      <w:r w:rsidRPr="000C3B51">
        <w:rPr>
          <w:i/>
          <w:iCs/>
          <w:color w:val="0F0D29" w:themeColor="text1"/>
          <w:sz w:val="26"/>
          <w:szCs w:val="26"/>
        </w:rPr>
        <w:t xml:space="preserve">To define the Load unit for Razor’s finished product storage operations, we use </w:t>
      </w:r>
      <w:r w:rsidRPr="000C3B51">
        <w:rPr>
          <w:b/>
          <w:bCs/>
          <w:i/>
          <w:iCs/>
          <w:color w:val="0F0D29" w:themeColor="text1"/>
          <w:sz w:val="26"/>
          <w:szCs w:val="26"/>
        </w:rPr>
        <w:t>Euro Pallet 2</w:t>
      </w:r>
      <w:r w:rsidRPr="000C3B51">
        <w:rPr>
          <w:i/>
          <w:iCs/>
          <w:color w:val="0F0D29" w:themeColor="text1"/>
          <w:sz w:val="26"/>
          <w:szCs w:val="26"/>
        </w:rPr>
        <w:t xml:space="preserve"> in order to have a uniform location size throughout the finished product storage with Hairdryer and Razor. In ideal conditions, the Razor production department produces on average </w:t>
      </w:r>
      <w:r w:rsidRPr="000C3B51">
        <w:rPr>
          <w:b/>
          <w:bCs/>
          <w:i/>
          <w:iCs/>
          <w:color w:val="0F0D29" w:themeColor="text1"/>
          <w:sz w:val="26"/>
          <w:szCs w:val="26"/>
        </w:rPr>
        <w:t>9843 boxed razors</w:t>
      </w:r>
      <w:r w:rsidRPr="000C3B51">
        <w:rPr>
          <w:i/>
          <w:iCs/>
          <w:color w:val="0F0D29" w:themeColor="text1"/>
          <w:sz w:val="26"/>
          <w:szCs w:val="26"/>
        </w:rPr>
        <w:t xml:space="preserve"> (after scrap) for storage and subsequent shipment to regional peripheral warehouses.</w:t>
      </w:r>
    </w:p>
    <w:p w14:paraId="5A58D518" w14:textId="77777777" w:rsidR="00294A8C" w:rsidRDefault="00294A8C" w:rsidP="00294A8C">
      <w:pPr>
        <w:rPr>
          <w:i/>
          <w:iCs/>
          <w:color w:val="0F0D29" w:themeColor="text1"/>
          <w:sz w:val="26"/>
          <w:szCs w:val="26"/>
        </w:rPr>
      </w:pPr>
      <w:r w:rsidRPr="000C3B51">
        <w:rPr>
          <w:i/>
          <w:iCs/>
          <w:color w:val="0F0D29" w:themeColor="text1"/>
          <w:sz w:val="26"/>
          <w:szCs w:val="26"/>
        </w:rPr>
        <w:t>To increase stability while movement and for ease of distribution, the individual boxes are packed in a secondary larger packing box of dimensions 600x400x150(h), which are then stacked on the pallets.</w:t>
      </w:r>
    </w:p>
    <w:p w14:paraId="1CF3D236" w14:textId="77777777" w:rsidR="00294A8C" w:rsidRDefault="00294A8C" w:rsidP="00294A8C">
      <w:pPr>
        <w:rPr>
          <w:i/>
          <w:iCs/>
          <w:color w:val="0F0D29" w:themeColor="text1"/>
          <w:sz w:val="26"/>
          <w:szCs w:val="26"/>
        </w:rPr>
      </w:pPr>
    </w:p>
    <w:p w14:paraId="50D428F3" w14:textId="77777777" w:rsidR="00294A8C" w:rsidRDefault="00294A8C" w:rsidP="00294A8C">
      <w:pPr>
        <w:rPr>
          <w:i/>
          <w:iCs/>
          <w:color w:val="0F0D29" w:themeColor="text1"/>
          <w:sz w:val="26"/>
          <w:szCs w:val="26"/>
        </w:rPr>
      </w:pPr>
    </w:p>
    <w:p w14:paraId="7633C91E" w14:textId="77777777" w:rsidR="00294A8C" w:rsidRDefault="00294A8C" w:rsidP="00294A8C">
      <w:pPr>
        <w:rPr>
          <w:i/>
          <w:iCs/>
          <w:color w:val="0F0D29" w:themeColor="text1"/>
          <w:sz w:val="26"/>
          <w:szCs w:val="26"/>
        </w:rPr>
      </w:pPr>
    </w:p>
    <w:p w14:paraId="3BB771BE" w14:textId="77777777" w:rsidR="00294A8C" w:rsidRPr="000C3B51" w:rsidRDefault="00294A8C" w:rsidP="00294A8C">
      <w:pPr>
        <w:rPr>
          <w:i/>
          <w:iCs/>
          <w:color w:val="0F0D29" w:themeColor="text1"/>
          <w:sz w:val="26"/>
          <w:szCs w:val="26"/>
        </w:rPr>
      </w:pPr>
    </w:p>
    <w:tbl>
      <w:tblPr>
        <w:tblpPr w:leftFromText="180" w:rightFromText="180" w:vertAnchor="text" w:tblpY="1"/>
        <w:tblOverlap w:val="never"/>
        <w:tblW w:w="4110" w:type="dxa"/>
        <w:tblLook w:val="04A0" w:firstRow="1" w:lastRow="0" w:firstColumn="1" w:lastColumn="0" w:noHBand="0" w:noVBand="1"/>
      </w:tblPr>
      <w:tblGrid>
        <w:gridCol w:w="663"/>
        <w:gridCol w:w="811"/>
        <w:gridCol w:w="551"/>
        <w:gridCol w:w="61"/>
        <w:gridCol w:w="738"/>
        <w:gridCol w:w="773"/>
        <w:gridCol w:w="570"/>
      </w:tblGrid>
      <w:tr w:rsidR="00294A8C" w:rsidRPr="007005BA" w14:paraId="663820ED" w14:textId="77777777" w:rsidTr="008160E8">
        <w:trPr>
          <w:trHeight w:val="444"/>
        </w:trPr>
        <w:tc>
          <w:tcPr>
            <w:tcW w:w="1443" w:type="dxa"/>
            <w:gridSpan w:val="2"/>
            <w:tcBorders>
              <w:top w:val="single" w:sz="8" w:space="0" w:color="auto"/>
              <w:left w:val="single" w:sz="8" w:space="0" w:color="auto"/>
              <w:bottom w:val="single" w:sz="8" w:space="0" w:color="auto"/>
              <w:right w:val="single" w:sz="8" w:space="0" w:color="000000"/>
            </w:tcBorders>
            <w:shd w:val="clear" w:color="000000" w:fill="FFC000"/>
            <w:noWrap/>
            <w:vAlign w:val="center"/>
            <w:hideMark/>
          </w:tcPr>
          <w:p w14:paraId="07936AF5"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lastRenderedPageBreak/>
              <w:t xml:space="preserve">EUR </w:t>
            </w:r>
            <w:r w:rsidRPr="007005BA">
              <w:rPr>
                <w:rFonts w:ascii="Calibri" w:eastAsia="Times New Roman" w:hAnsi="Calibri" w:cs="Times New Roman"/>
                <w:b/>
                <w:bCs/>
                <w:i/>
                <w:iCs/>
                <w:color w:val="000000"/>
                <w:sz w:val="22"/>
                <w:szCs w:val="22"/>
                <w:lang w:val="en-IN" w:eastAsia="en-IN"/>
              </w:rPr>
              <w:t>pallet</w:t>
            </w:r>
            <w:r>
              <w:rPr>
                <w:rFonts w:ascii="Calibri" w:eastAsia="Times New Roman" w:hAnsi="Calibri" w:cs="Times New Roman"/>
                <w:b/>
                <w:bCs/>
                <w:i/>
                <w:iCs/>
                <w:color w:val="000000"/>
                <w:sz w:val="22"/>
                <w:szCs w:val="22"/>
                <w:lang w:val="en-IN" w:eastAsia="en-IN"/>
              </w:rPr>
              <w:t xml:space="preserve"> 2</w:t>
            </w:r>
          </w:p>
        </w:tc>
        <w:tc>
          <w:tcPr>
            <w:tcW w:w="1350" w:type="dxa"/>
            <w:gridSpan w:val="3"/>
            <w:tcBorders>
              <w:top w:val="single" w:sz="8" w:space="0" w:color="auto"/>
              <w:left w:val="nil"/>
              <w:bottom w:val="single" w:sz="8" w:space="0" w:color="auto"/>
              <w:right w:val="single" w:sz="8" w:space="0" w:color="000000"/>
            </w:tcBorders>
            <w:shd w:val="clear" w:color="000000" w:fill="FFC000"/>
            <w:noWrap/>
            <w:vAlign w:val="center"/>
            <w:hideMark/>
          </w:tcPr>
          <w:p w14:paraId="3D7ADFD1"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R</w:t>
            </w:r>
            <w:r w:rsidRPr="007005BA">
              <w:rPr>
                <w:rFonts w:ascii="Calibri" w:eastAsia="Times New Roman" w:hAnsi="Calibri" w:cs="Times New Roman"/>
                <w:b/>
                <w:bCs/>
                <w:i/>
                <w:iCs/>
                <w:color w:val="000000"/>
                <w:sz w:val="22"/>
                <w:szCs w:val="22"/>
                <w:lang w:val="en-IN" w:eastAsia="en-IN"/>
              </w:rPr>
              <w:t>azor box</w:t>
            </w:r>
          </w:p>
        </w:tc>
        <w:tc>
          <w:tcPr>
            <w:tcW w:w="1316" w:type="dxa"/>
            <w:gridSpan w:val="2"/>
            <w:tcBorders>
              <w:top w:val="single" w:sz="8" w:space="0" w:color="auto"/>
              <w:left w:val="nil"/>
              <w:bottom w:val="single" w:sz="8" w:space="0" w:color="auto"/>
              <w:right w:val="single" w:sz="8" w:space="0" w:color="000000"/>
            </w:tcBorders>
            <w:shd w:val="clear" w:color="000000" w:fill="FFC000"/>
            <w:noWrap/>
            <w:vAlign w:val="center"/>
            <w:hideMark/>
          </w:tcPr>
          <w:p w14:paraId="2DE93237"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P</w:t>
            </w:r>
            <w:r w:rsidRPr="007005BA">
              <w:rPr>
                <w:rFonts w:ascii="Calibri" w:eastAsia="Times New Roman" w:hAnsi="Calibri" w:cs="Times New Roman"/>
                <w:b/>
                <w:bCs/>
                <w:i/>
                <w:iCs/>
                <w:color w:val="000000"/>
                <w:sz w:val="22"/>
                <w:szCs w:val="22"/>
                <w:lang w:val="en-IN" w:eastAsia="en-IN"/>
              </w:rPr>
              <w:t>acking box</w:t>
            </w:r>
          </w:p>
        </w:tc>
      </w:tr>
      <w:tr w:rsidR="00294A8C" w:rsidRPr="007005BA" w14:paraId="6BFBD863" w14:textId="77777777" w:rsidTr="008160E8">
        <w:trPr>
          <w:trHeight w:val="421"/>
        </w:trPr>
        <w:tc>
          <w:tcPr>
            <w:tcW w:w="632" w:type="dxa"/>
            <w:tcBorders>
              <w:top w:val="nil"/>
              <w:left w:val="single" w:sz="8" w:space="0" w:color="auto"/>
              <w:bottom w:val="nil"/>
              <w:right w:val="nil"/>
            </w:tcBorders>
            <w:shd w:val="clear" w:color="auto" w:fill="auto"/>
            <w:noWrap/>
            <w:vAlign w:val="center"/>
            <w:hideMark/>
          </w:tcPr>
          <w:p w14:paraId="1253FFBD"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1200</w:t>
            </w:r>
          </w:p>
        </w:tc>
        <w:tc>
          <w:tcPr>
            <w:tcW w:w="811" w:type="dxa"/>
            <w:tcBorders>
              <w:top w:val="nil"/>
              <w:left w:val="nil"/>
              <w:bottom w:val="nil"/>
              <w:right w:val="single" w:sz="8" w:space="0" w:color="auto"/>
            </w:tcBorders>
            <w:shd w:val="clear" w:color="auto" w:fill="auto"/>
            <w:noWrap/>
            <w:vAlign w:val="center"/>
            <w:hideMark/>
          </w:tcPr>
          <w:p w14:paraId="3B86AEC2"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551" w:type="dxa"/>
            <w:tcBorders>
              <w:top w:val="nil"/>
              <w:left w:val="nil"/>
              <w:bottom w:val="nil"/>
              <w:right w:val="nil"/>
            </w:tcBorders>
            <w:shd w:val="clear" w:color="auto" w:fill="auto"/>
            <w:noWrap/>
            <w:vAlign w:val="center"/>
            <w:hideMark/>
          </w:tcPr>
          <w:p w14:paraId="38EB0BB0"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200</w:t>
            </w:r>
          </w:p>
        </w:tc>
        <w:tc>
          <w:tcPr>
            <w:tcW w:w="798" w:type="dxa"/>
            <w:gridSpan w:val="2"/>
            <w:tcBorders>
              <w:top w:val="nil"/>
              <w:left w:val="nil"/>
              <w:bottom w:val="nil"/>
              <w:right w:val="single" w:sz="8" w:space="0" w:color="auto"/>
            </w:tcBorders>
            <w:shd w:val="clear" w:color="auto" w:fill="auto"/>
            <w:noWrap/>
            <w:vAlign w:val="center"/>
            <w:hideMark/>
          </w:tcPr>
          <w:p w14:paraId="2C2C3628"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773" w:type="dxa"/>
            <w:tcBorders>
              <w:top w:val="nil"/>
              <w:left w:val="nil"/>
              <w:bottom w:val="nil"/>
              <w:right w:val="nil"/>
            </w:tcBorders>
            <w:shd w:val="clear" w:color="auto" w:fill="auto"/>
            <w:noWrap/>
            <w:vAlign w:val="center"/>
            <w:hideMark/>
          </w:tcPr>
          <w:p w14:paraId="3726607E"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6</w:t>
            </w:r>
            <w:r w:rsidRPr="007005BA">
              <w:rPr>
                <w:rFonts w:ascii="Calibri" w:eastAsia="Times New Roman" w:hAnsi="Calibri" w:cs="Times New Roman"/>
                <w:b/>
                <w:bCs/>
                <w:i/>
                <w:iCs/>
                <w:color w:val="000000"/>
                <w:sz w:val="22"/>
                <w:szCs w:val="22"/>
                <w:lang w:val="en-IN" w:eastAsia="en-IN"/>
              </w:rPr>
              <w:t>00</w:t>
            </w:r>
          </w:p>
        </w:tc>
        <w:tc>
          <w:tcPr>
            <w:tcW w:w="543" w:type="dxa"/>
            <w:tcBorders>
              <w:top w:val="nil"/>
              <w:left w:val="nil"/>
              <w:bottom w:val="nil"/>
              <w:right w:val="single" w:sz="8" w:space="0" w:color="auto"/>
            </w:tcBorders>
            <w:shd w:val="clear" w:color="auto" w:fill="auto"/>
            <w:noWrap/>
            <w:vAlign w:val="center"/>
            <w:hideMark/>
          </w:tcPr>
          <w:p w14:paraId="565091F2"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r>
      <w:tr w:rsidR="00294A8C" w:rsidRPr="007005BA" w14:paraId="1666EEA7" w14:textId="77777777" w:rsidTr="008160E8">
        <w:trPr>
          <w:trHeight w:val="421"/>
        </w:trPr>
        <w:tc>
          <w:tcPr>
            <w:tcW w:w="632" w:type="dxa"/>
            <w:tcBorders>
              <w:top w:val="nil"/>
              <w:left w:val="single" w:sz="8" w:space="0" w:color="auto"/>
              <w:bottom w:val="nil"/>
              <w:right w:val="nil"/>
            </w:tcBorders>
            <w:shd w:val="clear" w:color="auto" w:fill="auto"/>
            <w:noWrap/>
            <w:vAlign w:val="center"/>
            <w:hideMark/>
          </w:tcPr>
          <w:p w14:paraId="37A94840"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1000</w:t>
            </w:r>
          </w:p>
        </w:tc>
        <w:tc>
          <w:tcPr>
            <w:tcW w:w="811" w:type="dxa"/>
            <w:tcBorders>
              <w:top w:val="nil"/>
              <w:left w:val="nil"/>
              <w:bottom w:val="nil"/>
              <w:right w:val="single" w:sz="8" w:space="0" w:color="auto"/>
            </w:tcBorders>
            <w:shd w:val="clear" w:color="auto" w:fill="auto"/>
            <w:noWrap/>
            <w:vAlign w:val="center"/>
            <w:hideMark/>
          </w:tcPr>
          <w:p w14:paraId="74458382"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551" w:type="dxa"/>
            <w:tcBorders>
              <w:top w:val="nil"/>
              <w:left w:val="nil"/>
              <w:bottom w:val="nil"/>
              <w:right w:val="nil"/>
            </w:tcBorders>
            <w:shd w:val="clear" w:color="auto" w:fill="auto"/>
            <w:noWrap/>
            <w:vAlign w:val="center"/>
            <w:hideMark/>
          </w:tcPr>
          <w:p w14:paraId="29D2FE46"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150</w:t>
            </w:r>
          </w:p>
        </w:tc>
        <w:tc>
          <w:tcPr>
            <w:tcW w:w="798" w:type="dxa"/>
            <w:gridSpan w:val="2"/>
            <w:tcBorders>
              <w:top w:val="nil"/>
              <w:left w:val="nil"/>
              <w:bottom w:val="nil"/>
              <w:right w:val="single" w:sz="8" w:space="0" w:color="auto"/>
            </w:tcBorders>
            <w:shd w:val="clear" w:color="auto" w:fill="auto"/>
            <w:noWrap/>
            <w:vAlign w:val="center"/>
            <w:hideMark/>
          </w:tcPr>
          <w:p w14:paraId="1E719A93"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773" w:type="dxa"/>
            <w:tcBorders>
              <w:top w:val="nil"/>
              <w:left w:val="nil"/>
              <w:bottom w:val="nil"/>
              <w:right w:val="nil"/>
            </w:tcBorders>
            <w:shd w:val="clear" w:color="auto" w:fill="auto"/>
            <w:noWrap/>
            <w:vAlign w:val="center"/>
            <w:hideMark/>
          </w:tcPr>
          <w:p w14:paraId="0743B666"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4</w:t>
            </w:r>
            <w:r w:rsidRPr="007005BA">
              <w:rPr>
                <w:rFonts w:ascii="Calibri" w:eastAsia="Times New Roman" w:hAnsi="Calibri" w:cs="Times New Roman"/>
                <w:b/>
                <w:bCs/>
                <w:i/>
                <w:iCs/>
                <w:color w:val="000000"/>
                <w:sz w:val="22"/>
                <w:szCs w:val="22"/>
                <w:lang w:val="en-IN" w:eastAsia="en-IN"/>
              </w:rPr>
              <w:t>00</w:t>
            </w:r>
          </w:p>
        </w:tc>
        <w:tc>
          <w:tcPr>
            <w:tcW w:w="543" w:type="dxa"/>
            <w:tcBorders>
              <w:top w:val="nil"/>
              <w:left w:val="nil"/>
              <w:bottom w:val="nil"/>
              <w:right w:val="single" w:sz="8" w:space="0" w:color="auto"/>
            </w:tcBorders>
            <w:shd w:val="clear" w:color="auto" w:fill="auto"/>
            <w:noWrap/>
            <w:vAlign w:val="center"/>
            <w:hideMark/>
          </w:tcPr>
          <w:p w14:paraId="4BB914FC"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r>
      <w:tr w:rsidR="00294A8C" w:rsidRPr="007005BA" w14:paraId="6244C6EA" w14:textId="77777777" w:rsidTr="008160E8">
        <w:trPr>
          <w:trHeight w:val="444"/>
        </w:trPr>
        <w:tc>
          <w:tcPr>
            <w:tcW w:w="632" w:type="dxa"/>
            <w:tcBorders>
              <w:top w:val="nil"/>
              <w:left w:val="single" w:sz="8" w:space="0" w:color="auto"/>
              <w:bottom w:val="single" w:sz="4" w:space="0" w:color="auto"/>
              <w:right w:val="nil"/>
            </w:tcBorders>
            <w:shd w:val="clear" w:color="auto" w:fill="auto"/>
            <w:noWrap/>
            <w:vAlign w:val="center"/>
            <w:hideMark/>
          </w:tcPr>
          <w:p w14:paraId="05DE2DC0"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1950</w:t>
            </w:r>
          </w:p>
        </w:tc>
        <w:tc>
          <w:tcPr>
            <w:tcW w:w="811" w:type="dxa"/>
            <w:tcBorders>
              <w:top w:val="nil"/>
              <w:left w:val="nil"/>
              <w:bottom w:val="single" w:sz="4" w:space="0" w:color="auto"/>
              <w:right w:val="single" w:sz="8" w:space="0" w:color="auto"/>
            </w:tcBorders>
            <w:shd w:val="clear" w:color="auto" w:fill="auto"/>
            <w:noWrap/>
            <w:vAlign w:val="center"/>
            <w:hideMark/>
          </w:tcPr>
          <w:p w14:paraId="378DD141"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551" w:type="dxa"/>
            <w:tcBorders>
              <w:top w:val="nil"/>
              <w:left w:val="nil"/>
              <w:bottom w:val="single" w:sz="4" w:space="0" w:color="auto"/>
              <w:right w:val="nil"/>
            </w:tcBorders>
            <w:shd w:val="clear" w:color="auto" w:fill="auto"/>
            <w:noWrap/>
            <w:vAlign w:val="center"/>
            <w:hideMark/>
          </w:tcPr>
          <w:p w14:paraId="56A16E6C"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75</w:t>
            </w:r>
          </w:p>
        </w:tc>
        <w:tc>
          <w:tcPr>
            <w:tcW w:w="798" w:type="dxa"/>
            <w:gridSpan w:val="2"/>
            <w:tcBorders>
              <w:top w:val="nil"/>
              <w:left w:val="nil"/>
              <w:bottom w:val="single" w:sz="4" w:space="0" w:color="auto"/>
              <w:right w:val="single" w:sz="8" w:space="0" w:color="auto"/>
            </w:tcBorders>
            <w:shd w:val="clear" w:color="auto" w:fill="auto"/>
            <w:noWrap/>
            <w:vAlign w:val="center"/>
            <w:hideMark/>
          </w:tcPr>
          <w:p w14:paraId="0A160DD6"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c>
          <w:tcPr>
            <w:tcW w:w="773" w:type="dxa"/>
            <w:tcBorders>
              <w:top w:val="nil"/>
              <w:left w:val="nil"/>
              <w:bottom w:val="single" w:sz="4" w:space="0" w:color="auto"/>
              <w:right w:val="nil"/>
            </w:tcBorders>
            <w:shd w:val="clear" w:color="auto" w:fill="auto"/>
            <w:noWrap/>
            <w:vAlign w:val="center"/>
            <w:hideMark/>
          </w:tcPr>
          <w:p w14:paraId="0B1D941A"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150</w:t>
            </w:r>
          </w:p>
        </w:tc>
        <w:tc>
          <w:tcPr>
            <w:tcW w:w="543" w:type="dxa"/>
            <w:tcBorders>
              <w:top w:val="nil"/>
              <w:left w:val="nil"/>
              <w:bottom w:val="single" w:sz="4" w:space="0" w:color="auto"/>
              <w:right w:val="single" w:sz="8" w:space="0" w:color="auto"/>
            </w:tcBorders>
            <w:shd w:val="clear" w:color="auto" w:fill="auto"/>
            <w:noWrap/>
            <w:vAlign w:val="center"/>
            <w:hideMark/>
          </w:tcPr>
          <w:p w14:paraId="08C75642"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7005BA">
              <w:rPr>
                <w:rFonts w:ascii="Calibri" w:eastAsia="Times New Roman" w:hAnsi="Calibri" w:cs="Times New Roman"/>
                <w:b/>
                <w:bCs/>
                <w:i/>
                <w:iCs/>
                <w:color w:val="000000"/>
                <w:sz w:val="22"/>
                <w:szCs w:val="22"/>
                <w:lang w:val="en-IN" w:eastAsia="en-IN"/>
              </w:rPr>
              <w:t>mm</w:t>
            </w:r>
          </w:p>
        </w:tc>
      </w:tr>
      <w:tr w:rsidR="00294A8C" w:rsidRPr="007005BA" w14:paraId="43A68A2A" w14:textId="77777777" w:rsidTr="008160E8">
        <w:trPr>
          <w:trHeight w:val="444"/>
        </w:trPr>
        <w:tc>
          <w:tcPr>
            <w:tcW w:w="4110" w:type="dxa"/>
            <w:gridSpan w:val="7"/>
            <w:tcBorders>
              <w:top w:val="single" w:sz="4" w:space="0" w:color="auto"/>
              <w:left w:val="single" w:sz="4" w:space="0" w:color="auto"/>
              <w:bottom w:val="single" w:sz="4" w:space="0" w:color="auto"/>
              <w:right w:val="single" w:sz="4" w:space="0" w:color="auto"/>
            </w:tcBorders>
            <w:shd w:val="clear" w:color="auto" w:fill="FFC000"/>
            <w:noWrap/>
            <w:vAlign w:val="center"/>
          </w:tcPr>
          <w:p w14:paraId="038FEDE8" w14:textId="77777777" w:rsidR="00294A8C" w:rsidRPr="007005BA"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Weight</w:t>
            </w:r>
          </w:p>
        </w:tc>
      </w:tr>
      <w:tr w:rsidR="00294A8C" w:rsidRPr="007005BA" w14:paraId="0F300D8D" w14:textId="77777777" w:rsidTr="008160E8">
        <w:trPr>
          <w:trHeight w:val="444"/>
        </w:trPr>
        <w:tc>
          <w:tcPr>
            <w:tcW w:w="205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70F3F87"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Razor box</w:t>
            </w:r>
          </w:p>
        </w:tc>
        <w:tc>
          <w:tcPr>
            <w:tcW w:w="205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0508D1"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320 g</w:t>
            </w:r>
          </w:p>
        </w:tc>
      </w:tr>
      <w:tr w:rsidR="00294A8C" w:rsidRPr="007005BA" w14:paraId="1A5CBD9A" w14:textId="77777777" w:rsidTr="008160E8">
        <w:trPr>
          <w:trHeight w:val="444"/>
        </w:trPr>
        <w:tc>
          <w:tcPr>
            <w:tcW w:w="205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184829C"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Packing box</w:t>
            </w:r>
          </w:p>
        </w:tc>
        <w:tc>
          <w:tcPr>
            <w:tcW w:w="205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9370D8"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5.54 kg</w:t>
            </w:r>
          </w:p>
        </w:tc>
      </w:tr>
      <w:tr w:rsidR="00294A8C" w:rsidRPr="007005BA" w14:paraId="44ADE9A4" w14:textId="77777777" w:rsidTr="008160E8">
        <w:trPr>
          <w:trHeight w:val="444"/>
        </w:trPr>
        <w:tc>
          <w:tcPr>
            <w:tcW w:w="2055"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2E27A16"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Pallet</w:t>
            </w:r>
          </w:p>
        </w:tc>
        <w:tc>
          <w:tcPr>
            <w:tcW w:w="205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728038"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340.1 kg</w:t>
            </w:r>
          </w:p>
        </w:tc>
      </w:tr>
    </w:tbl>
    <w:p w14:paraId="5EE917CF" w14:textId="77777777" w:rsidR="00294A8C" w:rsidRPr="000C3B51" w:rsidRDefault="00294A8C" w:rsidP="00294A8C">
      <w:pPr>
        <w:tabs>
          <w:tab w:val="left" w:pos="720"/>
        </w:tabs>
        <w:rPr>
          <w:i/>
          <w:iCs/>
          <w:color w:val="0F0D29" w:themeColor="text1"/>
          <w:sz w:val="26"/>
          <w:szCs w:val="26"/>
        </w:rPr>
      </w:pPr>
      <w:r w:rsidRPr="000C3B51">
        <w:rPr>
          <w:i/>
          <w:iCs/>
          <w:color w:val="0F0D29" w:themeColor="text1"/>
          <w:sz w:val="26"/>
          <w:szCs w:val="26"/>
        </w:rPr>
        <w:t>Number of Razor boxes per packing box-</w:t>
      </w:r>
      <w:r w:rsidRPr="000C3B51">
        <w:rPr>
          <w:b/>
          <w:bCs/>
          <w:i/>
          <w:iCs/>
          <w:color w:val="0F0D29" w:themeColor="text1"/>
          <w:sz w:val="26"/>
          <w:szCs w:val="26"/>
        </w:rPr>
        <w:t>16 pcs</w:t>
      </w:r>
    </w:p>
    <w:p w14:paraId="2F435B3C" w14:textId="77777777" w:rsidR="00294A8C" w:rsidRPr="000C3B51" w:rsidRDefault="00294A8C" w:rsidP="00294A8C">
      <w:pPr>
        <w:tabs>
          <w:tab w:val="left" w:pos="720"/>
        </w:tabs>
        <w:rPr>
          <w:i/>
          <w:iCs/>
          <w:color w:val="0F0D29" w:themeColor="text1"/>
          <w:sz w:val="26"/>
          <w:szCs w:val="26"/>
        </w:rPr>
      </w:pPr>
      <w:r w:rsidRPr="000C3B51">
        <w:rPr>
          <w:i/>
          <w:iCs/>
          <w:color w:val="0F0D29" w:themeColor="text1"/>
          <w:sz w:val="26"/>
          <w:szCs w:val="26"/>
        </w:rPr>
        <w:t>Number of Packing boxes per pallet-</w:t>
      </w:r>
      <w:r w:rsidRPr="000C3B51">
        <w:rPr>
          <w:b/>
          <w:bCs/>
          <w:i/>
          <w:iCs/>
          <w:color w:val="0F0D29" w:themeColor="text1"/>
          <w:sz w:val="26"/>
          <w:szCs w:val="26"/>
        </w:rPr>
        <w:t>52 pcs</w:t>
      </w:r>
    </w:p>
    <w:p w14:paraId="460FCA03" w14:textId="77777777" w:rsidR="00294A8C" w:rsidRPr="000C3B51" w:rsidRDefault="00294A8C" w:rsidP="00294A8C">
      <w:pPr>
        <w:tabs>
          <w:tab w:val="left" w:pos="720"/>
        </w:tabs>
        <w:rPr>
          <w:i/>
          <w:iCs/>
          <w:color w:val="0F0D29" w:themeColor="text1"/>
          <w:sz w:val="26"/>
          <w:szCs w:val="26"/>
        </w:rPr>
      </w:pPr>
      <w:r w:rsidRPr="000C3B51">
        <w:rPr>
          <w:i/>
          <w:iCs/>
          <w:color w:val="0F0D29" w:themeColor="text1"/>
          <w:sz w:val="26"/>
          <w:szCs w:val="26"/>
        </w:rPr>
        <w:t>Number of Razor boxes per pallet-</w:t>
      </w:r>
      <w:r w:rsidRPr="000C3B51">
        <w:rPr>
          <w:b/>
          <w:bCs/>
          <w:i/>
          <w:iCs/>
          <w:color w:val="0F0D29" w:themeColor="text1"/>
          <w:sz w:val="26"/>
          <w:szCs w:val="26"/>
        </w:rPr>
        <w:t>832 pcs</w:t>
      </w:r>
    </w:p>
    <w:p w14:paraId="66C5BE4A" w14:textId="77777777" w:rsidR="00294A8C" w:rsidRPr="000C3B51" w:rsidRDefault="00294A8C" w:rsidP="00294A8C">
      <w:pPr>
        <w:tabs>
          <w:tab w:val="left" w:pos="720"/>
        </w:tabs>
        <w:rPr>
          <w:i/>
          <w:iCs/>
          <w:color w:val="0F0D29" w:themeColor="text1"/>
          <w:sz w:val="26"/>
          <w:szCs w:val="26"/>
        </w:rPr>
      </w:pPr>
      <w:r w:rsidRPr="000C3B51">
        <w:rPr>
          <w:i/>
          <w:iCs/>
          <w:color w:val="0F0D29" w:themeColor="text1"/>
          <w:sz w:val="26"/>
          <w:szCs w:val="26"/>
        </w:rPr>
        <w:t>The packing is done in way to optimize the spatial arrangement and keeping in check the weight limits.</w:t>
      </w:r>
    </w:p>
    <w:p w14:paraId="4B21F79F" w14:textId="77777777" w:rsidR="00294A8C" w:rsidRDefault="00294A8C" w:rsidP="00294A8C">
      <w:pPr>
        <w:tabs>
          <w:tab w:val="left" w:pos="720"/>
        </w:tabs>
        <w:jc w:val="both"/>
        <w:rPr>
          <w:i/>
          <w:iCs/>
          <w:color w:val="0F0D29" w:themeColor="text1"/>
          <w:sz w:val="26"/>
          <w:szCs w:val="26"/>
        </w:rPr>
      </w:pPr>
      <w:r w:rsidRPr="000C3B51">
        <w:rPr>
          <w:i/>
          <w:iCs/>
          <w:color w:val="0F0D29" w:themeColor="text1"/>
          <w:sz w:val="26"/>
          <w:szCs w:val="26"/>
        </w:rPr>
        <w:t>As reported in table 9b.1, the pallet is well under the safety working load of 1250 kg of EPAL 2. The weights include individual weights of razor box (considered 100g) and of packing box (1 kg).</w:t>
      </w:r>
    </w:p>
    <w:p w14:paraId="71256753" w14:textId="77777777" w:rsidR="00294A8C" w:rsidRDefault="00294A8C" w:rsidP="00294A8C">
      <w:pPr>
        <w:tabs>
          <w:tab w:val="left" w:pos="720"/>
        </w:tabs>
        <w:jc w:val="both"/>
        <w:rPr>
          <w:i/>
          <w:iCs/>
          <w:color w:val="0F0D29" w:themeColor="text1"/>
          <w:sz w:val="28"/>
          <w:szCs w:val="28"/>
        </w:rPr>
      </w:pPr>
      <w:r>
        <w:rPr>
          <w:i/>
          <w:iCs/>
          <w:color w:val="0F0D29" w:themeColor="text1"/>
          <w:sz w:val="28"/>
          <w:szCs w:val="28"/>
        </w:rPr>
        <w:tab/>
      </w:r>
      <w:r>
        <w:rPr>
          <w:i/>
          <w:iCs/>
          <w:color w:val="0F0D29" w:themeColor="text1"/>
          <w:sz w:val="28"/>
          <w:szCs w:val="28"/>
        </w:rPr>
        <w:tab/>
      </w:r>
      <w:r w:rsidRPr="000C3B51">
        <w:rPr>
          <w:i/>
          <w:iCs/>
          <w:color w:val="0F0D29" w:themeColor="text1"/>
          <w:sz w:val="28"/>
          <w:szCs w:val="28"/>
        </w:rPr>
        <w:t>Table 9b.1</w:t>
      </w:r>
    </w:p>
    <w:p w14:paraId="42F9CFD1" w14:textId="77777777" w:rsidR="00294A8C" w:rsidRPr="000C3B51" w:rsidRDefault="00294A8C" w:rsidP="00294A8C">
      <w:pPr>
        <w:tabs>
          <w:tab w:val="left" w:pos="720"/>
        </w:tabs>
        <w:jc w:val="both"/>
        <w:rPr>
          <w:i/>
          <w:iCs/>
          <w:color w:val="0F0D29" w:themeColor="text1"/>
          <w:sz w:val="26"/>
          <w:szCs w:val="26"/>
        </w:rPr>
      </w:pPr>
      <w:r w:rsidRPr="000C3B51">
        <w:rPr>
          <w:i/>
          <w:iCs/>
          <w:color w:val="0F0D29" w:themeColor="text1"/>
          <w:sz w:val="26"/>
          <w:szCs w:val="26"/>
        </w:rPr>
        <w:tab/>
      </w:r>
      <w:r w:rsidRPr="000C3B51">
        <w:rPr>
          <w:i/>
          <w:iCs/>
          <w:color w:val="0F0D29" w:themeColor="text1"/>
          <w:sz w:val="26"/>
          <w:szCs w:val="26"/>
        </w:rPr>
        <w:tab/>
      </w:r>
    </w:p>
    <w:p w14:paraId="04A657BA" w14:textId="77777777" w:rsidR="00294A8C" w:rsidRPr="000C3B51" w:rsidRDefault="00294A8C" w:rsidP="00294A8C">
      <w:pPr>
        <w:tabs>
          <w:tab w:val="left" w:pos="720"/>
        </w:tabs>
        <w:jc w:val="both"/>
        <w:rPr>
          <w:i/>
          <w:iCs/>
          <w:color w:val="0F0D29" w:themeColor="text1"/>
          <w:sz w:val="26"/>
          <w:szCs w:val="26"/>
        </w:rPr>
      </w:pPr>
      <w:r w:rsidRPr="000C3B51">
        <w:rPr>
          <w:i/>
          <w:iCs/>
          <w:color w:val="0F0D29" w:themeColor="text1"/>
          <w:sz w:val="26"/>
          <w:szCs w:val="26"/>
        </w:rPr>
        <w:t xml:space="preserve">Based on the calculations made above, we obtain </w:t>
      </w:r>
      <w:r w:rsidRPr="000C3B51">
        <w:rPr>
          <w:b/>
          <w:bCs/>
          <w:i/>
          <w:iCs/>
          <w:color w:val="0F0D29" w:themeColor="text1"/>
          <w:sz w:val="26"/>
          <w:szCs w:val="26"/>
        </w:rPr>
        <w:t>the number of LU produced in one production day which is equal to 12 LU.</w:t>
      </w:r>
      <w:r w:rsidRPr="000C3B51">
        <w:rPr>
          <w:i/>
          <w:iCs/>
          <w:color w:val="0F0D29" w:themeColor="text1"/>
          <w:sz w:val="26"/>
          <w:szCs w:val="26"/>
        </w:rPr>
        <w:t xml:space="preserve"> </w:t>
      </w:r>
    </w:p>
    <w:p w14:paraId="7C802307" w14:textId="77777777" w:rsidR="00294A8C" w:rsidRPr="000C3B51" w:rsidRDefault="00294A8C" w:rsidP="00294A8C">
      <w:pPr>
        <w:rPr>
          <w:i/>
          <w:iCs/>
          <w:color w:val="0F0D29" w:themeColor="text1"/>
          <w:sz w:val="24"/>
          <w:szCs w:val="24"/>
        </w:rPr>
      </w:pPr>
    </w:p>
    <w:p w14:paraId="5ACCC70A" w14:textId="77777777" w:rsidR="00294A8C" w:rsidRPr="000C3B51" w:rsidRDefault="00294A8C" w:rsidP="00294A8C">
      <w:pPr>
        <w:rPr>
          <w:i/>
          <w:iCs/>
          <w:color w:val="0F0D29" w:themeColor="text1"/>
          <w:sz w:val="26"/>
          <w:szCs w:val="26"/>
        </w:rPr>
      </w:pPr>
      <w:r w:rsidRPr="000C3B51">
        <w:rPr>
          <w:i/>
          <w:iCs/>
          <w:color w:val="0F0D29" w:themeColor="text1"/>
          <w:sz w:val="26"/>
          <w:szCs w:val="26"/>
        </w:rPr>
        <w:t>Finally, we obtain a storage analysis chart for whole finished product storage reported below;</w:t>
      </w:r>
    </w:p>
    <w:tbl>
      <w:tblPr>
        <w:tblW w:w="10789" w:type="dxa"/>
        <w:jc w:val="center"/>
        <w:tblLook w:val="04A0" w:firstRow="1" w:lastRow="0" w:firstColumn="1" w:lastColumn="0" w:noHBand="0" w:noVBand="1"/>
      </w:tblPr>
      <w:tblGrid>
        <w:gridCol w:w="671"/>
        <w:gridCol w:w="1039"/>
        <w:gridCol w:w="722"/>
        <w:gridCol w:w="1003"/>
        <w:gridCol w:w="1114"/>
        <w:gridCol w:w="886"/>
        <w:gridCol w:w="1119"/>
        <w:gridCol w:w="626"/>
        <w:gridCol w:w="718"/>
        <w:gridCol w:w="960"/>
        <w:gridCol w:w="941"/>
        <w:gridCol w:w="1183"/>
        <w:gridCol w:w="746"/>
      </w:tblGrid>
      <w:tr w:rsidR="00294A8C" w:rsidRPr="00614D85" w14:paraId="45A84002" w14:textId="77777777" w:rsidTr="008160E8">
        <w:trPr>
          <w:trHeight w:val="234"/>
          <w:jc w:val="center"/>
        </w:trPr>
        <w:tc>
          <w:tcPr>
            <w:tcW w:w="606" w:type="dxa"/>
            <w:vMerge w:val="restart"/>
            <w:tcBorders>
              <w:top w:val="single" w:sz="8" w:space="0" w:color="auto"/>
              <w:left w:val="single" w:sz="8" w:space="0" w:color="auto"/>
              <w:bottom w:val="single" w:sz="8" w:space="0" w:color="000000"/>
              <w:right w:val="single" w:sz="8" w:space="0" w:color="auto"/>
            </w:tcBorders>
            <w:shd w:val="clear" w:color="000000" w:fill="FFC000"/>
            <w:noWrap/>
            <w:vAlign w:val="center"/>
            <w:hideMark/>
          </w:tcPr>
          <w:p w14:paraId="7CFCC271"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Code</w:t>
            </w:r>
          </w:p>
        </w:tc>
        <w:tc>
          <w:tcPr>
            <w:tcW w:w="938" w:type="dxa"/>
            <w:vMerge w:val="restart"/>
            <w:tcBorders>
              <w:top w:val="single" w:sz="8" w:space="0" w:color="auto"/>
              <w:left w:val="single" w:sz="8" w:space="0" w:color="auto"/>
              <w:bottom w:val="single" w:sz="8" w:space="0" w:color="000000"/>
              <w:right w:val="single" w:sz="8" w:space="0" w:color="auto"/>
            </w:tcBorders>
            <w:shd w:val="clear" w:color="000000" w:fill="FFC000"/>
            <w:noWrap/>
            <w:vAlign w:val="center"/>
            <w:hideMark/>
          </w:tcPr>
          <w:p w14:paraId="07BC53E7"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proofErr w:type="spellStart"/>
            <w:r w:rsidRPr="00614D85">
              <w:rPr>
                <w:rFonts w:ascii="Calibri" w:eastAsia="Times New Roman" w:hAnsi="Calibri" w:cs="Times New Roman"/>
                <w:b/>
                <w:bCs/>
                <w:i/>
                <w:iCs/>
                <w:color w:val="000000"/>
                <w:sz w:val="22"/>
                <w:szCs w:val="22"/>
                <w:lang w:val="en-IN" w:eastAsia="en-IN"/>
              </w:rPr>
              <w:t>Desc</w:t>
            </w:r>
            <w:proofErr w:type="spellEnd"/>
            <w:r w:rsidRPr="00614D85">
              <w:rPr>
                <w:rFonts w:ascii="Calibri" w:eastAsia="Times New Roman" w:hAnsi="Calibri" w:cs="Times New Roman"/>
                <w:b/>
                <w:bCs/>
                <w:i/>
                <w:iCs/>
                <w:color w:val="000000"/>
                <w:sz w:val="22"/>
                <w:szCs w:val="22"/>
                <w:lang w:val="en-IN" w:eastAsia="en-IN"/>
              </w:rPr>
              <w:t>.</w:t>
            </w:r>
          </w:p>
        </w:tc>
        <w:tc>
          <w:tcPr>
            <w:tcW w:w="3380" w:type="dxa"/>
            <w:gridSpan w:val="4"/>
            <w:tcBorders>
              <w:top w:val="single" w:sz="8" w:space="0" w:color="auto"/>
              <w:left w:val="nil"/>
              <w:bottom w:val="single" w:sz="4" w:space="0" w:color="auto"/>
              <w:right w:val="single" w:sz="8" w:space="0" w:color="000000"/>
            </w:tcBorders>
            <w:shd w:val="clear" w:color="000000" w:fill="FFC000"/>
            <w:noWrap/>
            <w:vAlign w:val="center"/>
            <w:hideMark/>
          </w:tcPr>
          <w:p w14:paraId="5EEB794B"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Unit Load</w:t>
            </w:r>
          </w:p>
        </w:tc>
        <w:tc>
          <w:tcPr>
            <w:tcW w:w="3200" w:type="dxa"/>
            <w:gridSpan w:val="4"/>
            <w:tcBorders>
              <w:top w:val="single" w:sz="8" w:space="0" w:color="auto"/>
              <w:left w:val="nil"/>
              <w:bottom w:val="single" w:sz="4" w:space="0" w:color="auto"/>
              <w:right w:val="single" w:sz="8" w:space="0" w:color="000000"/>
            </w:tcBorders>
            <w:shd w:val="clear" w:color="000000" w:fill="FFC000"/>
            <w:noWrap/>
            <w:vAlign w:val="center"/>
            <w:hideMark/>
          </w:tcPr>
          <w:p w14:paraId="0A990AD1"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Quantity</w:t>
            </w:r>
          </w:p>
        </w:tc>
        <w:tc>
          <w:tcPr>
            <w:tcW w:w="2665" w:type="dxa"/>
            <w:gridSpan w:val="3"/>
            <w:tcBorders>
              <w:top w:val="single" w:sz="8" w:space="0" w:color="auto"/>
              <w:left w:val="nil"/>
              <w:bottom w:val="single" w:sz="4" w:space="0" w:color="auto"/>
              <w:right w:val="single" w:sz="8" w:space="0" w:color="000000"/>
            </w:tcBorders>
            <w:shd w:val="clear" w:color="000000" w:fill="FFC000"/>
            <w:noWrap/>
            <w:vAlign w:val="center"/>
            <w:hideMark/>
          </w:tcPr>
          <w:p w14:paraId="2C409BDD"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Material Handling</w:t>
            </w:r>
          </w:p>
        </w:tc>
      </w:tr>
      <w:tr w:rsidR="00294A8C" w:rsidRPr="00614D85" w14:paraId="6C8313D7" w14:textId="77777777" w:rsidTr="008160E8">
        <w:trPr>
          <w:trHeight w:val="246"/>
          <w:jc w:val="center"/>
        </w:trPr>
        <w:tc>
          <w:tcPr>
            <w:tcW w:w="606" w:type="dxa"/>
            <w:vMerge/>
            <w:tcBorders>
              <w:top w:val="single" w:sz="8" w:space="0" w:color="auto"/>
              <w:left w:val="single" w:sz="8" w:space="0" w:color="auto"/>
              <w:bottom w:val="single" w:sz="8" w:space="0" w:color="000000"/>
              <w:right w:val="single" w:sz="8" w:space="0" w:color="auto"/>
            </w:tcBorders>
            <w:vAlign w:val="center"/>
            <w:hideMark/>
          </w:tcPr>
          <w:p w14:paraId="62AC5495" w14:textId="77777777" w:rsidR="00294A8C" w:rsidRPr="00614D85" w:rsidRDefault="00294A8C" w:rsidP="008160E8">
            <w:pPr>
              <w:spacing w:after="0" w:line="240" w:lineRule="auto"/>
              <w:rPr>
                <w:rFonts w:ascii="Calibri" w:eastAsia="Times New Roman" w:hAnsi="Calibri" w:cs="Times New Roman"/>
                <w:b/>
                <w:bCs/>
                <w:i/>
                <w:iCs/>
                <w:color w:val="000000"/>
                <w:sz w:val="22"/>
                <w:szCs w:val="22"/>
                <w:lang w:val="en-IN" w:eastAsia="en-IN"/>
              </w:rPr>
            </w:pPr>
          </w:p>
        </w:tc>
        <w:tc>
          <w:tcPr>
            <w:tcW w:w="938" w:type="dxa"/>
            <w:vMerge/>
            <w:tcBorders>
              <w:top w:val="single" w:sz="8" w:space="0" w:color="auto"/>
              <w:left w:val="single" w:sz="8" w:space="0" w:color="auto"/>
              <w:bottom w:val="single" w:sz="8" w:space="0" w:color="000000"/>
              <w:right w:val="single" w:sz="8" w:space="0" w:color="auto"/>
            </w:tcBorders>
            <w:vAlign w:val="center"/>
            <w:hideMark/>
          </w:tcPr>
          <w:p w14:paraId="0835B964" w14:textId="77777777" w:rsidR="00294A8C" w:rsidRPr="00614D85" w:rsidRDefault="00294A8C" w:rsidP="008160E8">
            <w:pPr>
              <w:spacing w:after="0" w:line="240" w:lineRule="auto"/>
              <w:rPr>
                <w:rFonts w:ascii="Calibri" w:eastAsia="Times New Roman" w:hAnsi="Calibri" w:cs="Times New Roman"/>
                <w:b/>
                <w:bCs/>
                <w:i/>
                <w:iCs/>
                <w:color w:val="000000"/>
                <w:sz w:val="22"/>
                <w:szCs w:val="22"/>
                <w:lang w:val="en-IN" w:eastAsia="en-IN"/>
              </w:rPr>
            </w:pPr>
          </w:p>
        </w:tc>
        <w:tc>
          <w:tcPr>
            <w:tcW w:w="668" w:type="dxa"/>
            <w:tcBorders>
              <w:top w:val="nil"/>
              <w:left w:val="nil"/>
              <w:bottom w:val="single" w:sz="8" w:space="0" w:color="auto"/>
              <w:right w:val="single" w:sz="4" w:space="0" w:color="auto"/>
            </w:tcBorders>
            <w:shd w:val="clear" w:color="000000" w:fill="FFC000"/>
            <w:noWrap/>
            <w:vAlign w:val="center"/>
            <w:hideMark/>
          </w:tcPr>
          <w:p w14:paraId="1015DBF7"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Type</w:t>
            </w:r>
          </w:p>
        </w:tc>
        <w:tc>
          <w:tcPr>
            <w:tcW w:w="905" w:type="dxa"/>
            <w:tcBorders>
              <w:top w:val="nil"/>
              <w:left w:val="nil"/>
              <w:bottom w:val="single" w:sz="8" w:space="0" w:color="auto"/>
              <w:right w:val="single" w:sz="4" w:space="0" w:color="auto"/>
            </w:tcBorders>
            <w:shd w:val="clear" w:color="000000" w:fill="FFC000"/>
            <w:noWrap/>
            <w:vAlign w:val="center"/>
            <w:hideMark/>
          </w:tcPr>
          <w:p w14:paraId="31A453C5"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Capacity (pcs)</w:t>
            </w:r>
          </w:p>
        </w:tc>
        <w:tc>
          <w:tcPr>
            <w:tcW w:w="1006" w:type="dxa"/>
            <w:tcBorders>
              <w:top w:val="nil"/>
              <w:left w:val="nil"/>
              <w:bottom w:val="single" w:sz="8" w:space="0" w:color="auto"/>
              <w:right w:val="single" w:sz="4" w:space="0" w:color="auto"/>
            </w:tcBorders>
            <w:shd w:val="clear" w:color="000000" w:fill="FFC000"/>
            <w:noWrap/>
            <w:vAlign w:val="center"/>
            <w:hideMark/>
          </w:tcPr>
          <w:p w14:paraId="082E7986"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Size (mm)</w:t>
            </w:r>
          </w:p>
        </w:tc>
        <w:tc>
          <w:tcPr>
            <w:tcW w:w="800" w:type="dxa"/>
            <w:tcBorders>
              <w:top w:val="nil"/>
              <w:left w:val="nil"/>
              <w:bottom w:val="single" w:sz="8" w:space="0" w:color="auto"/>
              <w:right w:val="single" w:sz="8" w:space="0" w:color="auto"/>
            </w:tcBorders>
            <w:shd w:val="clear" w:color="000000" w:fill="FFC000"/>
            <w:noWrap/>
            <w:vAlign w:val="center"/>
            <w:hideMark/>
          </w:tcPr>
          <w:p w14:paraId="79F8ABB2"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Weight (kg)</w:t>
            </w:r>
          </w:p>
        </w:tc>
        <w:tc>
          <w:tcPr>
            <w:tcW w:w="1119" w:type="dxa"/>
            <w:tcBorders>
              <w:top w:val="nil"/>
              <w:left w:val="nil"/>
              <w:bottom w:val="single" w:sz="4" w:space="0" w:color="auto"/>
              <w:right w:val="single" w:sz="4" w:space="0" w:color="auto"/>
            </w:tcBorders>
            <w:shd w:val="clear" w:color="000000" w:fill="FFC000"/>
            <w:noWrap/>
            <w:vAlign w:val="center"/>
            <w:hideMark/>
          </w:tcPr>
          <w:p w14:paraId="53DFB756"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Safety stock</w:t>
            </w:r>
          </w:p>
        </w:tc>
        <w:tc>
          <w:tcPr>
            <w:tcW w:w="565" w:type="dxa"/>
            <w:tcBorders>
              <w:top w:val="nil"/>
              <w:left w:val="nil"/>
              <w:bottom w:val="single" w:sz="4" w:space="0" w:color="auto"/>
              <w:right w:val="single" w:sz="4" w:space="0" w:color="auto"/>
            </w:tcBorders>
            <w:shd w:val="clear" w:color="000000" w:fill="FFC000"/>
            <w:noWrap/>
            <w:vAlign w:val="center"/>
            <w:hideMark/>
          </w:tcPr>
          <w:p w14:paraId="488938D5"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Max</w:t>
            </w:r>
          </w:p>
        </w:tc>
        <w:tc>
          <w:tcPr>
            <w:tcW w:w="648" w:type="dxa"/>
            <w:tcBorders>
              <w:top w:val="nil"/>
              <w:left w:val="nil"/>
              <w:bottom w:val="single" w:sz="4" w:space="0" w:color="auto"/>
              <w:right w:val="single" w:sz="4" w:space="0" w:color="auto"/>
            </w:tcBorders>
            <w:shd w:val="clear" w:color="000000" w:fill="FFC000"/>
            <w:noWrap/>
            <w:vAlign w:val="center"/>
            <w:hideMark/>
          </w:tcPr>
          <w:p w14:paraId="53560E02"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Avg.</w:t>
            </w:r>
          </w:p>
        </w:tc>
        <w:tc>
          <w:tcPr>
            <w:tcW w:w="867" w:type="dxa"/>
            <w:tcBorders>
              <w:top w:val="nil"/>
              <w:left w:val="nil"/>
              <w:bottom w:val="single" w:sz="4" w:space="0" w:color="auto"/>
              <w:right w:val="single" w:sz="8" w:space="0" w:color="auto"/>
            </w:tcBorders>
            <w:shd w:val="clear" w:color="000000" w:fill="FFC000"/>
            <w:noWrap/>
            <w:vAlign w:val="center"/>
            <w:hideMark/>
          </w:tcPr>
          <w:p w14:paraId="27643945"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Planned</w:t>
            </w:r>
          </w:p>
        </w:tc>
        <w:tc>
          <w:tcPr>
            <w:tcW w:w="849" w:type="dxa"/>
            <w:tcBorders>
              <w:top w:val="nil"/>
              <w:left w:val="nil"/>
              <w:bottom w:val="single" w:sz="8" w:space="0" w:color="auto"/>
              <w:right w:val="single" w:sz="4" w:space="0" w:color="auto"/>
            </w:tcBorders>
            <w:shd w:val="clear" w:color="000000" w:fill="FFC000"/>
            <w:noWrap/>
            <w:vAlign w:val="center"/>
            <w:hideMark/>
          </w:tcPr>
          <w:p w14:paraId="4AF5DE0A"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Method</w:t>
            </w:r>
          </w:p>
        </w:tc>
        <w:tc>
          <w:tcPr>
            <w:tcW w:w="1068" w:type="dxa"/>
            <w:tcBorders>
              <w:top w:val="nil"/>
              <w:left w:val="nil"/>
              <w:bottom w:val="single" w:sz="8" w:space="0" w:color="auto"/>
              <w:right w:val="single" w:sz="4" w:space="0" w:color="auto"/>
            </w:tcBorders>
            <w:shd w:val="clear" w:color="000000" w:fill="FFC000"/>
            <w:noWrap/>
            <w:vAlign w:val="center"/>
            <w:hideMark/>
          </w:tcPr>
          <w:p w14:paraId="5553F488"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Spec.(mm)</w:t>
            </w:r>
          </w:p>
        </w:tc>
        <w:tc>
          <w:tcPr>
            <w:tcW w:w="746" w:type="dxa"/>
            <w:tcBorders>
              <w:top w:val="nil"/>
              <w:left w:val="nil"/>
              <w:bottom w:val="single" w:sz="8" w:space="0" w:color="auto"/>
              <w:right w:val="single" w:sz="8" w:space="0" w:color="auto"/>
            </w:tcBorders>
            <w:shd w:val="clear" w:color="000000" w:fill="FFC000"/>
            <w:noWrap/>
            <w:vAlign w:val="center"/>
            <w:hideMark/>
          </w:tcPr>
          <w:p w14:paraId="10D8E983" w14:textId="77777777" w:rsidR="00294A8C" w:rsidRPr="00614D85"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614D85">
              <w:rPr>
                <w:rFonts w:ascii="Calibri" w:eastAsia="Times New Roman" w:hAnsi="Calibri" w:cs="Times New Roman"/>
                <w:b/>
                <w:bCs/>
                <w:i/>
                <w:iCs/>
                <w:color w:val="000000"/>
                <w:sz w:val="22"/>
                <w:szCs w:val="22"/>
                <w:lang w:val="en-IN" w:eastAsia="en-IN"/>
              </w:rPr>
              <w:t>Area (sqm)</w:t>
            </w:r>
          </w:p>
        </w:tc>
      </w:tr>
      <w:tr w:rsidR="00294A8C" w:rsidRPr="00614D85" w14:paraId="05B87F7B" w14:textId="77777777" w:rsidTr="008160E8">
        <w:trPr>
          <w:trHeight w:val="459"/>
          <w:jc w:val="center"/>
        </w:trPr>
        <w:tc>
          <w:tcPr>
            <w:tcW w:w="606" w:type="dxa"/>
            <w:tcBorders>
              <w:top w:val="nil"/>
              <w:left w:val="single" w:sz="8" w:space="0" w:color="auto"/>
              <w:bottom w:val="single" w:sz="4" w:space="0" w:color="auto"/>
              <w:right w:val="single" w:sz="8" w:space="0" w:color="auto"/>
            </w:tcBorders>
            <w:shd w:val="clear" w:color="000000" w:fill="D9E1F2"/>
            <w:noWrap/>
            <w:vAlign w:val="center"/>
            <w:hideMark/>
          </w:tcPr>
          <w:p w14:paraId="7B9D035B"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A</w:t>
            </w:r>
          </w:p>
        </w:tc>
        <w:tc>
          <w:tcPr>
            <w:tcW w:w="938"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196BBC2" w14:textId="77777777" w:rsidR="00294A8C" w:rsidRPr="00614D85" w:rsidRDefault="00294A8C" w:rsidP="008160E8">
            <w:pPr>
              <w:spacing w:after="0" w:line="240" w:lineRule="auto"/>
              <w:jc w:val="center"/>
              <w:rPr>
                <w:rFonts w:ascii="Arial" w:eastAsia="Times New Roman" w:hAnsi="Arial" w:cs="Arial"/>
                <w:color w:val="000000"/>
                <w:lang w:val="en-IN" w:eastAsia="en-IN"/>
              </w:rPr>
            </w:pPr>
            <w:r w:rsidRPr="00614D85">
              <w:rPr>
                <w:rFonts w:ascii="Arial" w:eastAsia="Times New Roman" w:hAnsi="Arial" w:cs="Arial"/>
                <w:color w:val="000000"/>
                <w:lang w:val="en-IN" w:eastAsia="en-IN"/>
              </w:rPr>
              <w:t>Hairdryer</w:t>
            </w:r>
          </w:p>
        </w:tc>
        <w:tc>
          <w:tcPr>
            <w:tcW w:w="668" w:type="dxa"/>
            <w:tcBorders>
              <w:top w:val="nil"/>
              <w:left w:val="single" w:sz="8" w:space="0" w:color="auto"/>
              <w:bottom w:val="single" w:sz="4" w:space="0" w:color="auto"/>
              <w:right w:val="single" w:sz="4" w:space="0" w:color="auto"/>
            </w:tcBorders>
            <w:shd w:val="clear" w:color="000000" w:fill="D9E1F2"/>
            <w:vAlign w:val="center"/>
            <w:hideMark/>
          </w:tcPr>
          <w:p w14:paraId="1EADEB81"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EUR pallet 2</w:t>
            </w:r>
          </w:p>
        </w:tc>
        <w:tc>
          <w:tcPr>
            <w:tcW w:w="905" w:type="dxa"/>
            <w:tcBorders>
              <w:top w:val="nil"/>
              <w:left w:val="nil"/>
              <w:bottom w:val="single" w:sz="4" w:space="0" w:color="auto"/>
              <w:right w:val="single" w:sz="4" w:space="0" w:color="auto"/>
            </w:tcBorders>
            <w:shd w:val="clear" w:color="000000" w:fill="D9E1F2"/>
            <w:noWrap/>
            <w:vAlign w:val="center"/>
            <w:hideMark/>
          </w:tcPr>
          <w:p w14:paraId="1130682B"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Pr>
                <w:rFonts w:ascii="Calibri" w:eastAsia="Times New Roman" w:hAnsi="Calibri" w:cs="Times New Roman"/>
                <w:color w:val="000000"/>
                <w:sz w:val="22"/>
                <w:szCs w:val="22"/>
                <w:lang w:val="en-IN" w:eastAsia="en-IN"/>
              </w:rPr>
              <w:t>360</w:t>
            </w:r>
          </w:p>
        </w:tc>
        <w:tc>
          <w:tcPr>
            <w:tcW w:w="1006" w:type="dxa"/>
            <w:tcBorders>
              <w:top w:val="nil"/>
              <w:left w:val="nil"/>
              <w:bottom w:val="single" w:sz="4" w:space="0" w:color="auto"/>
              <w:right w:val="single" w:sz="4" w:space="0" w:color="auto"/>
            </w:tcBorders>
            <w:shd w:val="clear" w:color="000000" w:fill="D9E1F2"/>
            <w:vAlign w:val="center"/>
            <w:hideMark/>
          </w:tcPr>
          <w:p w14:paraId="0918E4DC" w14:textId="77777777" w:rsidR="00294A8C" w:rsidRPr="00614D85" w:rsidRDefault="00294A8C" w:rsidP="008160E8">
            <w:pPr>
              <w:spacing w:after="0" w:line="240" w:lineRule="auto"/>
              <w:jc w:val="center"/>
              <w:rPr>
                <w:rFonts w:ascii="Calibri" w:eastAsia="Times New Roman" w:hAnsi="Calibri" w:cs="Times New Roman"/>
                <w:color w:val="000000"/>
                <w:lang w:val="en-IN" w:eastAsia="en-IN"/>
              </w:rPr>
            </w:pPr>
            <w:r w:rsidRPr="00614D85">
              <w:rPr>
                <w:rFonts w:ascii="Calibri" w:eastAsia="Times New Roman" w:hAnsi="Calibri" w:cs="Times New Roman"/>
                <w:color w:val="000000"/>
                <w:lang w:val="en-IN" w:eastAsia="en-IN"/>
              </w:rPr>
              <w:t>1200x1000</w:t>
            </w:r>
            <w:r w:rsidRPr="00614D85">
              <w:rPr>
                <w:rFonts w:ascii="Calibri" w:eastAsia="Times New Roman" w:hAnsi="Calibri" w:cs="Times New Roman"/>
                <w:color w:val="000000"/>
                <w:lang w:val="en-IN" w:eastAsia="en-IN"/>
              </w:rPr>
              <w:br/>
              <w:t>x1950(h)</w:t>
            </w:r>
          </w:p>
        </w:tc>
        <w:tc>
          <w:tcPr>
            <w:tcW w:w="800" w:type="dxa"/>
            <w:tcBorders>
              <w:top w:val="nil"/>
              <w:left w:val="nil"/>
              <w:bottom w:val="single" w:sz="4" w:space="0" w:color="auto"/>
              <w:right w:val="single" w:sz="8" w:space="0" w:color="auto"/>
            </w:tcBorders>
            <w:shd w:val="clear" w:color="000000" w:fill="D9E1F2"/>
            <w:noWrap/>
            <w:vAlign w:val="center"/>
            <w:hideMark/>
          </w:tcPr>
          <w:p w14:paraId="1B1077FB"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Pr>
                <w:rFonts w:ascii="Calibri" w:eastAsia="Times New Roman" w:hAnsi="Calibri" w:cs="Times New Roman"/>
                <w:color w:val="000000"/>
                <w:sz w:val="22"/>
                <w:szCs w:val="22"/>
                <w:lang w:val="en-IN" w:eastAsia="en-IN"/>
              </w:rPr>
              <w:t>270</w:t>
            </w:r>
          </w:p>
        </w:tc>
        <w:tc>
          <w:tcPr>
            <w:tcW w:w="1119" w:type="dxa"/>
            <w:tcBorders>
              <w:top w:val="nil"/>
              <w:left w:val="nil"/>
              <w:bottom w:val="single" w:sz="4" w:space="0" w:color="auto"/>
              <w:right w:val="single" w:sz="4" w:space="0" w:color="auto"/>
            </w:tcBorders>
            <w:shd w:val="clear" w:color="000000" w:fill="D9E1F2"/>
            <w:noWrap/>
            <w:vAlign w:val="center"/>
            <w:hideMark/>
          </w:tcPr>
          <w:p w14:paraId="61D7AA87"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268</w:t>
            </w:r>
          </w:p>
        </w:tc>
        <w:tc>
          <w:tcPr>
            <w:tcW w:w="565" w:type="dxa"/>
            <w:tcBorders>
              <w:top w:val="nil"/>
              <w:left w:val="nil"/>
              <w:bottom w:val="single" w:sz="4" w:space="0" w:color="auto"/>
              <w:right w:val="single" w:sz="4" w:space="0" w:color="auto"/>
            </w:tcBorders>
            <w:shd w:val="clear" w:color="000000" w:fill="D9E1F2"/>
            <w:noWrap/>
            <w:vAlign w:val="center"/>
            <w:hideMark/>
          </w:tcPr>
          <w:p w14:paraId="29B5EEC9"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335</w:t>
            </w:r>
          </w:p>
        </w:tc>
        <w:tc>
          <w:tcPr>
            <w:tcW w:w="648" w:type="dxa"/>
            <w:tcBorders>
              <w:top w:val="nil"/>
              <w:left w:val="nil"/>
              <w:bottom w:val="single" w:sz="4" w:space="0" w:color="auto"/>
              <w:right w:val="single" w:sz="4" w:space="0" w:color="auto"/>
            </w:tcBorders>
            <w:shd w:val="clear" w:color="000000" w:fill="D9E1F2"/>
            <w:noWrap/>
            <w:vAlign w:val="center"/>
            <w:hideMark/>
          </w:tcPr>
          <w:p w14:paraId="43966485"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167.5</w:t>
            </w:r>
          </w:p>
        </w:tc>
        <w:tc>
          <w:tcPr>
            <w:tcW w:w="867" w:type="dxa"/>
            <w:tcBorders>
              <w:top w:val="nil"/>
              <w:left w:val="nil"/>
              <w:bottom w:val="single" w:sz="4" w:space="0" w:color="auto"/>
              <w:right w:val="single" w:sz="8" w:space="0" w:color="auto"/>
            </w:tcBorders>
            <w:shd w:val="clear" w:color="000000" w:fill="D9E1F2"/>
            <w:noWrap/>
            <w:vAlign w:val="center"/>
            <w:hideMark/>
          </w:tcPr>
          <w:p w14:paraId="7B9B1170"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335</w:t>
            </w:r>
          </w:p>
        </w:tc>
        <w:tc>
          <w:tcPr>
            <w:tcW w:w="849" w:type="dxa"/>
            <w:tcBorders>
              <w:top w:val="nil"/>
              <w:left w:val="nil"/>
              <w:bottom w:val="single" w:sz="4" w:space="0" w:color="auto"/>
              <w:right w:val="single" w:sz="4" w:space="0" w:color="auto"/>
            </w:tcBorders>
            <w:shd w:val="clear" w:color="000000" w:fill="D9E1F2"/>
            <w:vAlign w:val="center"/>
            <w:hideMark/>
          </w:tcPr>
          <w:p w14:paraId="06F8EEB3"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pallet rack</w:t>
            </w:r>
          </w:p>
        </w:tc>
        <w:tc>
          <w:tcPr>
            <w:tcW w:w="1068" w:type="dxa"/>
            <w:tcBorders>
              <w:top w:val="nil"/>
              <w:left w:val="nil"/>
              <w:bottom w:val="single" w:sz="4" w:space="0" w:color="auto"/>
              <w:right w:val="single" w:sz="4" w:space="0" w:color="auto"/>
            </w:tcBorders>
            <w:shd w:val="clear" w:color="000000" w:fill="D9E1F2"/>
            <w:vAlign w:val="center"/>
            <w:hideMark/>
          </w:tcPr>
          <w:p w14:paraId="16EA09FE" w14:textId="77777777" w:rsidR="00294A8C" w:rsidRPr="00614D85" w:rsidRDefault="00294A8C" w:rsidP="008160E8">
            <w:pPr>
              <w:spacing w:after="0" w:line="240" w:lineRule="auto"/>
              <w:jc w:val="center"/>
              <w:rPr>
                <w:rFonts w:ascii="Calibri" w:eastAsia="Times New Roman" w:hAnsi="Calibri" w:cs="Times New Roman"/>
                <w:color w:val="000000"/>
                <w:lang w:val="en-IN" w:eastAsia="en-IN"/>
              </w:rPr>
            </w:pPr>
            <w:r w:rsidRPr="00614D85">
              <w:rPr>
                <w:rFonts w:ascii="Calibri" w:eastAsia="Times New Roman" w:hAnsi="Calibri" w:cs="Times New Roman"/>
                <w:color w:val="000000"/>
                <w:lang w:val="en-IN" w:eastAsia="en-IN"/>
              </w:rPr>
              <w:t>1300x1100</w:t>
            </w:r>
            <w:r w:rsidRPr="00614D85">
              <w:rPr>
                <w:rFonts w:ascii="Calibri" w:eastAsia="Times New Roman" w:hAnsi="Calibri" w:cs="Times New Roman"/>
                <w:color w:val="000000"/>
                <w:lang w:val="en-IN" w:eastAsia="en-IN"/>
              </w:rPr>
              <w:br/>
              <w:t>x2050(h)</w:t>
            </w:r>
          </w:p>
        </w:tc>
        <w:tc>
          <w:tcPr>
            <w:tcW w:w="746" w:type="dxa"/>
            <w:tcBorders>
              <w:top w:val="nil"/>
              <w:left w:val="nil"/>
              <w:bottom w:val="single" w:sz="4" w:space="0" w:color="auto"/>
              <w:right w:val="single" w:sz="8" w:space="0" w:color="auto"/>
            </w:tcBorders>
            <w:shd w:val="clear" w:color="000000" w:fill="D9E1F2"/>
            <w:noWrap/>
            <w:vAlign w:val="center"/>
            <w:hideMark/>
          </w:tcPr>
          <w:p w14:paraId="2B8E1B42"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1.43</w:t>
            </w:r>
          </w:p>
        </w:tc>
      </w:tr>
      <w:tr w:rsidR="00294A8C" w:rsidRPr="00614D85" w14:paraId="6A3453AA" w14:textId="77777777" w:rsidTr="008160E8">
        <w:trPr>
          <w:trHeight w:val="481"/>
          <w:jc w:val="center"/>
        </w:trPr>
        <w:tc>
          <w:tcPr>
            <w:tcW w:w="606" w:type="dxa"/>
            <w:tcBorders>
              <w:top w:val="nil"/>
              <w:left w:val="single" w:sz="8" w:space="0" w:color="auto"/>
              <w:bottom w:val="single" w:sz="8" w:space="0" w:color="auto"/>
              <w:right w:val="single" w:sz="8" w:space="0" w:color="auto"/>
            </w:tcBorders>
            <w:shd w:val="clear" w:color="000000" w:fill="FFFFFF"/>
            <w:noWrap/>
            <w:vAlign w:val="center"/>
            <w:hideMark/>
          </w:tcPr>
          <w:p w14:paraId="11FF569F"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B</w:t>
            </w:r>
          </w:p>
        </w:tc>
        <w:tc>
          <w:tcPr>
            <w:tcW w:w="938" w:type="dxa"/>
            <w:tcBorders>
              <w:top w:val="nil"/>
              <w:left w:val="single" w:sz="4" w:space="0" w:color="auto"/>
              <w:bottom w:val="single" w:sz="8" w:space="0" w:color="auto"/>
              <w:right w:val="single" w:sz="4" w:space="0" w:color="auto"/>
            </w:tcBorders>
            <w:shd w:val="clear" w:color="auto" w:fill="auto"/>
            <w:vAlign w:val="center"/>
            <w:hideMark/>
          </w:tcPr>
          <w:p w14:paraId="0BAAC970" w14:textId="77777777" w:rsidR="00294A8C" w:rsidRPr="00614D85" w:rsidRDefault="00294A8C" w:rsidP="008160E8">
            <w:pPr>
              <w:spacing w:after="0" w:line="240" w:lineRule="auto"/>
              <w:jc w:val="center"/>
              <w:rPr>
                <w:rFonts w:ascii="Arial" w:eastAsia="Times New Roman" w:hAnsi="Arial" w:cs="Arial"/>
                <w:color w:val="000000"/>
                <w:lang w:val="en-IN" w:eastAsia="en-IN"/>
              </w:rPr>
            </w:pPr>
            <w:r w:rsidRPr="00614D85">
              <w:rPr>
                <w:rFonts w:ascii="Arial" w:eastAsia="Times New Roman" w:hAnsi="Arial" w:cs="Arial"/>
                <w:color w:val="000000"/>
                <w:lang w:val="en-IN" w:eastAsia="en-IN"/>
              </w:rPr>
              <w:t>Electric Razor</w:t>
            </w:r>
          </w:p>
        </w:tc>
        <w:tc>
          <w:tcPr>
            <w:tcW w:w="668" w:type="dxa"/>
            <w:tcBorders>
              <w:top w:val="nil"/>
              <w:left w:val="single" w:sz="8" w:space="0" w:color="auto"/>
              <w:bottom w:val="single" w:sz="8" w:space="0" w:color="auto"/>
              <w:right w:val="single" w:sz="4" w:space="0" w:color="auto"/>
            </w:tcBorders>
            <w:shd w:val="clear" w:color="auto" w:fill="auto"/>
            <w:vAlign w:val="center"/>
            <w:hideMark/>
          </w:tcPr>
          <w:p w14:paraId="31FE7F97"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EUR pallet 2</w:t>
            </w:r>
          </w:p>
        </w:tc>
        <w:tc>
          <w:tcPr>
            <w:tcW w:w="905" w:type="dxa"/>
            <w:tcBorders>
              <w:top w:val="nil"/>
              <w:left w:val="nil"/>
              <w:bottom w:val="single" w:sz="8" w:space="0" w:color="auto"/>
              <w:right w:val="single" w:sz="4" w:space="0" w:color="auto"/>
            </w:tcBorders>
            <w:shd w:val="clear" w:color="000000" w:fill="FFFFFF"/>
            <w:noWrap/>
            <w:vAlign w:val="center"/>
            <w:hideMark/>
          </w:tcPr>
          <w:p w14:paraId="0B719CA6"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832</w:t>
            </w:r>
          </w:p>
        </w:tc>
        <w:tc>
          <w:tcPr>
            <w:tcW w:w="1006" w:type="dxa"/>
            <w:tcBorders>
              <w:top w:val="nil"/>
              <w:left w:val="nil"/>
              <w:bottom w:val="single" w:sz="8" w:space="0" w:color="auto"/>
              <w:right w:val="single" w:sz="4" w:space="0" w:color="auto"/>
            </w:tcBorders>
            <w:shd w:val="clear" w:color="000000" w:fill="FFFFFF"/>
            <w:vAlign w:val="center"/>
            <w:hideMark/>
          </w:tcPr>
          <w:p w14:paraId="20934926" w14:textId="77777777" w:rsidR="00294A8C" w:rsidRPr="00614D85" w:rsidRDefault="00294A8C" w:rsidP="008160E8">
            <w:pPr>
              <w:spacing w:after="0" w:line="240" w:lineRule="auto"/>
              <w:jc w:val="center"/>
              <w:rPr>
                <w:rFonts w:ascii="Calibri" w:eastAsia="Times New Roman" w:hAnsi="Calibri" w:cs="Times New Roman"/>
                <w:color w:val="000000"/>
                <w:lang w:val="en-IN" w:eastAsia="en-IN"/>
              </w:rPr>
            </w:pPr>
            <w:r w:rsidRPr="00614D85">
              <w:rPr>
                <w:rFonts w:ascii="Calibri" w:eastAsia="Times New Roman" w:hAnsi="Calibri" w:cs="Times New Roman"/>
                <w:color w:val="000000"/>
                <w:lang w:val="en-IN" w:eastAsia="en-IN"/>
              </w:rPr>
              <w:t>1200x1000</w:t>
            </w:r>
            <w:r w:rsidRPr="00614D85">
              <w:rPr>
                <w:rFonts w:ascii="Calibri" w:eastAsia="Times New Roman" w:hAnsi="Calibri" w:cs="Times New Roman"/>
                <w:color w:val="000000"/>
                <w:lang w:val="en-IN" w:eastAsia="en-IN"/>
              </w:rPr>
              <w:br/>
              <w:t>x1950(h)</w:t>
            </w:r>
          </w:p>
        </w:tc>
        <w:tc>
          <w:tcPr>
            <w:tcW w:w="800" w:type="dxa"/>
            <w:tcBorders>
              <w:top w:val="nil"/>
              <w:left w:val="nil"/>
              <w:bottom w:val="single" w:sz="8" w:space="0" w:color="auto"/>
              <w:right w:val="single" w:sz="8" w:space="0" w:color="auto"/>
            </w:tcBorders>
            <w:shd w:val="clear" w:color="000000" w:fill="FFFFFF"/>
            <w:noWrap/>
            <w:vAlign w:val="center"/>
            <w:hideMark/>
          </w:tcPr>
          <w:p w14:paraId="4D69FD29"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340.1</w:t>
            </w:r>
          </w:p>
        </w:tc>
        <w:tc>
          <w:tcPr>
            <w:tcW w:w="1119" w:type="dxa"/>
            <w:tcBorders>
              <w:top w:val="nil"/>
              <w:left w:val="nil"/>
              <w:bottom w:val="single" w:sz="8" w:space="0" w:color="auto"/>
              <w:right w:val="single" w:sz="4" w:space="0" w:color="auto"/>
            </w:tcBorders>
            <w:shd w:val="clear" w:color="000000" w:fill="FFFFFF"/>
            <w:noWrap/>
            <w:vAlign w:val="center"/>
            <w:hideMark/>
          </w:tcPr>
          <w:p w14:paraId="7621FD3C"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240</w:t>
            </w:r>
          </w:p>
        </w:tc>
        <w:tc>
          <w:tcPr>
            <w:tcW w:w="565" w:type="dxa"/>
            <w:tcBorders>
              <w:top w:val="nil"/>
              <w:left w:val="nil"/>
              <w:bottom w:val="single" w:sz="8" w:space="0" w:color="auto"/>
              <w:right w:val="single" w:sz="4" w:space="0" w:color="auto"/>
            </w:tcBorders>
            <w:shd w:val="clear" w:color="000000" w:fill="FFFFFF"/>
            <w:noWrap/>
            <w:vAlign w:val="center"/>
            <w:hideMark/>
          </w:tcPr>
          <w:p w14:paraId="10FCE3DB"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300</w:t>
            </w:r>
          </w:p>
        </w:tc>
        <w:tc>
          <w:tcPr>
            <w:tcW w:w="648" w:type="dxa"/>
            <w:tcBorders>
              <w:top w:val="nil"/>
              <w:left w:val="nil"/>
              <w:bottom w:val="single" w:sz="8" w:space="0" w:color="auto"/>
              <w:right w:val="single" w:sz="4" w:space="0" w:color="auto"/>
            </w:tcBorders>
            <w:shd w:val="clear" w:color="000000" w:fill="FFFFFF"/>
            <w:noWrap/>
            <w:vAlign w:val="center"/>
            <w:hideMark/>
          </w:tcPr>
          <w:p w14:paraId="50BE022E"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Pr>
                <w:rFonts w:ascii="Calibri" w:eastAsia="Times New Roman" w:hAnsi="Calibri" w:cs="Times New Roman"/>
                <w:color w:val="000000"/>
                <w:sz w:val="22"/>
                <w:szCs w:val="22"/>
                <w:lang w:val="en-IN" w:eastAsia="en-IN"/>
              </w:rPr>
              <w:t>150</w:t>
            </w:r>
          </w:p>
        </w:tc>
        <w:tc>
          <w:tcPr>
            <w:tcW w:w="867" w:type="dxa"/>
            <w:tcBorders>
              <w:top w:val="nil"/>
              <w:left w:val="nil"/>
              <w:bottom w:val="single" w:sz="8" w:space="0" w:color="auto"/>
              <w:right w:val="single" w:sz="8" w:space="0" w:color="auto"/>
            </w:tcBorders>
            <w:shd w:val="clear" w:color="000000" w:fill="FFFFFF"/>
            <w:noWrap/>
            <w:vAlign w:val="center"/>
            <w:hideMark/>
          </w:tcPr>
          <w:p w14:paraId="24666C57"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300</w:t>
            </w:r>
          </w:p>
        </w:tc>
        <w:tc>
          <w:tcPr>
            <w:tcW w:w="849" w:type="dxa"/>
            <w:tcBorders>
              <w:top w:val="nil"/>
              <w:left w:val="nil"/>
              <w:bottom w:val="single" w:sz="8" w:space="0" w:color="auto"/>
              <w:right w:val="single" w:sz="4" w:space="0" w:color="auto"/>
            </w:tcBorders>
            <w:shd w:val="clear" w:color="000000" w:fill="FFFFFF"/>
            <w:vAlign w:val="center"/>
            <w:hideMark/>
          </w:tcPr>
          <w:p w14:paraId="0856FFFA"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pallet rack</w:t>
            </w:r>
          </w:p>
        </w:tc>
        <w:tc>
          <w:tcPr>
            <w:tcW w:w="1068" w:type="dxa"/>
            <w:tcBorders>
              <w:top w:val="nil"/>
              <w:left w:val="nil"/>
              <w:bottom w:val="single" w:sz="8" w:space="0" w:color="auto"/>
              <w:right w:val="single" w:sz="4" w:space="0" w:color="auto"/>
            </w:tcBorders>
            <w:shd w:val="clear" w:color="000000" w:fill="FFFFFF"/>
            <w:vAlign w:val="center"/>
            <w:hideMark/>
          </w:tcPr>
          <w:p w14:paraId="0CA6E068" w14:textId="77777777" w:rsidR="00294A8C" w:rsidRPr="00614D85" w:rsidRDefault="00294A8C" w:rsidP="008160E8">
            <w:pPr>
              <w:spacing w:after="0" w:line="240" w:lineRule="auto"/>
              <w:jc w:val="center"/>
              <w:rPr>
                <w:rFonts w:ascii="Calibri" w:eastAsia="Times New Roman" w:hAnsi="Calibri" w:cs="Times New Roman"/>
                <w:color w:val="000000"/>
                <w:lang w:val="en-IN" w:eastAsia="en-IN"/>
              </w:rPr>
            </w:pPr>
            <w:r w:rsidRPr="00614D85">
              <w:rPr>
                <w:rFonts w:ascii="Calibri" w:eastAsia="Times New Roman" w:hAnsi="Calibri" w:cs="Times New Roman"/>
                <w:color w:val="000000"/>
                <w:lang w:val="en-IN" w:eastAsia="en-IN"/>
              </w:rPr>
              <w:t>1300x1100</w:t>
            </w:r>
            <w:r w:rsidRPr="00614D85">
              <w:rPr>
                <w:rFonts w:ascii="Calibri" w:eastAsia="Times New Roman" w:hAnsi="Calibri" w:cs="Times New Roman"/>
                <w:color w:val="000000"/>
                <w:lang w:val="en-IN" w:eastAsia="en-IN"/>
              </w:rPr>
              <w:br/>
              <w:t>x2050(h)</w:t>
            </w:r>
          </w:p>
        </w:tc>
        <w:tc>
          <w:tcPr>
            <w:tcW w:w="746" w:type="dxa"/>
            <w:tcBorders>
              <w:top w:val="nil"/>
              <w:left w:val="nil"/>
              <w:bottom w:val="single" w:sz="8" w:space="0" w:color="auto"/>
              <w:right w:val="single" w:sz="8" w:space="0" w:color="auto"/>
            </w:tcBorders>
            <w:shd w:val="clear" w:color="000000" w:fill="FFFFFF"/>
            <w:noWrap/>
            <w:vAlign w:val="center"/>
            <w:hideMark/>
          </w:tcPr>
          <w:p w14:paraId="78FBAD4D" w14:textId="77777777" w:rsidR="00294A8C" w:rsidRPr="00614D85" w:rsidRDefault="00294A8C" w:rsidP="008160E8">
            <w:pPr>
              <w:spacing w:after="0" w:line="240" w:lineRule="auto"/>
              <w:jc w:val="center"/>
              <w:rPr>
                <w:rFonts w:ascii="Calibri" w:eastAsia="Times New Roman" w:hAnsi="Calibri" w:cs="Times New Roman"/>
                <w:color w:val="000000"/>
                <w:sz w:val="22"/>
                <w:szCs w:val="22"/>
                <w:lang w:val="en-IN" w:eastAsia="en-IN"/>
              </w:rPr>
            </w:pPr>
            <w:r w:rsidRPr="00614D85">
              <w:rPr>
                <w:rFonts w:ascii="Calibri" w:eastAsia="Times New Roman" w:hAnsi="Calibri" w:cs="Times New Roman"/>
                <w:color w:val="000000"/>
                <w:sz w:val="22"/>
                <w:szCs w:val="22"/>
                <w:lang w:val="en-IN" w:eastAsia="en-IN"/>
              </w:rPr>
              <w:t>1.43</w:t>
            </w:r>
          </w:p>
        </w:tc>
      </w:tr>
    </w:tbl>
    <w:p w14:paraId="747A81C9" w14:textId="77777777" w:rsidR="00294A8C" w:rsidRPr="00614D85" w:rsidRDefault="00294A8C" w:rsidP="00294A8C">
      <w:pPr>
        <w:jc w:val="center"/>
        <w:rPr>
          <w:i/>
          <w:iCs/>
          <w:color w:val="0F0D29" w:themeColor="text1"/>
          <w:sz w:val="24"/>
          <w:szCs w:val="24"/>
        </w:rPr>
      </w:pPr>
      <w:r>
        <w:rPr>
          <w:i/>
          <w:iCs/>
          <w:color w:val="0F0D29" w:themeColor="text1"/>
          <w:sz w:val="24"/>
          <w:szCs w:val="24"/>
        </w:rPr>
        <w:t>Table 9.1 – SAC finished product storage</w:t>
      </w:r>
    </w:p>
    <w:p w14:paraId="1AD204D7" w14:textId="77777777" w:rsidR="00294A8C" w:rsidRDefault="00294A8C" w:rsidP="00294A8C">
      <w:pPr>
        <w:ind w:left="284"/>
        <w:jc w:val="center"/>
        <w:rPr>
          <w:i/>
          <w:iCs/>
          <w:color w:val="0F0D29" w:themeColor="text1"/>
          <w:sz w:val="22"/>
          <w:szCs w:val="22"/>
        </w:rPr>
      </w:pPr>
    </w:p>
    <w:p w14:paraId="061079A9" w14:textId="77777777" w:rsidR="00294A8C" w:rsidRDefault="00294A8C" w:rsidP="00294A8C">
      <w:pPr>
        <w:rPr>
          <w:i/>
          <w:iCs/>
          <w:color w:val="0F0D29" w:themeColor="text1"/>
          <w:sz w:val="22"/>
          <w:szCs w:val="22"/>
        </w:rPr>
      </w:pPr>
    </w:p>
    <w:p w14:paraId="4117FBCC" w14:textId="77777777" w:rsidR="00294A8C" w:rsidRDefault="00294A8C" w:rsidP="00294A8C">
      <w:pPr>
        <w:ind w:left="284"/>
        <w:jc w:val="center"/>
        <w:rPr>
          <w:i/>
          <w:iCs/>
          <w:color w:val="0F0D29" w:themeColor="text1"/>
          <w:sz w:val="22"/>
          <w:szCs w:val="22"/>
        </w:rPr>
      </w:pPr>
    </w:p>
    <w:p w14:paraId="50238BD0" w14:textId="77777777" w:rsidR="00294A8C" w:rsidRDefault="00294A8C" w:rsidP="00294A8C">
      <w:pPr>
        <w:ind w:left="284"/>
        <w:jc w:val="center"/>
        <w:rPr>
          <w:i/>
          <w:iCs/>
          <w:color w:val="0F0D29" w:themeColor="text1"/>
          <w:sz w:val="22"/>
          <w:szCs w:val="22"/>
        </w:rPr>
      </w:pPr>
    </w:p>
    <w:p w14:paraId="7EB78812" w14:textId="77777777" w:rsidR="00294A8C" w:rsidRDefault="00294A8C" w:rsidP="00294A8C">
      <w:pPr>
        <w:ind w:left="284"/>
        <w:jc w:val="center"/>
        <w:rPr>
          <w:i/>
          <w:iCs/>
          <w:color w:val="0F0D29" w:themeColor="text1"/>
          <w:sz w:val="22"/>
          <w:szCs w:val="22"/>
        </w:rPr>
      </w:pPr>
    </w:p>
    <w:p w14:paraId="61EC0EC0" w14:textId="77777777" w:rsidR="00294A8C" w:rsidRDefault="00294A8C" w:rsidP="00294A8C">
      <w:pPr>
        <w:ind w:left="284"/>
        <w:jc w:val="center"/>
        <w:rPr>
          <w:i/>
          <w:iCs/>
          <w:color w:val="0F0D29" w:themeColor="text1"/>
          <w:sz w:val="22"/>
          <w:szCs w:val="22"/>
        </w:rPr>
      </w:pPr>
    </w:p>
    <w:p w14:paraId="37FED177" w14:textId="77777777" w:rsidR="00294A8C" w:rsidRDefault="00294A8C" w:rsidP="00294A8C">
      <w:pPr>
        <w:ind w:left="284"/>
        <w:jc w:val="center"/>
        <w:rPr>
          <w:i/>
          <w:iCs/>
          <w:color w:val="0F0D29" w:themeColor="text1"/>
          <w:sz w:val="22"/>
          <w:szCs w:val="22"/>
        </w:rPr>
      </w:pPr>
    </w:p>
    <w:p w14:paraId="45B6836B" w14:textId="77777777" w:rsidR="00294A8C" w:rsidRDefault="00294A8C" w:rsidP="00294A8C">
      <w:pPr>
        <w:ind w:left="284"/>
        <w:jc w:val="center"/>
        <w:rPr>
          <w:i/>
          <w:iCs/>
          <w:color w:val="0F0D29" w:themeColor="text1"/>
          <w:sz w:val="22"/>
          <w:szCs w:val="22"/>
        </w:rPr>
      </w:pPr>
    </w:p>
    <w:p w14:paraId="05DC7AC3" w14:textId="77777777" w:rsidR="00294A8C" w:rsidRDefault="00294A8C" w:rsidP="00294A8C">
      <w:pPr>
        <w:ind w:left="284"/>
        <w:jc w:val="center"/>
        <w:rPr>
          <w:i/>
          <w:iCs/>
          <w:color w:val="0F0D29" w:themeColor="text1"/>
          <w:sz w:val="22"/>
          <w:szCs w:val="22"/>
        </w:rPr>
      </w:pPr>
    </w:p>
    <w:p w14:paraId="765E4AFA" w14:textId="77777777" w:rsidR="00294A8C" w:rsidRDefault="00294A8C" w:rsidP="00294A8C">
      <w:pPr>
        <w:rPr>
          <w:i/>
          <w:iCs/>
          <w:color w:val="0F0D29" w:themeColor="text1"/>
          <w:sz w:val="22"/>
          <w:szCs w:val="22"/>
        </w:rPr>
      </w:pPr>
    </w:p>
    <w:p w14:paraId="1A6F453F" w14:textId="0E711536" w:rsidR="00294A8C" w:rsidRDefault="00B327BF" w:rsidP="00E161CD">
      <w:pPr>
        <w:pStyle w:val="Title"/>
        <w:numPr>
          <w:ilvl w:val="0"/>
          <w:numId w:val="38"/>
        </w:numPr>
        <w:rPr>
          <w:i/>
          <w:iCs/>
          <w:color w:val="01273A" w:themeColor="accent1" w:themeShade="80"/>
          <w:sz w:val="48"/>
          <w:szCs w:val="48"/>
        </w:rPr>
      </w:pPr>
      <w:r>
        <w:rPr>
          <w:i/>
          <w:iCs/>
          <w:color w:val="01273A" w:themeColor="accent1" w:themeShade="80"/>
          <w:sz w:val="48"/>
          <w:szCs w:val="48"/>
        </w:rPr>
        <w:lastRenderedPageBreak/>
        <w:t xml:space="preserve">Finished </w:t>
      </w:r>
      <w:r w:rsidR="00294A8C" w:rsidRPr="00645508">
        <w:rPr>
          <w:i/>
          <w:iCs/>
          <w:color w:val="01273A" w:themeColor="accent1" w:themeShade="80"/>
          <w:sz w:val="48"/>
          <w:szCs w:val="48"/>
        </w:rPr>
        <w:t>Material Flows</w:t>
      </w:r>
    </w:p>
    <w:p w14:paraId="39C02F12" w14:textId="77777777" w:rsidR="00294A8C" w:rsidRPr="00855977" w:rsidRDefault="00294A8C" w:rsidP="00294A8C"/>
    <w:p w14:paraId="1CDA8D53" w14:textId="77777777" w:rsidR="00294A8C" w:rsidRPr="00603982" w:rsidRDefault="00294A8C" w:rsidP="00E161CD">
      <w:pPr>
        <w:pStyle w:val="ListParagraph"/>
        <w:numPr>
          <w:ilvl w:val="1"/>
          <w:numId w:val="41"/>
        </w:numPr>
        <w:rPr>
          <w:b/>
          <w:bCs/>
          <w:i/>
          <w:iCs/>
          <w:color w:val="01273A" w:themeColor="accent1" w:themeShade="80"/>
          <w:sz w:val="32"/>
          <w:szCs w:val="32"/>
        </w:rPr>
      </w:pPr>
      <w:r>
        <w:rPr>
          <w:b/>
          <w:bCs/>
          <w:i/>
          <w:iCs/>
          <w:color w:val="01273A" w:themeColor="accent1" w:themeShade="80"/>
          <w:sz w:val="32"/>
          <w:szCs w:val="32"/>
        </w:rPr>
        <w:t xml:space="preserve">Inventory flows and shipping </w:t>
      </w:r>
    </w:p>
    <w:p w14:paraId="076C5D15" w14:textId="77777777" w:rsidR="00294A8C" w:rsidRPr="000C3B51" w:rsidRDefault="00294A8C" w:rsidP="00294A8C">
      <w:pPr>
        <w:jc w:val="both"/>
        <w:rPr>
          <w:i/>
          <w:iCs/>
          <w:sz w:val="26"/>
          <w:szCs w:val="26"/>
        </w:rPr>
      </w:pPr>
      <w:r w:rsidRPr="000C3B51">
        <w:rPr>
          <w:i/>
          <w:iCs/>
          <w:sz w:val="26"/>
          <w:szCs w:val="26"/>
        </w:rPr>
        <w:t xml:space="preserve">The finished product storage follows a similar storage philosophy as the raw material storage which is a </w:t>
      </w:r>
      <w:r w:rsidRPr="000C3B51">
        <w:rPr>
          <w:b/>
          <w:bCs/>
          <w:i/>
          <w:iCs/>
          <w:sz w:val="26"/>
          <w:szCs w:val="26"/>
        </w:rPr>
        <w:t>product-oriented storage</w:t>
      </w:r>
      <w:r w:rsidRPr="000C3B51">
        <w:rPr>
          <w:i/>
          <w:iCs/>
          <w:sz w:val="26"/>
          <w:szCs w:val="26"/>
        </w:rPr>
        <w:t xml:space="preserve"> with </w:t>
      </w:r>
      <w:r w:rsidRPr="000C3B51">
        <w:rPr>
          <w:b/>
          <w:bCs/>
          <w:i/>
          <w:iCs/>
          <w:sz w:val="26"/>
          <w:szCs w:val="26"/>
        </w:rPr>
        <w:t>fixed allocation criteria</w:t>
      </w:r>
      <w:r w:rsidRPr="000C3B51">
        <w:rPr>
          <w:i/>
          <w:iCs/>
          <w:sz w:val="26"/>
          <w:szCs w:val="26"/>
        </w:rPr>
        <w:t xml:space="preserve">. To sustain any change in demand a </w:t>
      </w:r>
      <w:r w:rsidRPr="000C3B51">
        <w:rPr>
          <w:b/>
          <w:bCs/>
          <w:i/>
          <w:iCs/>
          <w:sz w:val="26"/>
          <w:szCs w:val="26"/>
        </w:rPr>
        <w:t>safety stock corresponding to the production of 20 days for both products is considered</w:t>
      </w:r>
      <w:r w:rsidRPr="000C3B51">
        <w:rPr>
          <w:i/>
          <w:iCs/>
          <w:sz w:val="26"/>
          <w:szCs w:val="26"/>
        </w:rPr>
        <w:t>. The shipment quantity fixed by the client is equivalent to production corresponding to a week (5 days) for both products.</w:t>
      </w:r>
    </w:p>
    <w:p w14:paraId="633B9D62" w14:textId="77777777" w:rsidR="00294A8C" w:rsidRPr="00614D85" w:rsidRDefault="00294A8C" w:rsidP="00E161CD">
      <w:pPr>
        <w:pStyle w:val="ListParagraph"/>
        <w:numPr>
          <w:ilvl w:val="0"/>
          <w:numId w:val="37"/>
        </w:numPr>
        <w:rPr>
          <w:i/>
          <w:iCs/>
          <w:color w:val="0F0D29" w:themeColor="text1"/>
          <w:sz w:val="24"/>
          <w:szCs w:val="24"/>
        </w:rPr>
      </w:pPr>
      <w:r>
        <w:rPr>
          <w:b/>
          <w:bCs/>
          <w:i/>
          <w:iCs/>
          <w:color w:val="01273A" w:themeColor="accent1" w:themeShade="80"/>
          <w:sz w:val="32"/>
          <w:szCs w:val="32"/>
        </w:rPr>
        <w:t>Hairdryer</w:t>
      </w:r>
    </w:p>
    <w:p w14:paraId="01119FA2" w14:textId="77777777" w:rsidR="00294A8C" w:rsidRDefault="00294A8C" w:rsidP="00294A8C">
      <w:pPr>
        <w:rPr>
          <w:rFonts w:cstheme="minorHAnsi"/>
          <w:i/>
          <w:sz w:val="24"/>
          <w:szCs w:val="24"/>
        </w:rPr>
      </w:pPr>
      <w:r>
        <w:rPr>
          <w:i/>
          <w:iCs/>
          <w:color w:val="0F0D29" w:themeColor="text1"/>
          <w:sz w:val="24"/>
          <w:szCs w:val="24"/>
        </w:rPr>
        <w:t xml:space="preserve">At the end of the production line, the hairdryers are placed in a </w:t>
      </w:r>
      <w:proofErr w:type="gramStart"/>
      <w:r>
        <w:rPr>
          <w:i/>
          <w:iCs/>
          <w:color w:val="0F0D29" w:themeColor="text1"/>
          <w:sz w:val="24"/>
          <w:szCs w:val="24"/>
        </w:rPr>
        <w:t>primary boxes</w:t>
      </w:r>
      <w:proofErr w:type="gramEnd"/>
      <w:r>
        <w:rPr>
          <w:i/>
          <w:iCs/>
          <w:color w:val="0F0D29" w:themeColor="text1"/>
          <w:sz w:val="24"/>
          <w:szCs w:val="24"/>
        </w:rPr>
        <w:t xml:space="preserve"> with dimensions </w:t>
      </w:r>
      <w:r>
        <w:rPr>
          <w:rFonts w:cstheme="minorHAnsi"/>
          <w:i/>
          <w:sz w:val="24"/>
          <w:szCs w:val="24"/>
        </w:rPr>
        <w:t xml:space="preserve">30x20x10 (h) cm and then grouped with other hairdryers in the secondary box described previously in the Task 9. Those secondary boxes are later placed on pallet and delivered to the common finished products storage via forklift trucks. Recalling the production </w:t>
      </w:r>
      <w:proofErr w:type="gramStart"/>
      <w:r>
        <w:rPr>
          <w:rFonts w:cstheme="minorHAnsi"/>
          <w:i/>
          <w:sz w:val="24"/>
          <w:szCs w:val="24"/>
        </w:rPr>
        <w:t>pace</w:t>
      </w:r>
      <w:proofErr w:type="gramEnd"/>
      <w:r>
        <w:rPr>
          <w:rFonts w:cstheme="minorHAnsi"/>
          <w:i/>
          <w:sz w:val="24"/>
          <w:szCs w:val="24"/>
        </w:rPr>
        <w:t xml:space="preserve"> we have, </w:t>
      </w:r>
      <w:r w:rsidRPr="00383176">
        <w:rPr>
          <w:rFonts w:cstheme="minorHAnsi"/>
          <w:b/>
          <w:i/>
          <w:sz w:val="24"/>
          <w:szCs w:val="24"/>
        </w:rPr>
        <w:t>13.4 Load Units will be produced in one shift</w:t>
      </w:r>
      <w:r>
        <w:rPr>
          <w:rFonts w:cstheme="minorHAnsi"/>
          <w:i/>
          <w:sz w:val="24"/>
          <w:szCs w:val="24"/>
        </w:rPr>
        <w:t xml:space="preserve">, which accounts for </w:t>
      </w:r>
      <w:r w:rsidRPr="00383176">
        <w:rPr>
          <w:rFonts w:cstheme="minorHAnsi"/>
          <w:b/>
          <w:i/>
          <w:sz w:val="24"/>
          <w:szCs w:val="24"/>
        </w:rPr>
        <w:t>1.68 Load Units per hour</w:t>
      </w:r>
      <w:r>
        <w:rPr>
          <w:rFonts w:cstheme="minorHAnsi"/>
          <w:i/>
          <w:sz w:val="24"/>
          <w:szCs w:val="24"/>
        </w:rPr>
        <w:t>.</w:t>
      </w:r>
    </w:p>
    <w:p w14:paraId="1C25B3F7" w14:textId="77777777" w:rsidR="00294A8C" w:rsidRDefault="00294A8C" w:rsidP="00294A8C">
      <w:pPr>
        <w:rPr>
          <w:rFonts w:cstheme="minorHAnsi"/>
          <w:i/>
          <w:sz w:val="24"/>
          <w:szCs w:val="24"/>
        </w:rPr>
      </w:pPr>
      <w:r>
        <w:rPr>
          <w:rFonts w:cstheme="minorHAnsi"/>
          <w:i/>
          <w:sz w:val="24"/>
          <w:szCs w:val="24"/>
        </w:rPr>
        <w:t xml:space="preserve">The weekly demand will thus be equal to </w:t>
      </w:r>
      <w:r w:rsidRPr="00383176">
        <w:rPr>
          <w:rFonts w:cstheme="minorHAnsi"/>
          <w:b/>
          <w:i/>
          <w:sz w:val="24"/>
          <w:szCs w:val="24"/>
        </w:rPr>
        <w:t>67 LU</w:t>
      </w:r>
      <w:r>
        <w:rPr>
          <w:rFonts w:cstheme="minorHAnsi"/>
          <w:i/>
          <w:sz w:val="24"/>
          <w:szCs w:val="24"/>
        </w:rPr>
        <w:t xml:space="preserve">, the related Safety Stock value (which is equal to 20 days demand), will be equal to </w:t>
      </w:r>
      <w:r w:rsidRPr="00383176">
        <w:rPr>
          <w:rFonts w:cstheme="minorHAnsi"/>
          <w:b/>
          <w:i/>
          <w:sz w:val="24"/>
          <w:szCs w:val="24"/>
        </w:rPr>
        <w:t>268 LU</w:t>
      </w:r>
      <w:r>
        <w:rPr>
          <w:rFonts w:cstheme="minorHAnsi"/>
          <w:i/>
          <w:sz w:val="24"/>
          <w:szCs w:val="24"/>
        </w:rPr>
        <w:t xml:space="preserve">. The peak value of the inventory equals to the 25 days demand: </w:t>
      </w:r>
      <w:r w:rsidRPr="00C752AC">
        <w:rPr>
          <w:rFonts w:cstheme="minorHAnsi"/>
          <w:b/>
          <w:i/>
          <w:sz w:val="24"/>
          <w:szCs w:val="24"/>
        </w:rPr>
        <w:t>335 LU</w:t>
      </w:r>
      <w:r>
        <w:rPr>
          <w:rFonts w:cstheme="minorHAnsi"/>
          <w:b/>
          <w:i/>
          <w:sz w:val="24"/>
          <w:szCs w:val="24"/>
        </w:rPr>
        <w:t xml:space="preserve">. </w:t>
      </w:r>
      <w:r>
        <w:rPr>
          <w:rFonts w:cstheme="minorHAnsi"/>
          <w:i/>
          <w:sz w:val="24"/>
          <w:szCs w:val="24"/>
        </w:rPr>
        <w:t>The reference 20-days inventory flow is shown in the diagram below. The first 20 days from the start of the production the storage is being filled to reach the peak inventory value.</w:t>
      </w:r>
    </w:p>
    <w:p w14:paraId="6D75C15A" w14:textId="77777777" w:rsidR="00294A8C" w:rsidRPr="00291E91" w:rsidRDefault="00294A8C" w:rsidP="00294A8C">
      <w:pPr>
        <w:rPr>
          <w:rFonts w:cstheme="minorHAnsi"/>
          <w:i/>
          <w:sz w:val="24"/>
          <w:szCs w:val="24"/>
        </w:rPr>
      </w:pPr>
    </w:p>
    <w:p w14:paraId="59878EFF" w14:textId="49C68759" w:rsidR="00294A8C" w:rsidRDefault="00AB74AC" w:rsidP="00294A8C">
      <w:pPr>
        <w:jc w:val="center"/>
        <w:rPr>
          <w:rFonts w:cstheme="minorHAnsi"/>
          <w:i/>
          <w:sz w:val="24"/>
          <w:szCs w:val="24"/>
        </w:rPr>
      </w:pPr>
      <w:r>
        <w:rPr>
          <w:noProof/>
        </w:rPr>
        <w:drawing>
          <wp:inline distT="0" distB="0" distL="0" distR="0" wp14:anchorId="604330E7" wp14:editId="0CB80A61">
            <wp:extent cx="4794250" cy="2876550"/>
            <wp:effectExtent l="0" t="0" r="6350" b="0"/>
            <wp:docPr id="325" name="Chart 32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085A115" w14:textId="77777777" w:rsidR="00294A8C" w:rsidRDefault="00294A8C" w:rsidP="00294A8C">
      <w:pPr>
        <w:jc w:val="center"/>
        <w:rPr>
          <w:rFonts w:cstheme="minorHAnsi"/>
          <w:i/>
          <w:sz w:val="24"/>
          <w:szCs w:val="24"/>
        </w:rPr>
      </w:pPr>
    </w:p>
    <w:p w14:paraId="6181714D" w14:textId="77777777" w:rsidR="00294A8C" w:rsidRDefault="00294A8C" w:rsidP="00294A8C">
      <w:pPr>
        <w:jc w:val="center"/>
        <w:rPr>
          <w:rFonts w:cstheme="minorHAnsi"/>
          <w:i/>
          <w:sz w:val="24"/>
          <w:szCs w:val="24"/>
        </w:rPr>
      </w:pPr>
    </w:p>
    <w:p w14:paraId="3DE48C89" w14:textId="77777777" w:rsidR="00294A8C" w:rsidRDefault="00294A8C" w:rsidP="00294A8C">
      <w:pPr>
        <w:jc w:val="center"/>
        <w:rPr>
          <w:rFonts w:cstheme="minorHAnsi"/>
          <w:i/>
          <w:sz w:val="24"/>
          <w:szCs w:val="24"/>
        </w:rPr>
      </w:pPr>
    </w:p>
    <w:p w14:paraId="03F03D63" w14:textId="77777777" w:rsidR="00294A8C" w:rsidRPr="00614D85" w:rsidRDefault="00294A8C" w:rsidP="00294A8C">
      <w:pPr>
        <w:rPr>
          <w:i/>
          <w:iCs/>
          <w:color w:val="0F0D29" w:themeColor="text1"/>
          <w:sz w:val="24"/>
          <w:szCs w:val="24"/>
        </w:rPr>
      </w:pPr>
    </w:p>
    <w:p w14:paraId="326FBBBC" w14:textId="77777777" w:rsidR="00294A8C" w:rsidRPr="00FA5D03" w:rsidRDefault="00294A8C" w:rsidP="00E161CD">
      <w:pPr>
        <w:pStyle w:val="ListParagraph"/>
        <w:numPr>
          <w:ilvl w:val="0"/>
          <w:numId w:val="37"/>
        </w:numPr>
        <w:rPr>
          <w:i/>
          <w:iCs/>
          <w:color w:val="0F0D29" w:themeColor="text1"/>
          <w:sz w:val="24"/>
          <w:szCs w:val="24"/>
        </w:rPr>
      </w:pPr>
      <w:r>
        <w:rPr>
          <w:b/>
          <w:bCs/>
          <w:i/>
          <w:iCs/>
          <w:color w:val="01273A" w:themeColor="accent1" w:themeShade="80"/>
          <w:sz w:val="32"/>
          <w:szCs w:val="32"/>
        </w:rPr>
        <w:t xml:space="preserve">Razor </w:t>
      </w:r>
    </w:p>
    <w:p w14:paraId="0381DAB1" w14:textId="77777777" w:rsidR="00294A8C" w:rsidRPr="000C3B51" w:rsidRDefault="00294A8C" w:rsidP="00294A8C">
      <w:pPr>
        <w:jc w:val="both"/>
        <w:rPr>
          <w:i/>
          <w:iCs/>
          <w:color w:val="0F0D29" w:themeColor="text1"/>
          <w:sz w:val="26"/>
          <w:szCs w:val="26"/>
        </w:rPr>
      </w:pPr>
      <w:r w:rsidRPr="000C3B51">
        <w:rPr>
          <w:i/>
          <w:iCs/>
          <w:color w:val="0F0D29" w:themeColor="text1"/>
          <w:sz w:val="26"/>
          <w:szCs w:val="26"/>
        </w:rPr>
        <w:t xml:space="preserve">The individual razor boxes are placed in packing box and then are palletized at the packing area as explained in report 2, the pallets are then carried by forklifts to the finished product storage. On average </w:t>
      </w:r>
      <w:r w:rsidRPr="000C3B51">
        <w:rPr>
          <w:b/>
          <w:bCs/>
          <w:i/>
          <w:iCs/>
          <w:color w:val="0F0D29" w:themeColor="text1"/>
          <w:sz w:val="26"/>
          <w:szCs w:val="26"/>
        </w:rPr>
        <w:t>12 LU are produced in one shift</w:t>
      </w:r>
      <w:r w:rsidRPr="000C3B51">
        <w:rPr>
          <w:i/>
          <w:iCs/>
          <w:color w:val="0F0D29" w:themeColor="text1"/>
          <w:sz w:val="26"/>
          <w:szCs w:val="26"/>
        </w:rPr>
        <w:t>. The corresponding input cycle handling capacity for razor is equal to 1.5 LU/h.</w:t>
      </w:r>
    </w:p>
    <w:p w14:paraId="27AF5F0A" w14:textId="77777777" w:rsidR="00294A8C" w:rsidRPr="000C3B51" w:rsidRDefault="00294A8C" w:rsidP="00294A8C">
      <w:pPr>
        <w:rPr>
          <w:i/>
          <w:iCs/>
          <w:color w:val="0F0D29" w:themeColor="text1"/>
          <w:sz w:val="26"/>
          <w:szCs w:val="26"/>
        </w:rPr>
      </w:pPr>
      <w:r w:rsidRPr="000C3B51">
        <w:rPr>
          <w:b/>
          <w:bCs/>
          <w:i/>
          <w:iCs/>
          <w:color w:val="0F0D29" w:themeColor="text1"/>
          <w:sz w:val="26"/>
          <w:szCs w:val="26"/>
        </w:rPr>
        <w:t>Safety Stock</w:t>
      </w:r>
      <w:r w:rsidRPr="000C3B51">
        <w:rPr>
          <w:i/>
          <w:iCs/>
          <w:color w:val="0F0D29" w:themeColor="text1"/>
          <w:sz w:val="26"/>
          <w:szCs w:val="26"/>
        </w:rPr>
        <w:t>;</w:t>
      </w:r>
    </w:p>
    <w:p w14:paraId="0DDDD8F4" w14:textId="77777777" w:rsidR="00294A8C" w:rsidRPr="000C3B51" w:rsidRDefault="00294A8C" w:rsidP="00294A8C">
      <w:pPr>
        <w:rPr>
          <w:i/>
          <w:iCs/>
          <w:color w:val="0F0D29" w:themeColor="text1"/>
          <w:sz w:val="26"/>
          <w:szCs w:val="26"/>
        </w:rPr>
      </w:pPr>
      <w:r w:rsidRPr="000C3B51">
        <w:rPr>
          <w:i/>
          <w:iCs/>
          <w:color w:val="0F0D29" w:themeColor="text1"/>
          <w:sz w:val="26"/>
          <w:szCs w:val="26"/>
        </w:rPr>
        <w:tab/>
        <w:t>S.S. = (no. of  LU per day) x 20 days</w:t>
      </w:r>
    </w:p>
    <w:p w14:paraId="12D8C5B6" w14:textId="77777777" w:rsidR="00294A8C" w:rsidRPr="000C3B51" w:rsidRDefault="00294A8C" w:rsidP="00294A8C">
      <w:pPr>
        <w:rPr>
          <w:b/>
          <w:bCs/>
          <w:i/>
          <w:iCs/>
          <w:color w:val="0F0D29" w:themeColor="text1"/>
          <w:sz w:val="26"/>
          <w:szCs w:val="26"/>
        </w:rPr>
      </w:pPr>
      <w:r w:rsidRPr="000C3B51">
        <w:rPr>
          <w:i/>
          <w:iCs/>
          <w:color w:val="0F0D29" w:themeColor="text1"/>
          <w:sz w:val="26"/>
          <w:szCs w:val="26"/>
        </w:rPr>
        <w:tab/>
      </w:r>
      <w:r w:rsidRPr="000C3B51">
        <w:rPr>
          <w:b/>
          <w:bCs/>
          <w:i/>
          <w:iCs/>
          <w:color w:val="0F0D29" w:themeColor="text1"/>
          <w:sz w:val="26"/>
          <w:szCs w:val="26"/>
        </w:rPr>
        <w:t>S.S. = 240 LU</w:t>
      </w:r>
    </w:p>
    <w:p w14:paraId="21258C05" w14:textId="77777777" w:rsidR="00294A8C" w:rsidRPr="000C3B51" w:rsidRDefault="00294A8C" w:rsidP="00294A8C">
      <w:pPr>
        <w:rPr>
          <w:b/>
          <w:bCs/>
          <w:i/>
          <w:iCs/>
          <w:color w:val="0F0D29" w:themeColor="text1"/>
          <w:sz w:val="26"/>
          <w:szCs w:val="26"/>
        </w:rPr>
      </w:pPr>
      <w:r w:rsidRPr="000C3B51">
        <w:rPr>
          <w:b/>
          <w:bCs/>
          <w:i/>
          <w:iCs/>
          <w:color w:val="0F0D29" w:themeColor="text1"/>
          <w:sz w:val="26"/>
          <w:szCs w:val="26"/>
        </w:rPr>
        <w:t>Total demand;</w:t>
      </w:r>
    </w:p>
    <w:p w14:paraId="3879586F" w14:textId="77777777" w:rsidR="00294A8C" w:rsidRPr="000C3B51" w:rsidRDefault="00294A8C" w:rsidP="00294A8C">
      <w:pPr>
        <w:rPr>
          <w:i/>
          <w:iCs/>
          <w:color w:val="0F0D29" w:themeColor="text1"/>
          <w:sz w:val="26"/>
          <w:szCs w:val="26"/>
        </w:rPr>
      </w:pPr>
      <w:r w:rsidRPr="000C3B51">
        <w:rPr>
          <w:i/>
          <w:iCs/>
          <w:color w:val="0F0D29" w:themeColor="text1"/>
          <w:sz w:val="26"/>
          <w:szCs w:val="26"/>
        </w:rPr>
        <w:tab/>
        <w:t>D = (no. of LU per day) x 5 days</w:t>
      </w:r>
    </w:p>
    <w:p w14:paraId="22427224" w14:textId="77777777" w:rsidR="00294A8C" w:rsidRPr="000C3B51" w:rsidRDefault="00294A8C" w:rsidP="00294A8C">
      <w:pPr>
        <w:rPr>
          <w:b/>
          <w:bCs/>
          <w:i/>
          <w:iCs/>
          <w:color w:val="0F0D29" w:themeColor="text1"/>
          <w:sz w:val="26"/>
          <w:szCs w:val="26"/>
        </w:rPr>
      </w:pPr>
      <w:r w:rsidRPr="000C3B51">
        <w:rPr>
          <w:i/>
          <w:iCs/>
          <w:color w:val="0F0D29" w:themeColor="text1"/>
          <w:sz w:val="26"/>
          <w:szCs w:val="26"/>
        </w:rPr>
        <w:tab/>
      </w:r>
      <w:r w:rsidRPr="000C3B51">
        <w:rPr>
          <w:b/>
          <w:bCs/>
          <w:i/>
          <w:iCs/>
          <w:color w:val="0F0D29" w:themeColor="text1"/>
          <w:sz w:val="26"/>
          <w:szCs w:val="26"/>
        </w:rPr>
        <w:t>D = 60 LU/week</w:t>
      </w:r>
    </w:p>
    <w:p w14:paraId="6A21A46B" w14:textId="77777777" w:rsidR="00294A8C" w:rsidRPr="000C3B51" w:rsidRDefault="00294A8C" w:rsidP="00294A8C">
      <w:pPr>
        <w:rPr>
          <w:b/>
          <w:bCs/>
          <w:i/>
          <w:iCs/>
          <w:color w:val="0F0D29" w:themeColor="text1"/>
          <w:sz w:val="26"/>
          <w:szCs w:val="26"/>
        </w:rPr>
      </w:pPr>
      <w:r w:rsidRPr="000C3B51">
        <w:rPr>
          <w:b/>
          <w:bCs/>
          <w:i/>
          <w:iCs/>
          <w:color w:val="0F0D29" w:themeColor="text1"/>
          <w:sz w:val="26"/>
          <w:szCs w:val="26"/>
        </w:rPr>
        <w:t>Thus, on average 60 LU of razor must be delivered to the regional warehouse in a week.</w:t>
      </w:r>
    </w:p>
    <w:p w14:paraId="27AD98CE" w14:textId="77777777" w:rsidR="00294A8C" w:rsidRPr="000C3B51" w:rsidRDefault="00294A8C" w:rsidP="00294A8C">
      <w:pPr>
        <w:rPr>
          <w:i/>
          <w:iCs/>
          <w:color w:val="0F0D29" w:themeColor="text1"/>
          <w:sz w:val="28"/>
          <w:szCs w:val="28"/>
        </w:rPr>
      </w:pPr>
      <w:r w:rsidRPr="000C3B51">
        <w:rPr>
          <w:i/>
          <w:iCs/>
          <w:color w:val="0F0D29" w:themeColor="text1"/>
          <w:sz w:val="26"/>
          <w:szCs w:val="26"/>
        </w:rPr>
        <w:t>Figure 10.1b.1 visualizes the flow of LU through the finished product storage</w:t>
      </w:r>
      <w:r w:rsidRPr="000C3B51">
        <w:rPr>
          <w:i/>
          <w:iCs/>
          <w:color w:val="0F0D29" w:themeColor="text1"/>
          <w:sz w:val="28"/>
          <w:szCs w:val="28"/>
        </w:rPr>
        <w:t>.</w:t>
      </w:r>
    </w:p>
    <w:p w14:paraId="49CBDAF2" w14:textId="77777777" w:rsidR="00294A8C" w:rsidRDefault="00294A8C" w:rsidP="00294A8C">
      <w:pPr>
        <w:rPr>
          <w:i/>
          <w:iCs/>
          <w:color w:val="0F0D29" w:themeColor="text1"/>
          <w:sz w:val="24"/>
          <w:szCs w:val="24"/>
        </w:rPr>
      </w:pPr>
    </w:p>
    <w:p w14:paraId="2C9B5407" w14:textId="77777777" w:rsidR="00294A8C" w:rsidRDefault="00294A8C" w:rsidP="00294A8C">
      <w:pPr>
        <w:jc w:val="center"/>
        <w:rPr>
          <w:i/>
          <w:iCs/>
          <w:color w:val="0F0D29" w:themeColor="text1"/>
          <w:sz w:val="24"/>
          <w:szCs w:val="24"/>
        </w:rPr>
      </w:pPr>
      <w:r>
        <w:rPr>
          <w:noProof/>
        </w:rPr>
        <w:drawing>
          <wp:inline distT="0" distB="0" distL="0" distR="0" wp14:anchorId="3EC5237A" wp14:editId="2BEEC202">
            <wp:extent cx="6375210" cy="2743200"/>
            <wp:effectExtent l="0" t="0" r="6985" b="0"/>
            <wp:docPr id="315" name="Chart 315">
              <a:extLst xmlns:a="http://schemas.openxmlformats.org/drawingml/2006/main">
                <a:ext uri="{FF2B5EF4-FFF2-40B4-BE49-F238E27FC236}">
                  <a16:creationId xmlns:a16="http://schemas.microsoft.com/office/drawing/2014/main" id="{CE30C5CD-0F6E-44F3-93EA-751E26AC0A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DF34969" w14:textId="77777777" w:rsidR="00294A8C" w:rsidRDefault="00294A8C" w:rsidP="00294A8C">
      <w:pPr>
        <w:jc w:val="center"/>
        <w:rPr>
          <w:i/>
          <w:iCs/>
          <w:color w:val="0F0D29" w:themeColor="text1"/>
          <w:sz w:val="24"/>
          <w:szCs w:val="24"/>
        </w:rPr>
      </w:pPr>
      <w:r>
        <w:rPr>
          <w:i/>
          <w:iCs/>
          <w:color w:val="0F0D29" w:themeColor="text1"/>
          <w:sz w:val="24"/>
          <w:szCs w:val="24"/>
        </w:rPr>
        <w:t>Figure 10.1b.1 – FPS flow for a reference period of 90 days</w:t>
      </w:r>
    </w:p>
    <w:p w14:paraId="59543C2D" w14:textId="77777777" w:rsidR="00294A8C" w:rsidRDefault="00294A8C" w:rsidP="00294A8C">
      <w:pPr>
        <w:jc w:val="both"/>
        <w:rPr>
          <w:i/>
          <w:iCs/>
          <w:color w:val="0F0D29" w:themeColor="text1"/>
          <w:sz w:val="26"/>
          <w:szCs w:val="26"/>
        </w:rPr>
      </w:pPr>
    </w:p>
    <w:p w14:paraId="0F956DEE" w14:textId="02B21AF6" w:rsidR="00294A8C" w:rsidRDefault="00294A8C" w:rsidP="00294A8C">
      <w:pPr>
        <w:jc w:val="both"/>
        <w:rPr>
          <w:i/>
          <w:iCs/>
          <w:color w:val="0F0D29" w:themeColor="text1"/>
          <w:sz w:val="26"/>
          <w:szCs w:val="26"/>
        </w:rPr>
      </w:pPr>
      <w:r w:rsidRPr="000C3B51">
        <w:rPr>
          <w:i/>
          <w:iCs/>
          <w:color w:val="0F0D29" w:themeColor="text1"/>
          <w:sz w:val="26"/>
          <w:szCs w:val="26"/>
        </w:rPr>
        <w:t xml:space="preserve">The figure shows the data from day 20, which corresponds to achieve the desired level safety stock. The red line and blue line represent different shipping strategies explained in section 10.2. The table corresponding to the figure is reported in Appendix B table </w:t>
      </w:r>
      <w:r w:rsidR="00AB74AC">
        <w:rPr>
          <w:i/>
          <w:iCs/>
          <w:color w:val="0F0D29" w:themeColor="text1"/>
          <w:sz w:val="26"/>
          <w:szCs w:val="26"/>
        </w:rPr>
        <w:t>3</w:t>
      </w:r>
      <w:r w:rsidRPr="000C3B51">
        <w:rPr>
          <w:i/>
          <w:iCs/>
          <w:color w:val="0F0D29" w:themeColor="text1"/>
          <w:sz w:val="26"/>
          <w:szCs w:val="26"/>
        </w:rPr>
        <w:t>.</w:t>
      </w:r>
    </w:p>
    <w:p w14:paraId="72A7064B" w14:textId="77777777" w:rsidR="00294A8C" w:rsidRDefault="00294A8C" w:rsidP="00294A8C">
      <w:pPr>
        <w:rPr>
          <w:i/>
          <w:iCs/>
          <w:color w:val="0F0D29" w:themeColor="text1"/>
          <w:sz w:val="24"/>
          <w:szCs w:val="24"/>
        </w:rPr>
      </w:pPr>
    </w:p>
    <w:p w14:paraId="0CA96C5A" w14:textId="77777777" w:rsidR="00294A8C" w:rsidRPr="00603982" w:rsidRDefault="00294A8C" w:rsidP="00E161CD">
      <w:pPr>
        <w:pStyle w:val="ListParagraph"/>
        <w:numPr>
          <w:ilvl w:val="1"/>
          <w:numId w:val="41"/>
        </w:numPr>
        <w:rPr>
          <w:b/>
          <w:bCs/>
          <w:i/>
          <w:iCs/>
          <w:color w:val="01273A" w:themeColor="accent1" w:themeShade="80"/>
          <w:sz w:val="32"/>
          <w:szCs w:val="32"/>
        </w:rPr>
      </w:pPr>
      <w:r w:rsidRPr="00603982">
        <w:rPr>
          <w:b/>
          <w:bCs/>
          <w:i/>
          <w:iCs/>
          <w:color w:val="01273A" w:themeColor="accent1" w:themeShade="80"/>
          <w:sz w:val="32"/>
          <w:szCs w:val="32"/>
        </w:rPr>
        <w:lastRenderedPageBreak/>
        <w:t xml:space="preserve"> Planning of </w:t>
      </w:r>
      <w:r>
        <w:rPr>
          <w:b/>
          <w:bCs/>
          <w:i/>
          <w:iCs/>
          <w:color w:val="01273A" w:themeColor="accent1" w:themeShade="80"/>
          <w:sz w:val="32"/>
          <w:szCs w:val="32"/>
        </w:rPr>
        <w:t>shipping items</w:t>
      </w:r>
    </w:p>
    <w:p w14:paraId="5AAE6AF9" w14:textId="77777777" w:rsidR="00294A8C" w:rsidRDefault="00294A8C" w:rsidP="00294A8C">
      <w:pPr>
        <w:jc w:val="both"/>
        <w:rPr>
          <w:i/>
          <w:iCs/>
          <w:sz w:val="26"/>
          <w:szCs w:val="26"/>
        </w:rPr>
      </w:pPr>
      <w:r w:rsidRPr="000C3B51">
        <w:rPr>
          <w:i/>
          <w:iCs/>
          <w:sz w:val="26"/>
          <w:szCs w:val="26"/>
        </w:rPr>
        <w:t>It is assumed both products are shipped to the same regional peripheral warehouse, and thus a common shipping strategy for both the products is required. Furthermore, as Mondays and Wednesdays are scheduled for receiving the raw materials, we consider only Tuesdays, Thursdays and Fridays for shipping the finished product to minimize the load on warehouse operators. Shipping strategies for both products are explained below.</w:t>
      </w:r>
    </w:p>
    <w:p w14:paraId="704AA7B9" w14:textId="77777777" w:rsidR="00294A8C" w:rsidRDefault="00294A8C" w:rsidP="00E161CD">
      <w:pPr>
        <w:pStyle w:val="ListParagraph"/>
        <w:numPr>
          <w:ilvl w:val="0"/>
          <w:numId w:val="35"/>
        </w:numPr>
        <w:jc w:val="both"/>
        <w:rPr>
          <w:b/>
          <w:i/>
          <w:iCs/>
          <w:color w:val="01273A" w:themeColor="accent1" w:themeShade="80"/>
          <w:sz w:val="32"/>
          <w:szCs w:val="26"/>
        </w:rPr>
      </w:pPr>
      <w:r w:rsidRPr="009A0BA6">
        <w:rPr>
          <w:b/>
          <w:i/>
          <w:iCs/>
          <w:color w:val="01273A" w:themeColor="accent1" w:themeShade="80"/>
          <w:sz w:val="32"/>
          <w:szCs w:val="26"/>
        </w:rPr>
        <w:t>Hairdryer</w:t>
      </w:r>
    </w:p>
    <w:p w14:paraId="7B11592B" w14:textId="77777777" w:rsidR="00294A8C" w:rsidRPr="00810E7B" w:rsidRDefault="00294A8C" w:rsidP="00294A8C">
      <w:pPr>
        <w:jc w:val="both"/>
        <w:rPr>
          <w:rFonts w:cstheme="minorHAnsi"/>
          <w:i/>
          <w:sz w:val="26"/>
          <w:szCs w:val="26"/>
        </w:rPr>
      </w:pPr>
      <w:r w:rsidRPr="00810E7B">
        <w:rPr>
          <w:rFonts w:cstheme="minorHAnsi"/>
          <w:i/>
          <w:sz w:val="26"/>
          <w:szCs w:val="26"/>
        </w:rPr>
        <w:t xml:space="preserve">Since the weekly demand for hairdryers is 23 782, with possibility of having three shipments per week, we nonetheless use the one-day shipment strategy, same with the Razor Department. The shipment volume equals exactly to the </w:t>
      </w:r>
      <w:proofErr w:type="spellStart"/>
      <w:r w:rsidRPr="00810E7B">
        <w:rPr>
          <w:rFonts w:cstheme="minorHAnsi"/>
          <w:i/>
          <w:sz w:val="26"/>
          <w:szCs w:val="26"/>
        </w:rPr>
        <w:t>week</w:t>
      </w:r>
      <w:proofErr w:type="spellEnd"/>
      <w:r w:rsidRPr="00810E7B">
        <w:rPr>
          <w:rFonts w:cstheme="minorHAnsi"/>
          <w:i/>
          <w:sz w:val="26"/>
          <w:szCs w:val="26"/>
        </w:rPr>
        <w:t xml:space="preserve"> demand – </w:t>
      </w:r>
      <w:r w:rsidRPr="00810E7B">
        <w:rPr>
          <w:rFonts w:cstheme="minorHAnsi"/>
          <w:b/>
          <w:i/>
          <w:sz w:val="26"/>
          <w:szCs w:val="26"/>
        </w:rPr>
        <w:t>67 LU</w:t>
      </w:r>
      <w:r w:rsidRPr="00810E7B">
        <w:rPr>
          <w:rFonts w:cstheme="minorHAnsi"/>
          <w:i/>
          <w:sz w:val="26"/>
          <w:szCs w:val="26"/>
        </w:rPr>
        <w:t>. The reasoning for choosing the one-day shipment strategy is explained in the part B.</w:t>
      </w:r>
    </w:p>
    <w:p w14:paraId="6396B54A" w14:textId="77777777" w:rsidR="00294A8C" w:rsidRPr="009A0BA6" w:rsidRDefault="00294A8C" w:rsidP="00294A8C">
      <w:pPr>
        <w:pStyle w:val="ListParagraph"/>
        <w:jc w:val="both"/>
        <w:rPr>
          <w:b/>
          <w:i/>
          <w:iCs/>
          <w:color w:val="061F57" w:themeColor="text2" w:themeShade="BF"/>
          <w:sz w:val="32"/>
          <w:szCs w:val="26"/>
        </w:rPr>
      </w:pPr>
    </w:p>
    <w:p w14:paraId="27B5BCAA" w14:textId="77777777" w:rsidR="00294A8C" w:rsidRPr="00F55AFC" w:rsidRDefault="00294A8C" w:rsidP="00E161CD">
      <w:pPr>
        <w:pStyle w:val="ListParagraph"/>
        <w:numPr>
          <w:ilvl w:val="0"/>
          <w:numId w:val="35"/>
        </w:numPr>
        <w:rPr>
          <w:i/>
          <w:iCs/>
          <w:color w:val="0F0D29" w:themeColor="text1"/>
          <w:sz w:val="32"/>
          <w:szCs w:val="32"/>
        </w:rPr>
      </w:pPr>
      <w:r w:rsidRPr="00F55AFC">
        <w:rPr>
          <w:b/>
          <w:bCs/>
          <w:i/>
          <w:iCs/>
          <w:color w:val="01273A" w:themeColor="accent1" w:themeShade="80"/>
          <w:sz w:val="32"/>
          <w:szCs w:val="32"/>
        </w:rPr>
        <w:t>Razor</w:t>
      </w:r>
    </w:p>
    <w:p w14:paraId="02138500" w14:textId="77777777" w:rsidR="00294A8C" w:rsidRPr="000C3B51" w:rsidRDefault="00294A8C" w:rsidP="00294A8C">
      <w:pPr>
        <w:jc w:val="both"/>
        <w:rPr>
          <w:i/>
          <w:iCs/>
          <w:sz w:val="26"/>
          <w:szCs w:val="26"/>
        </w:rPr>
      </w:pPr>
      <w:r w:rsidRPr="000C3B51">
        <w:rPr>
          <w:i/>
          <w:iCs/>
          <w:sz w:val="26"/>
          <w:szCs w:val="26"/>
        </w:rPr>
        <w:t xml:space="preserve">To reach the desired level of safety stock, shipments are not scheduled in the initial four weeks where the storage is filled with 240 LU (SS), </w:t>
      </w:r>
      <w:r w:rsidRPr="000C3B51">
        <w:rPr>
          <w:b/>
          <w:bCs/>
          <w:i/>
          <w:iCs/>
          <w:sz w:val="26"/>
          <w:szCs w:val="26"/>
        </w:rPr>
        <w:t>from week 5 we schedule shipments</w:t>
      </w:r>
      <w:r w:rsidRPr="000C3B51">
        <w:rPr>
          <w:i/>
          <w:iCs/>
          <w:sz w:val="26"/>
          <w:szCs w:val="26"/>
        </w:rPr>
        <w:t>.</w:t>
      </w:r>
    </w:p>
    <w:p w14:paraId="41E2102A" w14:textId="77777777" w:rsidR="00294A8C" w:rsidRPr="000C3B51" w:rsidRDefault="00294A8C" w:rsidP="00294A8C">
      <w:pPr>
        <w:jc w:val="both"/>
        <w:rPr>
          <w:i/>
          <w:iCs/>
          <w:sz w:val="26"/>
          <w:szCs w:val="26"/>
        </w:rPr>
      </w:pPr>
      <w:r w:rsidRPr="000C3B51">
        <w:rPr>
          <w:i/>
          <w:iCs/>
          <w:sz w:val="26"/>
          <w:szCs w:val="26"/>
        </w:rPr>
        <w:t xml:space="preserve">To find the optimal shipping schedule, we consider two strategies – </w:t>
      </w:r>
    </w:p>
    <w:p w14:paraId="1892F9D3" w14:textId="77777777" w:rsidR="00294A8C" w:rsidRPr="000C3B51" w:rsidRDefault="00294A8C" w:rsidP="00E161CD">
      <w:pPr>
        <w:pStyle w:val="ListParagraph"/>
        <w:numPr>
          <w:ilvl w:val="0"/>
          <w:numId w:val="36"/>
        </w:numPr>
        <w:jc w:val="both"/>
        <w:rPr>
          <w:i/>
          <w:iCs/>
          <w:sz w:val="26"/>
          <w:szCs w:val="26"/>
        </w:rPr>
      </w:pPr>
      <w:r w:rsidRPr="000C3B51">
        <w:rPr>
          <w:i/>
          <w:iCs/>
          <w:sz w:val="26"/>
          <w:szCs w:val="26"/>
        </w:rPr>
        <w:t>One shipment of 60 LU per week.</w:t>
      </w:r>
    </w:p>
    <w:p w14:paraId="5986C09C" w14:textId="77777777" w:rsidR="00294A8C" w:rsidRPr="000C3B51" w:rsidRDefault="00294A8C" w:rsidP="00E161CD">
      <w:pPr>
        <w:pStyle w:val="ListParagraph"/>
        <w:numPr>
          <w:ilvl w:val="0"/>
          <w:numId w:val="36"/>
        </w:numPr>
        <w:jc w:val="both"/>
        <w:rPr>
          <w:i/>
          <w:iCs/>
          <w:sz w:val="26"/>
          <w:szCs w:val="26"/>
        </w:rPr>
      </w:pPr>
      <w:r w:rsidRPr="000C3B51">
        <w:rPr>
          <w:i/>
          <w:iCs/>
          <w:sz w:val="26"/>
          <w:szCs w:val="26"/>
        </w:rPr>
        <w:t>Three shipments of 20 LU each per week.</w:t>
      </w:r>
    </w:p>
    <w:p w14:paraId="2197F9EA" w14:textId="77777777" w:rsidR="00294A8C" w:rsidRPr="000C3B51" w:rsidRDefault="00294A8C" w:rsidP="00294A8C">
      <w:pPr>
        <w:jc w:val="both"/>
        <w:rPr>
          <w:i/>
          <w:iCs/>
          <w:sz w:val="26"/>
          <w:szCs w:val="26"/>
        </w:rPr>
      </w:pPr>
      <w:r w:rsidRPr="000C3B51">
        <w:rPr>
          <w:i/>
          <w:iCs/>
          <w:sz w:val="26"/>
          <w:szCs w:val="26"/>
        </w:rPr>
        <w:t xml:space="preserve">With respect </w:t>
      </w:r>
      <w:r w:rsidRPr="000C3B51">
        <w:rPr>
          <w:b/>
          <w:bCs/>
          <w:i/>
          <w:iCs/>
          <w:sz w:val="26"/>
          <w:szCs w:val="26"/>
        </w:rPr>
        <w:t>to</w:t>
      </w:r>
      <w:r w:rsidRPr="000C3B51">
        <w:rPr>
          <w:i/>
          <w:iCs/>
          <w:sz w:val="26"/>
          <w:szCs w:val="26"/>
        </w:rPr>
        <w:t xml:space="preserve"> </w:t>
      </w:r>
      <w:r w:rsidRPr="000C3B51">
        <w:rPr>
          <w:b/>
          <w:bCs/>
          <w:i/>
          <w:iCs/>
          <w:sz w:val="26"/>
          <w:szCs w:val="26"/>
        </w:rPr>
        <w:t>reduce the logistical costs of shipping</w:t>
      </w:r>
      <w:r w:rsidRPr="000C3B51">
        <w:rPr>
          <w:i/>
          <w:iCs/>
          <w:sz w:val="26"/>
          <w:szCs w:val="26"/>
        </w:rPr>
        <w:t xml:space="preserve"> (fuel, driver wages, and transit time) the option 1 is best fit with less number of trips, the drawback for this approach is increase in storage and handling capacities, for the first option the storage capacity corresponding to peak inventory is 300 LU while, the later requires only 268 LU. As for the handling capacity, from last report the actual handling capacity was significantly higher than required, and  it is assumed that the plant functions for multiple years and investing in a slightly larger storage and  handling capacities is better than incurring larger constant shipping costs.</w:t>
      </w:r>
    </w:p>
    <w:p w14:paraId="5E5B464B" w14:textId="77777777" w:rsidR="00294A8C" w:rsidRPr="000C3B51" w:rsidRDefault="00294A8C" w:rsidP="00294A8C">
      <w:pPr>
        <w:jc w:val="both"/>
        <w:rPr>
          <w:b/>
          <w:bCs/>
          <w:i/>
          <w:iCs/>
          <w:sz w:val="26"/>
          <w:szCs w:val="26"/>
        </w:rPr>
      </w:pPr>
      <w:r w:rsidRPr="000C3B51">
        <w:rPr>
          <w:b/>
          <w:bCs/>
          <w:i/>
          <w:iCs/>
          <w:sz w:val="26"/>
          <w:szCs w:val="26"/>
        </w:rPr>
        <w:t>Finally, we opt for the first option, with shipping of 60 LU once a week on Friday. The output cycle handling capacity for razor is thus 7.5 LU/h on shipping day.</w:t>
      </w:r>
    </w:p>
    <w:p w14:paraId="6EA4A59A" w14:textId="77777777" w:rsidR="00294A8C" w:rsidRPr="000C3B51" w:rsidRDefault="00294A8C" w:rsidP="00294A8C">
      <w:pPr>
        <w:jc w:val="both"/>
        <w:rPr>
          <w:b/>
          <w:bCs/>
          <w:i/>
          <w:iCs/>
          <w:sz w:val="26"/>
          <w:szCs w:val="26"/>
        </w:rPr>
      </w:pPr>
      <w:r w:rsidRPr="000C3B51">
        <w:rPr>
          <w:b/>
          <w:bCs/>
          <w:i/>
          <w:iCs/>
          <w:sz w:val="26"/>
          <w:szCs w:val="26"/>
        </w:rPr>
        <w:t xml:space="preserve">Razor storage capacity (peak inventory) is 300 LU. </w:t>
      </w:r>
    </w:p>
    <w:p w14:paraId="3D71F689" w14:textId="77777777" w:rsidR="00294A8C" w:rsidRPr="000C3B51" w:rsidRDefault="00294A8C" w:rsidP="00294A8C">
      <w:pPr>
        <w:jc w:val="both"/>
        <w:rPr>
          <w:b/>
          <w:bCs/>
          <w:i/>
          <w:iCs/>
          <w:sz w:val="26"/>
          <w:szCs w:val="26"/>
        </w:rPr>
      </w:pPr>
      <w:r w:rsidRPr="000C3B51">
        <w:rPr>
          <w:b/>
          <w:bCs/>
          <w:i/>
          <w:iCs/>
          <w:sz w:val="26"/>
          <w:szCs w:val="26"/>
        </w:rPr>
        <w:t xml:space="preserve">The corresponding replenishment cycle is 5 days. </w:t>
      </w:r>
    </w:p>
    <w:p w14:paraId="580BCDB2" w14:textId="77777777" w:rsidR="00294A8C" w:rsidRDefault="00294A8C" w:rsidP="00294A8C">
      <w:pPr>
        <w:jc w:val="both"/>
        <w:rPr>
          <w:b/>
          <w:bCs/>
          <w:i/>
          <w:iCs/>
          <w:sz w:val="24"/>
          <w:szCs w:val="24"/>
        </w:rPr>
      </w:pPr>
    </w:p>
    <w:p w14:paraId="57DEFD08" w14:textId="77777777" w:rsidR="00294A8C" w:rsidRDefault="00294A8C" w:rsidP="00294A8C">
      <w:pPr>
        <w:jc w:val="both"/>
        <w:rPr>
          <w:b/>
          <w:bCs/>
          <w:i/>
          <w:iCs/>
          <w:sz w:val="24"/>
          <w:szCs w:val="24"/>
        </w:rPr>
      </w:pPr>
    </w:p>
    <w:p w14:paraId="209DEDCE" w14:textId="77777777" w:rsidR="00294A8C" w:rsidRDefault="00294A8C" w:rsidP="00294A8C">
      <w:pPr>
        <w:jc w:val="both"/>
        <w:rPr>
          <w:b/>
          <w:bCs/>
          <w:i/>
          <w:iCs/>
          <w:sz w:val="24"/>
          <w:szCs w:val="24"/>
        </w:rPr>
      </w:pPr>
    </w:p>
    <w:p w14:paraId="65B8BFC4" w14:textId="77777777" w:rsidR="00294A8C" w:rsidRDefault="00294A8C" w:rsidP="00294A8C">
      <w:pPr>
        <w:jc w:val="both"/>
        <w:rPr>
          <w:b/>
          <w:bCs/>
          <w:i/>
          <w:iCs/>
          <w:sz w:val="24"/>
          <w:szCs w:val="24"/>
        </w:rPr>
      </w:pPr>
    </w:p>
    <w:p w14:paraId="7BA1AA6D" w14:textId="77777777" w:rsidR="00294A8C" w:rsidRPr="000C3B51" w:rsidRDefault="00294A8C" w:rsidP="00294A8C">
      <w:pPr>
        <w:jc w:val="both"/>
        <w:rPr>
          <w:b/>
          <w:bCs/>
          <w:i/>
          <w:iCs/>
          <w:color w:val="01273A" w:themeColor="accent1" w:themeShade="80"/>
          <w:sz w:val="26"/>
          <w:szCs w:val="26"/>
        </w:rPr>
      </w:pPr>
      <w:r w:rsidRPr="000C3B51">
        <w:rPr>
          <w:b/>
          <w:bCs/>
          <w:i/>
          <w:iCs/>
          <w:color w:val="01273A" w:themeColor="accent1" w:themeShade="80"/>
          <w:sz w:val="26"/>
          <w:szCs w:val="26"/>
        </w:rPr>
        <w:lastRenderedPageBreak/>
        <w:t>Number of trucks for shipping</w:t>
      </w:r>
    </w:p>
    <w:p w14:paraId="04140AD7" w14:textId="77777777" w:rsidR="00294A8C" w:rsidRPr="000C3B51" w:rsidRDefault="00294A8C" w:rsidP="00294A8C">
      <w:pPr>
        <w:jc w:val="both"/>
        <w:rPr>
          <w:i/>
          <w:iCs/>
          <w:color w:val="0F0D29" w:themeColor="text1"/>
          <w:sz w:val="26"/>
          <w:szCs w:val="26"/>
        </w:rPr>
      </w:pPr>
      <w:r w:rsidRPr="000C3B51">
        <w:rPr>
          <w:b/>
          <w:bCs/>
          <w:i/>
          <w:iCs/>
          <w:color w:val="0F0D29" w:themeColor="text1"/>
          <w:sz w:val="26"/>
          <w:szCs w:val="26"/>
        </w:rPr>
        <w:t>The delivery of a total 127 LU ( 67 Hairdryer, 60 Razor) is scheduled on a same day of the week which is Friday</w:t>
      </w:r>
      <w:r w:rsidRPr="000C3B51">
        <w:rPr>
          <w:i/>
          <w:iCs/>
          <w:color w:val="0F0D29" w:themeColor="text1"/>
          <w:sz w:val="26"/>
          <w:szCs w:val="26"/>
        </w:rPr>
        <w:t xml:space="preserve"> of each week from week 5. We use the same trucks used for Hairdryer receiving from the raw material warehouse operations to cut overall costs. </w:t>
      </w:r>
    </w:p>
    <w:p w14:paraId="0FF09BAC" w14:textId="77777777" w:rsidR="00294A8C" w:rsidRPr="00DE5E63" w:rsidRDefault="00294A8C" w:rsidP="00294A8C">
      <w:pPr>
        <w:jc w:val="both"/>
        <w:rPr>
          <w:i/>
          <w:iCs/>
          <w:color w:val="0F0D29" w:themeColor="text1"/>
          <w:sz w:val="24"/>
          <w:szCs w:val="24"/>
        </w:rPr>
      </w:pPr>
      <w:r>
        <w:rPr>
          <w:i/>
          <w:iCs/>
          <w:noProof/>
          <w:color w:val="0F0D29" w:themeColor="text1"/>
          <w:sz w:val="24"/>
          <w:szCs w:val="24"/>
        </w:rPr>
        <w:drawing>
          <wp:inline distT="0" distB="0" distL="0" distR="0" wp14:anchorId="01959388" wp14:editId="624982D9">
            <wp:extent cx="6309360" cy="689610"/>
            <wp:effectExtent l="0" t="0" r="0" b="0"/>
            <wp:docPr id="316" name="Picture 3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ucks.PNG"/>
                    <pic:cNvPicPr/>
                  </pic:nvPicPr>
                  <pic:blipFill>
                    <a:blip r:embed="rId94">
                      <a:extLst>
                        <a:ext uri="{28A0092B-C50C-407E-A947-70E740481C1C}">
                          <a14:useLocalDpi xmlns:a14="http://schemas.microsoft.com/office/drawing/2010/main" val="0"/>
                        </a:ext>
                      </a:extLst>
                    </a:blip>
                    <a:stretch>
                      <a:fillRect/>
                    </a:stretch>
                  </pic:blipFill>
                  <pic:spPr>
                    <a:xfrm>
                      <a:off x="0" y="0"/>
                      <a:ext cx="6309360" cy="689610"/>
                    </a:xfrm>
                    <a:prstGeom prst="rect">
                      <a:avLst/>
                    </a:prstGeom>
                  </pic:spPr>
                </pic:pic>
              </a:graphicData>
            </a:graphic>
          </wp:inline>
        </w:drawing>
      </w:r>
    </w:p>
    <w:p w14:paraId="1C90C67D" w14:textId="77777777" w:rsidR="00294A8C" w:rsidRPr="000C3B51" w:rsidRDefault="00294A8C" w:rsidP="00294A8C">
      <w:pPr>
        <w:jc w:val="both"/>
        <w:rPr>
          <w:i/>
          <w:iCs/>
          <w:sz w:val="26"/>
          <w:szCs w:val="26"/>
        </w:rPr>
      </w:pPr>
      <w:r w:rsidRPr="000C3B51">
        <w:rPr>
          <w:i/>
          <w:iCs/>
          <w:sz w:val="26"/>
          <w:szCs w:val="26"/>
        </w:rPr>
        <w:t>Volume of delivery = pallet vol. x no. of LU = 312 m</w:t>
      </w:r>
      <w:r w:rsidRPr="000C3B51">
        <w:rPr>
          <w:i/>
          <w:iCs/>
          <w:sz w:val="26"/>
          <w:szCs w:val="26"/>
          <w:vertAlign w:val="superscript"/>
        </w:rPr>
        <w:t>3</w:t>
      </w:r>
    </w:p>
    <w:p w14:paraId="791B7B4E" w14:textId="77777777" w:rsidR="00294A8C" w:rsidRPr="000C3B51" w:rsidRDefault="00294A8C" w:rsidP="00294A8C">
      <w:pPr>
        <w:jc w:val="both"/>
        <w:rPr>
          <w:b/>
          <w:bCs/>
          <w:i/>
          <w:iCs/>
          <w:sz w:val="26"/>
          <w:szCs w:val="26"/>
        </w:rPr>
      </w:pPr>
      <w:r w:rsidRPr="000C3B51">
        <w:rPr>
          <w:b/>
          <w:bCs/>
          <w:i/>
          <w:iCs/>
          <w:sz w:val="26"/>
          <w:szCs w:val="26"/>
        </w:rPr>
        <w:t>No. of trucks required = Vol. of delivery/Vol. of truck ≈ 4 Trucks</w:t>
      </w:r>
    </w:p>
    <w:p w14:paraId="2E564DA2" w14:textId="77777777" w:rsidR="00294A8C" w:rsidRPr="000C3B51" w:rsidRDefault="00294A8C" w:rsidP="00294A8C">
      <w:pPr>
        <w:jc w:val="both"/>
        <w:rPr>
          <w:i/>
          <w:iCs/>
          <w:sz w:val="26"/>
          <w:szCs w:val="26"/>
        </w:rPr>
      </w:pPr>
      <w:r w:rsidRPr="000C3B51">
        <w:rPr>
          <w:i/>
          <w:iCs/>
          <w:sz w:val="26"/>
          <w:szCs w:val="26"/>
        </w:rPr>
        <w:t>We need just one additional truck from the RMS receiving operations.</w:t>
      </w:r>
    </w:p>
    <w:p w14:paraId="3FED01B7" w14:textId="77777777" w:rsidR="00294A8C" w:rsidRDefault="00294A8C" w:rsidP="00294A8C">
      <w:pPr>
        <w:jc w:val="both"/>
        <w:rPr>
          <w:i/>
          <w:iCs/>
          <w:sz w:val="24"/>
          <w:szCs w:val="24"/>
        </w:rPr>
      </w:pPr>
    </w:p>
    <w:p w14:paraId="0267965C" w14:textId="77777777" w:rsidR="00294A8C" w:rsidRPr="000C3B51" w:rsidRDefault="00294A8C" w:rsidP="00294A8C">
      <w:pPr>
        <w:jc w:val="both"/>
        <w:rPr>
          <w:i/>
          <w:iCs/>
          <w:sz w:val="26"/>
          <w:szCs w:val="26"/>
        </w:rPr>
      </w:pPr>
      <w:r w:rsidRPr="000C3B51">
        <w:rPr>
          <w:i/>
          <w:iCs/>
          <w:sz w:val="26"/>
          <w:szCs w:val="26"/>
        </w:rPr>
        <w:t>Finally, we obtain a total inventory curve for Hairdryer and Razor, reported below. We can observe the peak inventory of 635 LU and the sudden drops correspond to shipping days (i.e. Friday).</w:t>
      </w:r>
    </w:p>
    <w:p w14:paraId="5B0008D5" w14:textId="77777777" w:rsidR="00294A8C" w:rsidRDefault="00294A8C" w:rsidP="00294A8C">
      <w:pPr>
        <w:jc w:val="both"/>
        <w:rPr>
          <w:i/>
          <w:iCs/>
          <w:sz w:val="24"/>
          <w:szCs w:val="24"/>
        </w:rPr>
      </w:pPr>
      <w:r>
        <w:rPr>
          <w:noProof/>
        </w:rPr>
        <w:drawing>
          <wp:anchor distT="0" distB="0" distL="114300" distR="114300" simplePos="0" relativeHeight="251906048" behindDoc="1" locked="0" layoutInCell="1" allowOverlap="1" wp14:anchorId="392DB2BF" wp14:editId="292F2E9E">
            <wp:simplePos x="0" y="0"/>
            <wp:positionH relativeFrom="margin">
              <wp:align>center</wp:align>
            </wp:positionH>
            <wp:positionV relativeFrom="paragraph">
              <wp:posOffset>439760</wp:posOffset>
            </wp:positionV>
            <wp:extent cx="7042150" cy="3204845"/>
            <wp:effectExtent l="0" t="0" r="6350" b="14605"/>
            <wp:wrapSquare wrapText="bothSides"/>
            <wp:docPr id="317" name="Chart 317">
              <a:extLst xmlns:a="http://schemas.openxmlformats.org/drawingml/2006/main">
                <a:ext uri="{FF2B5EF4-FFF2-40B4-BE49-F238E27FC236}">
                  <a16:creationId xmlns:a16="http://schemas.microsoft.com/office/drawing/2014/main" id="{F1B2883B-AC4D-4D08-9149-9A4A5BF70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anchor>
        </w:drawing>
      </w:r>
    </w:p>
    <w:p w14:paraId="2B5FC32D" w14:textId="77777777" w:rsidR="00294A8C" w:rsidRDefault="00294A8C" w:rsidP="00294A8C">
      <w:pPr>
        <w:jc w:val="center"/>
        <w:rPr>
          <w:i/>
          <w:iCs/>
          <w:sz w:val="24"/>
          <w:szCs w:val="24"/>
        </w:rPr>
      </w:pPr>
      <w:r>
        <w:rPr>
          <w:i/>
          <w:iCs/>
          <w:sz w:val="24"/>
          <w:szCs w:val="24"/>
        </w:rPr>
        <w:t>Figure 10.2.1 – Total Inventory flow for 90 days</w:t>
      </w:r>
    </w:p>
    <w:p w14:paraId="13CF6021" w14:textId="77777777" w:rsidR="00294A8C" w:rsidRDefault="00294A8C" w:rsidP="00294A8C">
      <w:pPr>
        <w:jc w:val="center"/>
        <w:rPr>
          <w:i/>
          <w:iCs/>
          <w:sz w:val="24"/>
          <w:szCs w:val="24"/>
        </w:rPr>
      </w:pPr>
    </w:p>
    <w:p w14:paraId="15A7901B" w14:textId="77777777" w:rsidR="00294A8C" w:rsidRDefault="00294A8C" w:rsidP="00294A8C">
      <w:pPr>
        <w:jc w:val="center"/>
        <w:rPr>
          <w:i/>
          <w:iCs/>
          <w:sz w:val="24"/>
          <w:szCs w:val="24"/>
        </w:rPr>
      </w:pPr>
    </w:p>
    <w:p w14:paraId="58502589" w14:textId="77777777" w:rsidR="00294A8C" w:rsidRPr="004A5089" w:rsidRDefault="00294A8C" w:rsidP="00294A8C">
      <w:pPr>
        <w:jc w:val="center"/>
        <w:rPr>
          <w:i/>
          <w:iCs/>
          <w:sz w:val="24"/>
          <w:szCs w:val="24"/>
        </w:rPr>
      </w:pPr>
    </w:p>
    <w:p w14:paraId="15BCEEC9" w14:textId="7A090355" w:rsidR="00294A8C" w:rsidRPr="00645508" w:rsidRDefault="00B327BF" w:rsidP="00E161CD">
      <w:pPr>
        <w:pStyle w:val="Title"/>
        <w:numPr>
          <w:ilvl w:val="0"/>
          <w:numId w:val="38"/>
        </w:numPr>
        <w:rPr>
          <w:i/>
          <w:iCs/>
          <w:color w:val="01273A" w:themeColor="accent1" w:themeShade="80"/>
          <w:sz w:val="48"/>
          <w:szCs w:val="48"/>
        </w:rPr>
      </w:pPr>
      <w:r>
        <w:rPr>
          <w:i/>
          <w:iCs/>
          <w:color w:val="01273A" w:themeColor="accent1" w:themeShade="80"/>
          <w:sz w:val="48"/>
          <w:szCs w:val="48"/>
        </w:rPr>
        <w:lastRenderedPageBreak/>
        <w:t xml:space="preserve">Finished Products </w:t>
      </w:r>
      <w:r w:rsidR="00294A8C">
        <w:rPr>
          <w:i/>
          <w:iCs/>
          <w:color w:val="01273A" w:themeColor="accent1" w:themeShade="80"/>
          <w:sz w:val="48"/>
          <w:szCs w:val="48"/>
        </w:rPr>
        <w:t xml:space="preserve">Warehouse and Storage </w:t>
      </w:r>
    </w:p>
    <w:p w14:paraId="0C214BB8" w14:textId="77777777" w:rsidR="00294A8C" w:rsidRPr="00E220AE" w:rsidRDefault="00294A8C" w:rsidP="00294A8C"/>
    <w:p w14:paraId="74629C3F" w14:textId="77777777" w:rsidR="00294A8C" w:rsidRPr="00603982" w:rsidRDefault="00294A8C" w:rsidP="00E161CD">
      <w:pPr>
        <w:pStyle w:val="ListParagraph"/>
        <w:numPr>
          <w:ilvl w:val="1"/>
          <w:numId w:val="40"/>
        </w:numPr>
        <w:rPr>
          <w:b/>
          <w:bCs/>
          <w:i/>
          <w:iCs/>
          <w:color w:val="01273A" w:themeColor="accent1" w:themeShade="80"/>
          <w:sz w:val="32"/>
          <w:szCs w:val="32"/>
        </w:rPr>
      </w:pPr>
      <w:r>
        <w:rPr>
          <w:b/>
          <w:bCs/>
          <w:i/>
          <w:iCs/>
          <w:color w:val="01273A" w:themeColor="accent1" w:themeShade="80"/>
          <w:sz w:val="32"/>
          <w:szCs w:val="32"/>
        </w:rPr>
        <w:t>Static Sizing</w:t>
      </w:r>
    </w:p>
    <w:p w14:paraId="061104E4" w14:textId="77777777" w:rsidR="00294A8C" w:rsidRPr="002D1737"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We follow product-oriented strategy, like the raw material storage with fixed allocation criteria, where each row (module) is allocated to single product.</w:t>
      </w:r>
    </w:p>
    <w:p w14:paraId="55F556CC" w14:textId="77777777" w:rsidR="00294A8C" w:rsidRDefault="00294A8C" w:rsidP="00294A8C">
      <w:pPr>
        <w:pStyle w:val="Title"/>
        <w:spacing w:before="240" w:line="276" w:lineRule="auto"/>
        <w:ind w:left="360"/>
        <w:jc w:val="both"/>
        <w:rPr>
          <w:rFonts w:asciiTheme="minorHAnsi" w:hAnsiTheme="minorHAnsi"/>
          <w:b/>
          <w:bCs/>
          <w:i/>
          <w:iCs/>
          <w:color w:val="0F0D29" w:themeColor="text1"/>
          <w:sz w:val="26"/>
          <w:szCs w:val="26"/>
        </w:rPr>
      </w:pPr>
      <w:r w:rsidRPr="002D1737">
        <w:rPr>
          <w:rFonts w:asciiTheme="minorHAnsi" w:hAnsiTheme="minorHAnsi"/>
          <w:i/>
          <w:iCs/>
          <w:color w:val="0F0D29" w:themeColor="text1"/>
          <w:sz w:val="26"/>
          <w:szCs w:val="26"/>
        </w:rPr>
        <w:tab/>
        <w:t xml:space="preserve">SC = </w:t>
      </w:r>
      <w:r>
        <w:rPr>
          <w:rFonts w:asciiTheme="minorHAnsi" w:hAnsiTheme="minorHAnsi"/>
          <w:i/>
          <w:iCs/>
          <w:color w:val="0F0D29" w:themeColor="text1"/>
          <w:sz w:val="26"/>
          <w:szCs w:val="26"/>
        </w:rPr>
        <w:t>335</w:t>
      </w:r>
      <w:r w:rsidRPr="002D1737">
        <w:rPr>
          <w:rFonts w:asciiTheme="minorHAnsi" w:hAnsiTheme="minorHAnsi"/>
          <w:i/>
          <w:iCs/>
          <w:color w:val="0F0D29" w:themeColor="text1"/>
          <w:sz w:val="26"/>
          <w:szCs w:val="26"/>
        </w:rPr>
        <w:t xml:space="preserve"> + </w:t>
      </w:r>
      <w:r>
        <w:rPr>
          <w:rFonts w:asciiTheme="minorHAnsi" w:hAnsiTheme="minorHAnsi"/>
          <w:i/>
          <w:iCs/>
          <w:color w:val="0F0D29" w:themeColor="text1"/>
          <w:sz w:val="26"/>
          <w:szCs w:val="26"/>
        </w:rPr>
        <w:t>300</w:t>
      </w:r>
      <w:r w:rsidRPr="002D1737">
        <w:rPr>
          <w:rFonts w:asciiTheme="minorHAnsi" w:hAnsiTheme="minorHAnsi"/>
          <w:i/>
          <w:iCs/>
          <w:color w:val="0F0D29" w:themeColor="text1"/>
          <w:sz w:val="26"/>
          <w:szCs w:val="26"/>
        </w:rPr>
        <w:t xml:space="preserve"> = </w:t>
      </w:r>
      <w:r>
        <w:rPr>
          <w:rFonts w:asciiTheme="minorHAnsi" w:hAnsiTheme="minorHAnsi"/>
          <w:b/>
          <w:bCs/>
          <w:i/>
          <w:iCs/>
          <w:color w:val="0F0D29" w:themeColor="text1"/>
          <w:sz w:val="26"/>
          <w:szCs w:val="26"/>
        </w:rPr>
        <w:t>635</w:t>
      </w:r>
      <w:r w:rsidRPr="002D1737">
        <w:rPr>
          <w:rFonts w:asciiTheme="minorHAnsi" w:hAnsiTheme="minorHAnsi"/>
          <w:b/>
          <w:bCs/>
          <w:i/>
          <w:iCs/>
          <w:color w:val="0F0D29" w:themeColor="text1"/>
          <w:sz w:val="26"/>
          <w:szCs w:val="26"/>
        </w:rPr>
        <w:t xml:space="preserve"> LU</w:t>
      </w:r>
    </w:p>
    <w:p w14:paraId="400FC440" w14:textId="77777777" w:rsidR="00294A8C" w:rsidRDefault="00294A8C" w:rsidP="00294A8C">
      <w:pPr>
        <w:rPr>
          <w:rFonts w:eastAsiaTheme="majorEastAsia" w:cstheme="majorBidi"/>
          <w:i/>
          <w:iCs/>
          <w:color w:val="0F0D29" w:themeColor="text1"/>
          <w:spacing w:val="-10"/>
          <w:sz w:val="26"/>
          <w:szCs w:val="26"/>
        </w:rPr>
      </w:pPr>
      <w:r>
        <w:rPr>
          <w:rFonts w:eastAsiaTheme="majorEastAsia" w:cstheme="majorBidi"/>
          <w:i/>
          <w:iCs/>
          <w:noProof/>
          <w:color w:val="0F0D29" w:themeColor="text1"/>
          <w:spacing w:val="-10"/>
          <w:sz w:val="26"/>
          <w:szCs w:val="26"/>
        </w:rPr>
        <w:drawing>
          <wp:anchor distT="0" distB="0" distL="114300" distR="114300" simplePos="0" relativeHeight="251905024" behindDoc="1" locked="0" layoutInCell="1" allowOverlap="1" wp14:anchorId="121C2616" wp14:editId="5CEDE6CB">
            <wp:simplePos x="0" y="0"/>
            <wp:positionH relativeFrom="column">
              <wp:posOffset>3032760</wp:posOffset>
            </wp:positionH>
            <wp:positionV relativeFrom="paragraph">
              <wp:posOffset>634365</wp:posOffset>
            </wp:positionV>
            <wp:extent cx="3801110" cy="2327275"/>
            <wp:effectExtent l="0" t="0" r="8890" b="0"/>
            <wp:wrapTight wrapText="bothSides">
              <wp:wrapPolygon edited="0">
                <wp:start x="0" y="0"/>
                <wp:lineTo x="0" y="21394"/>
                <wp:lineTo x="21542" y="21394"/>
                <wp:lineTo x="21542" y="0"/>
                <wp:lineTo x="0" y="0"/>
              </wp:wrapPolygon>
            </wp:wrapTight>
            <wp:docPr id="318" name="Picture 3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LIVEPAL_EN.jpg"/>
                    <pic:cNvPicPr/>
                  </pic:nvPicPr>
                  <pic:blipFill>
                    <a:blip r:embed="rId96">
                      <a:extLst>
                        <a:ext uri="{28A0092B-C50C-407E-A947-70E740481C1C}">
                          <a14:useLocalDpi xmlns:a14="http://schemas.microsoft.com/office/drawing/2010/main" val="0"/>
                        </a:ext>
                      </a:extLst>
                    </a:blip>
                    <a:stretch>
                      <a:fillRect/>
                    </a:stretch>
                  </pic:blipFill>
                  <pic:spPr>
                    <a:xfrm>
                      <a:off x="0" y="0"/>
                      <a:ext cx="3801110" cy="2327275"/>
                    </a:xfrm>
                    <a:prstGeom prst="rect">
                      <a:avLst/>
                    </a:prstGeom>
                  </pic:spPr>
                </pic:pic>
              </a:graphicData>
            </a:graphic>
            <wp14:sizeRelH relativeFrom="margin">
              <wp14:pctWidth>0</wp14:pctWidth>
            </wp14:sizeRelH>
          </wp:anchor>
        </w:drawing>
      </w:r>
      <w:r>
        <w:rPr>
          <w:rFonts w:eastAsiaTheme="majorEastAsia" w:cstheme="majorBidi"/>
          <w:i/>
          <w:iCs/>
          <w:noProof/>
          <w:color w:val="0F0D29" w:themeColor="text1"/>
          <w:spacing w:val="-10"/>
          <w:sz w:val="26"/>
          <w:szCs w:val="26"/>
        </w:rPr>
        <w:drawing>
          <wp:anchor distT="0" distB="0" distL="114300" distR="114300" simplePos="0" relativeHeight="251904000" behindDoc="1" locked="0" layoutInCell="1" allowOverlap="1" wp14:anchorId="2DBBDA8E" wp14:editId="1ABC4724">
            <wp:simplePos x="0" y="0"/>
            <wp:positionH relativeFrom="margin">
              <wp:posOffset>-558140</wp:posOffset>
            </wp:positionH>
            <wp:positionV relativeFrom="paragraph">
              <wp:posOffset>747584</wp:posOffset>
            </wp:positionV>
            <wp:extent cx="3401695" cy="2125980"/>
            <wp:effectExtent l="0" t="0" r="8255" b="7620"/>
            <wp:wrapTight wrapText="bothSides">
              <wp:wrapPolygon edited="0">
                <wp:start x="0" y="0"/>
                <wp:lineTo x="0" y="21484"/>
                <wp:lineTo x="21531" y="21484"/>
                <wp:lineTo x="21531" y="0"/>
                <wp:lineTo x="0" y="0"/>
              </wp:wrapPolygon>
            </wp:wrapTight>
            <wp:docPr id="319" name="Picture 3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ive pallet racking.jpg"/>
                    <pic:cNvPicPr/>
                  </pic:nvPicPr>
                  <pic:blipFill rotWithShape="1">
                    <a:blip r:embed="rId97">
                      <a:extLst>
                        <a:ext uri="{28A0092B-C50C-407E-A947-70E740481C1C}">
                          <a14:useLocalDpi xmlns:a14="http://schemas.microsoft.com/office/drawing/2010/main" val="0"/>
                        </a:ext>
                      </a:extLst>
                    </a:blip>
                    <a:srcRect l="7583" t="29334" r="9497" b="14855"/>
                    <a:stretch/>
                  </pic:blipFill>
                  <pic:spPr bwMode="auto">
                    <a:xfrm>
                      <a:off x="0" y="0"/>
                      <a:ext cx="3401695" cy="2125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heme="majorEastAsia" w:cstheme="majorBidi"/>
          <w:i/>
          <w:iCs/>
          <w:color w:val="0F0D29" w:themeColor="text1"/>
          <w:spacing w:val="-10"/>
          <w:sz w:val="26"/>
          <w:szCs w:val="26"/>
        </w:rPr>
        <w:t xml:space="preserve">As the storage capacity is not small to use selective or drive in racks, neither is it too large to justify investment in an automated storage system, we choose a live storage racking system in our finished product storage. </w:t>
      </w:r>
    </w:p>
    <w:p w14:paraId="37E8938E" w14:textId="77777777" w:rsidR="00294A8C" w:rsidRDefault="00294A8C" w:rsidP="00294A8C">
      <w:pPr>
        <w:jc w:val="center"/>
        <w:rPr>
          <w:rFonts w:eastAsiaTheme="majorEastAsia" w:cstheme="majorBidi"/>
          <w:i/>
          <w:iCs/>
          <w:noProof/>
          <w:color w:val="0F0D29" w:themeColor="text1"/>
          <w:spacing w:val="-10"/>
          <w:sz w:val="26"/>
          <w:szCs w:val="26"/>
        </w:rPr>
      </w:pPr>
      <w:r>
        <w:rPr>
          <w:rFonts w:eastAsiaTheme="majorEastAsia" w:cstheme="majorBidi"/>
          <w:i/>
          <w:iCs/>
          <w:noProof/>
          <w:color w:val="0F0D29" w:themeColor="text1"/>
          <w:spacing w:val="-10"/>
          <w:sz w:val="26"/>
          <w:szCs w:val="26"/>
        </w:rPr>
        <w:t>Figure 11.1.1 – Storage Rack overall and detailed view</w:t>
      </w:r>
    </w:p>
    <w:p w14:paraId="70719349" w14:textId="77777777" w:rsidR="00294A8C" w:rsidRDefault="00294A8C" w:rsidP="00294A8C">
      <w:pPr>
        <w:rPr>
          <w:rFonts w:eastAsiaTheme="majorEastAsia" w:cstheme="majorBidi"/>
          <w:i/>
          <w:iCs/>
          <w:noProof/>
          <w:color w:val="0F0D29" w:themeColor="text1"/>
          <w:spacing w:val="-10"/>
          <w:sz w:val="26"/>
          <w:szCs w:val="26"/>
        </w:rPr>
      </w:pPr>
      <w:r>
        <w:rPr>
          <w:rFonts w:eastAsiaTheme="majorEastAsia" w:cstheme="majorBidi"/>
          <w:i/>
          <w:iCs/>
          <w:noProof/>
          <w:color w:val="0F0D29" w:themeColor="text1"/>
          <w:spacing w:val="-10"/>
          <w:sz w:val="26"/>
          <w:szCs w:val="26"/>
        </w:rPr>
        <w:t>Features:</w:t>
      </w:r>
    </w:p>
    <w:p w14:paraId="502C5C84" w14:textId="77777777" w:rsidR="00294A8C" w:rsidRDefault="00294A8C" w:rsidP="00294A8C">
      <w:pPr>
        <w:rPr>
          <w:rFonts w:eastAsiaTheme="majorEastAsia" w:cstheme="majorBidi"/>
          <w:i/>
          <w:iCs/>
          <w:color w:val="0F0D29" w:themeColor="text1"/>
          <w:spacing w:val="-10"/>
          <w:sz w:val="26"/>
          <w:szCs w:val="26"/>
        </w:rPr>
      </w:pPr>
      <w:r>
        <w:rPr>
          <w:rFonts w:eastAsiaTheme="majorEastAsia" w:cstheme="majorBidi"/>
          <w:i/>
          <w:iCs/>
          <w:color w:val="0F0D29" w:themeColor="text1"/>
          <w:spacing w:val="-10"/>
          <w:sz w:val="26"/>
          <w:szCs w:val="26"/>
        </w:rPr>
        <w:t>A single row can hold multiple LU.</w:t>
      </w:r>
    </w:p>
    <w:p w14:paraId="50E61DAD" w14:textId="77777777" w:rsidR="00294A8C" w:rsidRDefault="00294A8C" w:rsidP="00294A8C">
      <w:pPr>
        <w:rPr>
          <w:rFonts w:eastAsiaTheme="majorEastAsia" w:cstheme="majorBidi"/>
          <w:i/>
          <w:iCs/>
          <w:color w:val="0F0D29" w:themeColor="text1"/>
          <w:spacing w:val="-10"/>
          <w:sz w:val="26"/>
          <w:szCs w:val="26"/>
        </w:rPr>
      </w:pPr>
      <w:r>
        <w:rPr>
          <w:rFonts w:eastAsiaTheme="majorEastAsia" w:cstheme="majorBidi"/>
          <w:i/>
          <w:iCs/>
          <w:color w:val="0F0D29" w:themeColor="text1"/>
          <w:spacing w:val="-10"/>
          <w:sz w:val="26"/>
          <w:szCs w:val="26"/>
        </w:rPr>
        <w:t>Eliminating secondary aisle space, reducing aisle allowance significantly, reducing waste.</w:t>
      </w:r>
    </w:p>
    <w:p w14:paraId="270D5B01" w14:textId="77777777" w:rsidR="00294A8C" w:rsidRDefault="00294A8C" w:rsidP="00294A8C">
      <w:pPr>
        <w:rPr>
          <w:rFonts w:eastAsiaTheme="majorEastAsia" w:cstheme="majorBidi"/>
          <w:i/>
          <w:iCs/>
          <w:color w:val="0F0D29" w:themeColor="text1"/>
          <w:spacing w:val="-10"/>
          <w:sz w:val="26"/>
          <w:szCs w:val="26"/>
        </w:rPr>
      </w:pPr>
      <w:r>
        <w:rPr>
          <w:rFonts w:eastAsiaTheme="majorEastAsia" w:cstheme="majorBidi"/>
          <w:i/>
          <w:iCs/>
          <w:color w:val="0F0D29" w:themeColor="text1"/>
          <w:spacing w:val="-10"/>
          <w:sz w:val="26"/>
          <w:szCs w:val="26"/>
        </w:rPr>
        <w:t>Use of roller pins and slight inclination moves LU from loading aisle to unloading aisle with gravity.</w:t>
      </w:r>
    </w:p>
    <w:p w14:paraId="4668F115" w14:textId="77777777" w:rsidR="00294A8C" w:rsidRDefault="00294A8C" w:rsidP="00294A8C">
      <w:pPr>
        <w:rPr>
          <w:rFonts w:eastAsiaTheme="majorEastAsia" w:cstheme="majorBidi"/>
          <w:i/>
          <w:iCs/>
          <w:color w:val="0F0D29" w:themeColor="text1"/>
          <w:spacing w:val="-10"/>
          <w:sz w:val="26"/>
          <w:szCs w:val="26"/>
        </w:rPr>
      </w:pPr>
      <w:r w:rsidRPr="006255D6">
        <w:rPr>
          <w:rFonts w:eastAsiaTheme="majorEastAsia" w:cstheme="majorBidi"/>
          <w:b/>
          <w:bCs/>
          <w:i/>
          <w:iCs/>
          <w:color w:val="0F0D29" w:themeColor="text1"/>
          <w:spacing w:val="-10"/>
          <w:sz w:val="26"/>
          <w:szCs w:val="26"/>
        </w:rPr>
        <w:t>First in First out philosophy is followed</w:t>
      </w:r>
      <w:r>
        <w:rPr>
          <w:rFonts w:eastAsiaTheme="majorEastAsia" w:cstheme="majorBidi"/>
          <w:i/>
          <w:iCs/>
          <w:color w:val="0F0D29" w:themeColor="text1"/>
          <w:spacing w:val="-10"/>
          <w:sz w:val="26"/>
          <w:szCs w:val="26"/>
        </w:rPr>
        <w:t>.</w:t>
      </w:r>
    </w:p>
    <w:p w14:paraId="42F5838D" w14:textId="77777777" w:rsidR="00294A8C" w:rsidRDefault="00294A8C" w:rsidP="00294A8C">
      <w:pPr>
        <w:rPr>
          <w:b/>
          <w:bCs/>
          <w:i/>
          <w:iCs/>
          <w:color w:val="01273A" w:themeColor="accent1" w:themeShade="80"/>
          <w:sz w:val="26"/>
          <w:szCs w:val="26"/>
        </w:rPr>
      </w:pPr>
      <w:r>
        <w:rPr>
          <w:rFonts w:eastAsiaTheme="majorEastAsia" w:cstheme="majorBidi"/>
          <w:i/>
          <w:iCs/>
          <w:color w:val="0F0D29" w:themeColor="text1"/>
          <w:spacing w:val="-10"/>
          <w:sz w:val="26"/>
          <w:szCs w:val="26"/>
        </w:rPr>
        <w:t xml:space="preserve"> </w:t>
      </w:r>
      <w:r>
        <w:rPr>
          <w:b/>
          <w:bCs/>
          <w:i/>
          <w:iCs/>
          <w:color w:val="01273A" w:themeColor="accent1" w:themeShade="80"/>
          <w:sz w:val="26"/>
          <w:szCs w:val="26"/>
        </w:rPr>
        <w:t>Location specification</w:t>
      </w:r>
    </w:p>
    <w:tbl>
      <w:tblPr>
        <w:tblpPr w:leftFromText="180" w:rightFromText="180" w:vertAnchor="page" w:horzAnchor="margin" w:tblpXSpec="right" w:tblpY="12586"/>
        <w:tblW w:w="5171" w:type="dxa"/>
        <w:tblLook w:val="04A0" w:firstRow="1" w:lastRow="0" w:firstColumn="1" w:lastColumn="0" w:noHBand="0" w:noVBand="1"/>
      </w:tblPr>
      <w:tblGrid>
        <w:gridCol w:w="891"/>
        <w:gridCol w:w="663"/>
        <w:gridCol w:w="565"/>
        <w:gridCol w:w="480"/>
        <w:gridCol w:w="380"/>
        <w:gridCol w:w="930"/>
        <w:gridCol w:w="692"/>
        <w:gridCol w:w="570"/>
      </w:tblGrid>
      <w:tr w:rsidR="00294A8C" w:rsidRPr="0042019F" w14:paraId="0C8C27C2" w14:textId="77777777" w:rsidTr="008160E8">
        <w:trPr>
          <w:trHeight w:val="300"/>
        </w:trPr>
        <w:tc>
          <w:tcPr>
            <w:tcW w:w="211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C498A7"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Load Unit Size</w:t>
            </w:r>
          </w:p>
        </w:tc>
        <w:tc>
          <w:tcPr>
            <w:tcW w:w="480" w:type="dxa"/>
            <w:tcBorders>
              <w:top w:val="nil"/>
              <w:left w:val="nil"/>
              <w:bottom w:val="nil"/>
              <w:right w:val="nil"/>
            </w:tcBorders>
            <w:shd w:val="clear" w:color="auto" w:fill="auto"/>
            <w:noWrap/>
            <w:vAlign w:val="bottom"/>
            <w:hideMark/>
          </w:tcPr>
          <w:p w14:paraId="1421361B"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p>
        </w:tc>
        <w:tc>
          <w:tcPr>
            <w:tcW w:w="257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92571D0"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 xml:space="preserve">LU </w:t>
            </w:r>
            <w:r w:rsidRPr="0042019F">
              <w:rPr>
                <w:rFonts w:ascii="Calibri" w:eastAsia="Times New Roman" w:hAnsi="Calibri" w:cs="Times New Roman"/>
                <w:b/>
                <w:bCs/>
                <w:i/>
                <w:iCs/>
                <w:color w:val="000000"/>
                <w:sz w:val="22"/>
                <w:szCs w:val="22"/>
                <w:lang w:val="en-IN" w:eastAsia="en-IN"/>
              </w:rPr>
              <w:t>Location Size</w:t>
            </w:r>
          </w:p>
        </w:tc>
      </w:tr>
      <w:tr w:rsidR="00294A8C" w:rsidRPr="0042019F" w14:paraId="61F99CEB" w14:textId="77777777" w:rsidTr="008160E8">
        <w:trPr>
          <w:trHeight w:val="300"/>
        </w:trPr>
        <w:tc>
          <w:tcPr>
            <w:tcW w:w="891" w:type="dxa"/>
            <w:tcBorders>
              <w:top w:val="nil"/>
              <w:left w:val="single" w:sz="4" w:space="0" w:color="auto"/>
              <w:bottom w:val="nil"/>
              <w:right w:val="single" w:sz="4" w:space="0" w:color="auto"/>
            </w:tcBorders>
            <w:shd w:val="clear" w:color="auto" w:fill="auto"/>
            <w:noWrap/>
            <w:vAlign w:val="bottom"/>
            <w:hideMark/>
          </w:tcPr>
          <w:p w14:paraId="77DE063B"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Length</w:t>
            </w:r>
          </w:p>
        </w:tc>
        <w:tc>
          <w:tcPr>
            <w:tcW w:w="663" w:type="dxa"/>
            <w:tcBorders>
              <w:top w:val="nil"/>
              <w:left w:val="nil"/>
              <w:bottom w:val="nil"/>
              <w:right w:val="nil"/>
            </w:tcBorders>
            <w:shd w:val="clear" w:color="auto" w:fill="auto"/>
            <w:noWrap/>
            <w:vAlign w:val="bottom"/>
            <w:hideMark/>
          </w:tcPr>
          <w:p w14:paraId="1BA1ED96" w14:textId="77777777" w:rsidR="00294A8C" w:rsidRPr="0042019F"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1200</w:t>
            </w:r>
          </w:p>
        </w:tc>
        <w:tc>
          <w:tcPr>
            <w:tcW w:w="565" w:type="dxa"/>
            <w:tcBorders>
              <w:top w:val="nil"/>
              <w:left w:val="nil"/>
              <w:bottom w:val="nil"/>
              <w:right w:val="single" w:sz="4" w:space="0" w:color="auto"/>
            </w:tcBorders>
            <w:shd w:val="clear" w:color="auto" w:fill="auto"/>
            <w:noWrap/>
            <w:vAlign w:val="bottom"/>
            <w:hideMark/>
          </w:tcPr>
          <w:p w14:paraId="2E24598D"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438C49B1"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p>
        </w:tc>
        <w:tc>
          <w:tcPr>
            <w:tcW w:w="380" w:type="dxa"/>
            <w:tcBorders>
              <w:top w:val="nil"/>
              <w:left w:val="single" w:sz="4" w:space="0" w:color="auto"/>
              <w:bottom w:val="nil"/>
              <w:right w:val="nil"/>
            </w:tcBorders>
            <w:shd w:val="clear" w:color="auto" w:fill="auto"/>
            <w:noWrap/>
            <w:vAlign w:val="bottom"/>
            <w:hideMark/>
          </w:tcPr>
          <w:p w14:paraId="77F3F279"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L</w:t>
            </w:r>
          </w:p>
        </w:tc>
        <w:tc>
          <w:tcPr>
            <w:tcW w:w="930" w:type="dxa"/>
            <w:tcBorders>
              <w:top w:val="nil"/>
              <w:left w:val="single" w:sz="4" w:space="0" w:color="auto"/>
              <w:bottom w:val="nil"/>
              <w:right w:val="single" w:sz="4" w:space="0" w:color="auto"/>
            </w:tcBorders>
            <w:shd w:val="clear" w:color="auto" w:fill="auto"/>
            <w:noWrap/>
            <w:vAlign w:val="bottom"/>
            <w:hideMark/>
          </w:tcPr>
          <w:p w14:paraId="64AA10BA"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Length</w:t>
            </w:r>
          </w:p>
        </w:tc>
        <w:tc>
          <w:tcPr>
            <w:tcW w:w="692" w:type="dxa"/>
            <w:tcBorders>
              <w:top w:val="nil"/>
              <w:left w:val="nil"/>
              <w:bottom w:val="nil"/>
              <w:right w:val="nil"/>
            </w:tcBorders>
            <w:shd w:val="clear" w:color="auto" w:fill="auto"/>
            <w:noWrap/>
            <w:vAlign w:val="bottom"/>
            <w:hideMark/>
          </w:tcPr>
          <w:p w14:paraId="6B50AAAD" w14:textId="77777777" w:rsidR="00294A8C" w:rsidRPr="0042019F" w:rsidRDefault="00294A8C" w:rsidP="008160E8">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1300</w:t>
            </w:r>
          </w:p>
        </w:tc>
        <w:tc>
          <w:tcPr>
            <w:tcW w:w="570" w:type="dxa"/>
            <w:tcBorders>
              <w:top w:val="nil"/>
              <w:left w:val="nil"/>
              <w:bottom w:val="nil"/>
              <w:right w:val="single" w:sz="4" w:space="0" w:color="auto"/>
            </w:tcBorders>
            <w:shd w:val="clear" w:color="auto" w:fill="auto"/>
            <w:noWrap/>
            <w:vAlign w:val="bottom"/>
            <w:hideMark/>
          </w:tcPr>
          <w:p w14:paraId="10B09966" w14:textId="77777777" w:rsidR="00294A8C" w:rsidRPr="0042019F" w:rsidRDefault="00294A8C" w:rsidP="008160E8">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r w:rsidR="00294A8C" w:rsidRPr="0042019F" w14:paraId="2140BA99" w14:textId="77777777" w:rsidTr="008160E8">
        <w:trPr>
          <w:trHeight w:val="300"/>
        </w:trPr>
        <w:tc>
          <w:tcPr>
            <w:tcW w:w="891" w:type="dxa"/>
            <w:tcBorders>
              <w:top w:val="nil"/>
              <w:left w:val="single" w:sz="4" w:space="0" w:color="auto"/>
              <w:bottom w:val="nil"/>
              <w:right w:val="single" w:sz="4" w:space="0" w:color="auto"/>
            </w:tcBorders>
            <w:shd w:val="clear" w:color="auto" w:fill="auto"/>
            <w:noWrap/>
            <w:vAlign w:val="bottom"/>
            <w:hideMark/>
          </w:tcPr>
          <w:p w14:paraId="4005CC6C"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Width</w:t>
            </w:r>
          </w:p>
        </w:tc>
        <w:tc>
          <w:tcPr>
            <w:tcW w:w="663" w:type="dxa"/>
            <w:tcBorders>
              <w:top w:val="nil"/>
              <w:left w:val="nil"/>
              <w:bottom w:val="nil"/>
              <w:right w:val="nil"/>
            </w:tcBorders>
            <w:shd w:val="clear" w:color="auto" w:fill="auto"/>
            <w:noWrap/>
            <w:vAlign w:val="bottom"/>
            <w:hideMark/>
          </w:tcPr>
          <w:p w14:paraId="39801809" w14:textId="77777777" w:rsidR="00294A8C" w:rsidRPr="0042019F"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1000</w:t>
            </w:r>
          </w:p>
        </w:tc>
        <w:tc>
          <w:tcPr>
            <w:tcW w:w="565" w:type="dxa"/>
            <w:tcBorders>
              <w:top w:val="nil"/>
              <w:left w:val="nil"/>
              <w:bottom w:val="nil"/>
              <w:right w:val="single" w:sz="4" w:space="0" w:color="auto"/>
            </w:tcBorders>
            <w:shd w:val="clear" w:color="auto" w:fill="auto"/>
            <w:noWrap/>
            <w:vAlign w:val="bottom"/>
            <w:hideMark/>
          </w:tcPr>
          <w:p w14:paraId="0226F215"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2B21B6D1"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p>
        </w:tc>
        <w:tc>
          <w:tcPr>
            <w:tcW w:w="380" w:type="dxa"/>
            <w:tcBorders>
              <w:top w:val="nil"/>
              <w:left w:val="single" w:sz="4" w:space="0" w:color="auto"/>
              <w:bottom w:val="nil"/>
              <w:right w:val="nil"/>
            </w:tcBorders>
            <w:shd w:val="clear" w:color="auto" w:fill="auto"/>
            <w:noWrap/>
            <w:vAlign w:val="bottom"/>
            <w:hideMark/>
          </w:tcPr>
          <w:p w14:paraId="476F49B1"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w</w:t>
            </w:r>
          </w:p>
        </w:tc>
        <w:tc>
          <w:tcPr>
            <w:tcW w:w="930" w:type="dxa"/>
            <w:tcBorders>
              <w:top w:val="nil"/>
              <w:left w:val="single" w:sz="4" w:space="0" w:color="auto"/>
              <w:bottom w:val="nil"/>
              <w:right w:val="single" w:sz="4" w:space="0" w:color="auto"/>
            </w:tcBorders>
            <w:shd w:val="clear" w:color="auto" w:fill="auto"/>
            <w:noWrap/>
            <w:vAlign w:val="bottom"/>
            <w:hideMark/>
          </w:tcPr>
          <w:p w14:paraId="136AED03"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Width</w:t>
            </w:r>
          </w:p>
        </w:tc>
        <w:tc>
          <w:tcPr>
            <w:tcW w:w="692" w:type="dxa"/>
            <w:tcBorders>
              <w:top w:val="nil"/>
              <w:left w:val="nil"/>
              <w:bottom w:val="nil"/>
              <w:right w:val="nil"/>
            </w:tcBorders>
            <w:shd w:val="clear" w:color="auto" w:fill="auto"/>
            <w:noWrap/>
            <w:vAlign w:val="bottom"/>
            <w:hideMark/>
          </w:tcPr>
          <w:p w14:paraId="08133A2D" w14:textId="77777777" w:rsidR="00294A8C" w:rsidRPr="0042019F" w:rsidRDefault="00294A8C" w:rsidP="008160E8">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1100</w:t>
            </w:r>
          </w:p>
        </w:tc>
        <w:tc>
          <w:tcPr>
            <w:tcW w:w="570" w:type="dxa"/>
            <w:tcBorders>
              <w:top w:val="nil"/>
              <w:left w:val="nil"/>
              <w:bottom w:val="nil"/>
              <w:right w:val="single" w:sz="4" w:space="0" w:color="auto"/>
            </w:tcBorders>
            <w:shd w:val="clear" w:color="auto" w:fill="auto"/>
            <w:noWrap/>
            <w:vAlign w:val="bottom"/>
            <w:hideMark/>
          </w:tcPr>
          <w:p w14:paraId="64AB78A8" w14:textId="77777777" w:rsidR="00294A8C" w:rsidRPr="0042019F" w:rsidRDefault="00294A8C" w:rsidP="008160E8">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r w:rsidR="00294A8C" w:rsidRPr="0042019F" w14:paraId="4F4F5D47" w14:textId="77777777" w:rsidTr="008160E8">
        <w:trPr>
          <w:trHeight w:val="300"/>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4B4332D5"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Height</w:t>
            </w:r>
          </w:p>
        </w:tc>
        <w:tc>
          <w:tcPr>
            <w:tcW w:w="663" w:type="dxa"/>
            <w:tcBorders>
              <w:top w:val="nil"/>
              <w:left w:val="nil"/>
              <w:bottom w:val="single" w:sz="4" w:space="0" w:color="auto"/>
              <w:right w:val="nil"/>
            </w:tcBorders>
            <w:shd w:val="clear" w:color="auto" w:fill="auto"/>
            <w:noWrap/>
            <w:vAlign w:val="bottom"/>
            <w:hideMark/>
          </w:tcPr>
          <w:p w14:paraId="6C01F882" w14:textId="77777777" w:rsidR="00294A8C" w:rsidRPr="0042019F"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1950</w:t>
            </w:r>
          </w:p>
        </w:tc>
        <w:tc>
          <w:tcPr>
            <w:tcW w:w="565" w:type="dxa"/>
            <w:tcBorders>
              <w:top w:val="nil"/>
              <w:left w:val="nil"/>
              <w:bottom w:val="single" w:sz="4" w:space="0" w:color="auto"/>
              <w:right w:val="single" w:sz="4" w:space="0" w:color="auto"/>
            </w:tcBorders>
            <w:shd w:val="clear" w:color="auto" w:fill="auto"/>
            <w:noWrap/>
            <w:vAlign w:val="bottom"/>
            <w:hideMark/>
          </w:tcPr>
          <w:p w14:paraId="22A778FB"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mm</w:t>
            </w:r>
          </w:p>
        </w:tc>
        <w:tc>
          <w:tcPr>
            <w:tcW w:w="480" w:type="dxa"/>
            <w:tcBorders>
              <w:top w:val="nil"/>
              <w:left w:val="nil"/>
              <w:bottom w:val="nil"/>
              <w:right w:val="nil"/>
            </w:tcBorders>
            <w:shd w:val="clear" w:color="auto" w:fill="auto"/>
            <w:noWrap/>
            <w:vAlign w:val="bottom"/>
            <w:hideMark/>
          </w:tcPr>
          <w:p w14:paraId="0DD90270"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p>
        </w:tc>
        <w:tc>
          <w:tcPr>
            <w:tcW w:w="380" w:type="dxa"/>
            <w:tcBorders>
              <w:top w:val="nil"/>
              <w:left w:val="single" w:sz="4" w:space="0" w:color="auto"/>
              <w:bottom w:val="single" w:sz="4" w:space="0" w:color="auto"/>
              <w:right w:val="nil"/>
            </w:tcBorders>
            <w:shd w:val="clear" w:color="auto" w:fill="auto"/>
            <w:noWrap/>
            <w:vAlign w:val="bottom"/>
            <w:hideMark/>
          </w:tcPr>
          <w:p w14:paraId="593F4094" w14:textId="77777777" w:rsidR="00294A8C" w:rsidRPr="0042019F"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h</w:t>
            </w:r>
          </w:p>
        </w:tc>
        <w:tc>
          <w:tcPr>
            <w:tcW w:w="930" w:type="dxa"/>
            <w:tcBorders>
              <w:top w:val="nil"/>
              <w:left w:val="single" w:sz="4" w:space="0" w:color="auto"/>
              <w:bottom w:val="single" w:sz="4" w:space="0" w:color="auto"/>
              <w:right w:val="single" w:sz="4" w:space="0" w:color="auto"/>
            </w:tcBorders>
            <w:shd w:val="clear" w:color="auto" w:fill="auto"/>
            <w:noWrap/>
            <w:vAlign w:val="bottom"/>
            <w:hideMark/>
          </w:tcPr>
          <w:p w14:paraId="6A9D48F3" w14:textId="77777777" w:rsidR="00294A8C" w:rsidRPr="0042019F" w:rsidRDefault="00294A8C" w:rsidP="008160E8">
            <w:pPr>
              <w:spacing w:after="0" w:line="240" w:lineRule="auto"/>
              <w:rPr>
                <w:rFonts w:ascii="Calibri" w:eastAsia="Times New Roman" w:hAnsi="Calibri" w:cs="Times New Roman"/>
                <w:i/>
                <w:iCs/>
                <w:color w:val="000000"/>
                <w:sz w:val="22"/>
                <w:szCs w:val="22"/>
                <w:lang w:val="en-IN" w:eastAsia="en-IN"/>
              </w:rPr>
            </w:pPr>
            <w:r w:rsidRPr="0042019F">
              <w:rPr>
                <w:rFonts w:ascii="Calibri" w:eastAsia="Times New Roman" w:hAnsi="Calibri" w:cs="Times New Roman"/>
                <w:i/>
                <w:iCs/>
                <w:color w:val="000000"/>
                <w:sz w:val="22"/>
                <w:szCs w:val="22"/>
                <w:lang w:val="en-IN" w:eastAsia="en-IN"/>
              </w:rPr>
              <w:t>Height</w:t>
            </w:r>
          </w:p>
        </w:tc>
        <w:tc>
          <w:tcPr>
            <w:tcW w:w="692" w:type="dxa"/>
            <w:tcBorders>
              <w:top w:val="nil"/>
              <w:left w:val="nil"/>
              <w:bottom w:val="single" w:sz="4" w:space="0" w:color="auto"/>
              <w:right w:val="nil"/>
            </w:tcBorders>
            <w:shd w:val="clear" w:color="auto" w:fill="auto"/>
            <w:noWrap/>
            <w:vAlign w:val="bottom"/>
            <w:hideMark/>
          </w:tcPr>
          <w:p w14:paraId="2F0494A7" w14:textId="77777777" w:rsidR="00294A8C" w:rsidRPr="0042019F" w:rsidRDefault="00294A8C" w:rsidP="008160E8">
            <w:pPr>
              <w:spacing w:after="0" w:line="240" w:lineRule="auto"/>
              <w:jc w:val="right"/>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2050</w:t>
            </w:r>
          </w:p>
        </w:tc>
        <w:tc>
          <w:tcPr>
            <w:tcW w:w="570" w:type="dxa"/>
            <w:tcBorders>
              <w:top w:val="nil"/>
              <w:left w:val="nil"/>
              <w:bottom w:val="single" w:sz="4" w:space="0" w:color="auto"/>
              <w:right w:val="single" w:sz="4" w:space="0" w:color="auto"/>
            </w:tcBorders>
            <w:shd w:val="clear" w:color="auto" w:fill="auto"/>
            <w:noWrap/>
            <w:vAlign w:val="bottom"/>
            <w:hideMark/>
          </w:tcPr>
          <w:p w14:paraId="5DC7A69A" w14:textId="77777777" w:rsidR="00294A8C" w:rsidRPr="0042019F" w:rsidRDefault="00294A8C" w:rsidP="008160E8">
            <w:pPr>
              <w:spacing w:after="0" w:line="240" w:lineRule="auto"/>
              <w:rPr>
                <w:rFonts w:ascii="Calibri" w:eastAsia="Times New Roman" w:hAnsi="Calibri" w:cs="Times New Roman"/>
                <w:b/>
                <w:bCs/>
                <w:i/>
                <w:iCs/>
                <w:color w:val="000000"/>
                <w:sz w:val="22"/>
                <w:szCs w:val="22"/>
                <w:lang w:val="en-IN" w:eastAsia="en-IN"/>
              </w:rPr>
            </w:pPr>
            <w:r w:rsidRPr="0042019F">
              <w:rPr>
                <w:rFonts w:ascii="Calibri" w:eastAsia="Times New Roman" w:hAnsi="Calibri" w:cs="Times New Roman"/>
                <w:b/>
                <w:bCs/>
                <w:i/>
                <w:iCs/>
                <w:color w:val="000000"/>
                <w:sz w:val="22"/>
                <w:szCs w:val="22"/>
                <w:lang w:val="en-IN" w:eastAsia="en-IN"/>
              </w:rPr>
              <w:t>mm</w:t>
            </w:r>
          </w:p>
        </w:tc>
      </w:tr>
    </w:tbl>
    <w:p w14:paraId="32BA45E2" w14:textId="77777777" w:rsidR="00294A8C" w:rsidRPr="006D23EF" w:rsidRDefault="00294A8C" w:rsidP="00294A8C">
      <w:pPr>
        <w:rPr>
          <w:i/>
          <w:iCs/>
        </w:rPr>
      </w:pPr>
      <w:r w:rsidRPr="002D1737">
        <w:rPr>
          <w:i/>
          <w:iCs/>
          <w:sz w:val="26"/>
          <w:szCs w:val="26"/>
        </w:rPr>
        <w:t>To define the location size, we consider the dimensions of EURO pallet 2 with enough clearance of 100mm on both sides as well as height limit of 2100mm</w:t>
      </w:r>
      <w:r>
        <w:rPr>
          <w:i/>
          <w:iCs/>
          <w:sz w:val="26"/>
          <w:szCs w:val="26"/>
        </w:rPr>
        <w:t>.</w:t>
      </w:r>
      <w:r>
        <w:rPr>
          <w:i/>
          <w:iCs/>
          <w:sz w:val="26"/>
          <w:szCs w:val="26"/>
        </w:rPr>
        <w:tab/>
      </w:r>
      <w:r>
        <w:rPr>
          <w:i/>
          <w:iCs/>
          <w:sz w:val="26"/>
          <w:szCs w:val="26"/>
        </w:rPr>
        <w:tab/>
      </w:r>
      <w:r>
        <w:rPr>
          <w:i/>
          <w:iCs/>
          <w:sz w:val="26"/>
          <w:szCs w:val="26"/>
        </w:rPr>
        <w:tab/>
      </w:r>
      <w:r>
        <w:rPr>
          <w:i/>
          <w:iCs/>
          <w:sz w:val="26"/>
          <w:szCs w:val="26"/>
        </w:rPr>
        <w:tab/>
      </w:r>
      <w:r>
        <w:rPr>
          <w:i/>
          <w:iCs/>
          <w:sz w:val="26"/>
          <w:szCs w:val="26"/>
        </w:rPr>
        <w:tab/>
      </w:r>
      <w:r w:rsidRPr="006D23EF">
        <w:rPr>
          <w:i/>
          <w:iCs/>
        </w:rPr>
        <w:t xml:space="preserve">  </w:t>
      </w:r>
      <w:r>
        <w:rPr>
          <w:i/>
          <w:iCs/>
        </w:rPr>
        <w:t xml:space="preserve">      </w:t>
      </w:r>
      <w:r w:rsidRPr="006D23EF">
        <w:rPr>
          <w:i/>
          <w:iCs/>
        </w:rPr>
        <w:t xml:space="preserve">       </w:t>
      </w:r>
      <w:r>
        <w:rPr>
          <w:i/>
          <w:iCs/>
        </w:rPr>
        <w:tab/>
      </w:r>
      <w:r>
        <w:rPr>
          <w:i/>
          <w:iCs/>
        </w:rPr>
        <w:tab/>
      </w:r>
      <w:r>
        <w:rPr>
          <w:i/>
          <w:iCs/>
        </w:rPr>
        <w:tab/>
      </w:r>
      <w:r>
        <w:rPr>
          <w:i/>
          <w:iCs/>
        </w:rPr>
        <w:tab/>
      </w:r>
      <w:r>
        <w:rPr>
          <w:i/>
          <w:iCs/>
        </w:rPr>
        <w:tab/>
      </w:r>
      <w:r>
        <w:rPr>
          <w:i/>
          <w:iCs/>
        </w:rPr>
        <w:tab/>
      </w:r>
      <w:r>
        <w:rPr>
          <w:i/>
          <w:iCs/>
        </w:rPr>
        <w:tab/>
      </w:r>
      <w:r w:rsidRPr="006D23EF">
        <w:rPr>
          <w:i/>
          <w:iCs/>
        </w:rPr>
        <w:t xml:space="preserve"> Table 11.1.1</w:t>
      </w:r>
    </w:p>
    <w:p w14:paraId="2F17C7D1" w14:textId="1A12D0A2" w:rsidR="00294A8C" w:rsidRDefault="00294A8C" w:rsidP="00294A8C">
      <w:pPr>
        <w:rPr>
          <w:rFonts w:eastAsiaTheme="majorEastAsia" w:cstheme="majorBidi"/>
          <w:i/>
          <w:iCs/>
          <w:color w:val="0F0D29" w:themeColor="text1"/>
          <w:spacing w:val="-10"/>
          <w:sz w:val="26"/>
          <w:szCs w:val="26"/>
        </w:rPr>
      </w:pPr>
    </w:p>
    <w:p w14:paraId="5EDA93FE" w14:textId="77777777" w:rsidR="00B327BF" w:rsidRPr="006D23EF" w:rsidRDefault="00B327BF" w:rsidP="00294A8C">
      <w:pPr>
        <w:rPr>
          <w:rFonts w:eastAsiaTheme="majorEastAsia" w:cstheme="majorBidi"/>
          <w:i/>
          <w:iCs/>
          <w:color w:val="0F0D29" w:themeColor="text1"/>
          <w:spacing w:val="-10"/>
          <w:sz w:val="26"/>
          <w:szCs w:val="26"/>
        </w:rPr>
      </w:pPr>
    </w:p>
    <w:p w14:paraId="3E59792A" w14:textId="77777777" w:rsidR="00294A8C" w:rsidRPr="002D1737" w:rsidRDefault="00294A8C" w:rsidP="00294A8C">
      <w:pPr>
        <w:pStyle w:val="Title"/>
        <w:spacing w:before="240" w:line="276" w:lineRule="auto"/>
        <w:jc w:val="both"/>
        <w:rPr>
          <w:rFonts w:asciiTheme="minorHAnsi" w:hAnsiTheme="minorHAnsi"/>
          <w:i/>
          <w:iCs/>
          <w:color w:val="auto"/>
          <w:sz w:val="26"/>
          <w:szCs w:val="26"/>
        </w:rPr>
      </w:pPr>
      <w:r w:rsidRPr="002D1737">
        <w:rPr>
          <w:rFonts w:asciiTheme="minorHAnsi" w:hAnsiTheme="minorHAnsi"/>
          <w:b/>
          <w:bCs/>
          <w:i/>
          <w:iCs/>
          <w:color w:val="01273A" w:themeColor="accent1" w:themeShade="80"/>
          <w:sz w:val="26"/>
          <w:szCs w:val="26"/>
        </w:rPr>
        <w:lastRenderedPageBreak/>
        <w:t xml:space="preserve">Choice of Forklifts </w:t>
      </w:r>
    </w:p>
    <w:tbl>
      <w:tblPr>
        <w:tblpPr w:leftFromText="180" w:rightFromText="180" w:vertAnchor="text" w:horzAnchor="margin" w:tblpY="200"/>
        <w:tblW w:w="3708" w:type="dxa"/>
        <w:tblLook w:val="04A0" w:firstRow="1" w:lastRow="0" w:firstColumn="1" w:lastColumn="0" w:noHBand="0" w:noVBand="1"/>
      </w:tblPr>
      <w:tblGrid>
        <w:gridCol w:w="2253"/>
        <w:gridCol w:w="709"/>
        <w:gridCol w:w="746"/>
      </w:tblGrid>
      <w:tr w:rsidR="00294A8C" w:rsidRPr="00C5240D" w14:paraId="6FCBB3EA" w14:textId="77777777" w:rsidTr="008160E8">
        <w:trPr>
          <w:trHeight w:val="403"/>
        </w:trPr>
        <w:tc>
          <w:tcPr>
            <w:tcW w:w="3708" w:type="dxa"/>
            <w:gridSpan w:val="3"/>
            <w:tcBorders>
              <w:top w:val="single" w:sz="4" w:space="0" w:color="auto"/>
              <w:left w:val="single" w:sz="4" w:space="0" w:color="auto"/>
              <w:bottom w:val="single" w:sz="4" w:space="0" w:color="auto"/>
              <w:right w:val="single" w:sz="4" w:space="0" w:color="000000"/>
            </w:tcBorders>
            <w:shd w:val="clear" w:color="000000" w:fill="FFC000"/>
            <w:vAlign w:val="center"/>
            <w:hideMark/>
          </w:tcPr>
          <w:p w14:paraId="098A0ABD" w14:textId="77777777" w:rsidR="00294A8C"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C5240D">
              <w:rPr>
                <w:rFonts w:ascii="Calibri" w:eastAsia="Times New Roman" w:hAnsi="Calibri" w:cs="Times New Roman"/>
                <w:b/>
                <w:bCs/>
                <w:i/>
                <w:iCs/>
                <w:color w:val="000000"/>
                <w:sz w:val="22"/>
                <w:szCs w:val="22"/>
                <w:lang w:val="en-IN" w:eastAsia="en-IN"/>
              </w:rPr>
              <w:t xml:space="preserve">Forklift's Characteristics </w:t>
            </w:r>
          </w:p>
          <w:p w14:paraId="0FCABD45" w14:textId="77777777" w:rsidR="00294A8C" w:rsidRPr="00C5240D"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C5240D">
              <w:rPr>
                <w:rFonts w:ascii="Calibri" w:eastAsia="Times New Roman" w:hAnsi="Calibri" w:cs="Times New Roman"/>
                <w:b/>
                <w:bCs/>
                <w:i/>
                <w:iCs/>
                <w:color w:val="000000"/>
                <w:sz w:val="22"/>
                <w:szCs w:val="22"/>
                <w:lang w:val="en-IN" w:eastAsia="en-IN"/>
              </w:rPr>
              <w:t>RX 60-25L/600/Li-ion</w:t>
            </w:r>
          </w:p>
        </w:tc>
      </w:tr>
      <w:tr w:rsidR="00294A8C" w:rsidRPr="00C5240D" w14:paraId="397DC646" w14:textId="77777777" w:rsidTr="008160E8">
        <w:trPr>
          <w:trHeight w:val="188"/>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4C20C85"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Mast type</w:t>
            </w:r>
          </w:p>
        </w:tc>
        <w:tc>
          <w:tcPr>
            <w:tcW w:w="145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367358A"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Triplex</w:t>
            </w:r>
          </w:p>
        </w:tc>
      </w:tr>
      <w:tr w:rsidR="00294A8C" w:rsidRPr="00C5240D" w14:paraId="30E347B3" w14:textId="77777777" w:rsidTr="008160E8">
        <w:trPr>
          <w:trHeight w:val="32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292C4EC9"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Lift height</w:t>
            </w:r>
          </w:p>
        </w:tc>
        <w:tc>
          <w:tcPr>
            <w:tcW w:w="709" w:type="dxa"/>
            <w:tcBorders>
              <w:top w:val="nil"/>
              <w:left w:val="nil"/>
              <w:bottom w:val="single" w:sz="4" w:space="0" w:color="auto"/>
              <w:right w:val="nil"/>
            </w:tcBorders>
            <w:shd w:val="clear" w:color="auto" w:fill="auto"/>
            <w:noWrap/>
            <w:vAlign w:val="center"/>
            <w:hideMark/>
          </w:tcPr>
          <w:p w14:paraId="23D74951" w14:textId="77777777" w:rsidR="00294A8C" w:rsidRPr="00C5240D"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7390</w:t>
            </w:r>
          </w:p>
        </w:tc>
        <w:tc>
          <w:tcPr>
            <w:tcW w:w="746" w:type="dxa"/>
            <w:tcBorders>
              <w:top w:val="nil"/>
              <w:left w:val="nil"/>
              <w:bottom w:val="single" w:sz="4" w:space="0" w:color="auto"/>
              <w:right w:val="single" w:sz="4" w:space="0" w:color="auto"/>
            </w:tcBorders>
            <w:shd w:val="clear" w:color="auto" w:fill="auto"/>
            <w:noWrap/>
            <w:vAlign w:val="center"/>
            <w:hideMark/>
          </w:tcPr>
          <w:p w14:paraId="1524692B"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mm</w:t>
            </w:r>
          </w:p>
        </w:tc>
      </w:tr>
      <w:tr w:rsidR="00294A8C" w:rsidRPr="00C5240D" w14:paraId="5038F04D" w14:textId="77777777" w:rsidTr="008160E8">
        <w:trPr>
          <w:trHeight w:val="273"/>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1A4276E5"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Working aisle</w:t>
            </w:r>
          </w:p>
        </w:tc>
        <w:tc>
          <w:tcPr>
            <w:tcW w:w="709" w:type="dxa"/>
            <w:tcBorders>
              <w:top w:val="nil"/>
              <w:left w:val="nil"/>
              <w:bottom w:val="single" w:sz="4" w:space="0" w:color="auto"/>
              <w:right w:val="nil"/>
            </w:tcBorders>
            <w:shd w:val="clear" w:color="auto" w:fill="auto"/>
            <w:noWrap/>
            <w:vAlign w:val="center"/>
            <w:hideMark/>
          </w:tcPr>
          <w:p w14:paraId="02D7F301" w14:textId="77777777" w:rsidR="00294A8C" w:rsidRPr="00C5240D"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1200</w:t>
            </w:r>
          </w:p>
        </w:tc>
        <w:tc>
          <w:tcPr>
            <w:tcW w:w="746" w:type="dxa"/>
            <w:tcBorders>
              <w:top w:val="nil"/>
              <w:left w:val="nil"/>
              <w:bottom w:val="single" w:sz="4" w:space="0" w:color="auto"/>
              <w:right w:val="single" w:sz="4" w:space="0" w:color="auto"/>
            </w:tcBorders>
            <w:shd w:val="clear" w:color="auto" w:fill="auto"/>
            <w:noWrap/>
            <w:vAlign w:val="center"/>
            <w:hideMark/>
          </w:tcPr>
          <w:p w14:paraId="31922F9A"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mm</w:t>
            </w:r>
          </w:p>
        </w:tc>
      </w:tr>
      <w:tr w:rsidR="00294A8C" w:rsidRPr="00C5240D" w14:paraId="2619EADE" w14:textId="77777777" w:rsidTr="008160E8">
        <w:trPr>
          <w:trHeight w:val="273"/>
        </w:trPr>
        <w:tc>
          <w:tcPr>
            <w:tcW w:w="2253" w:type="dxa"/>
            <w:tcBorders>
              <w:top w:val="nil"/>
              <w:left w:val="single" w:sz="4" w:space="0" w:color="auto"/>
              <w:bottom w:val="single" w:sz="4" w:space="0" w:color="auto"/>
              <w:right w:val="single" w:sz="4" w:space="0" w:color="auto"/>
            </w:tcBorders>
            <w:shd w:val="clear" w:color="auto" w:fill="auto"/>
            <w:vAlign w:val="center"/>
          </w:tcPr>
          <w:p w14:paraId="3367A426"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Turning radius</w:t>
            </w:r>
          </w:p>
        </w:tc>
        <w:tc>
          <w:tcPr>
            <w:tcW w:w="709" w:type="dxa"/>
            <w:tcBorders>
              <w:top w:val="nil"/>
              <w:left w:val="nil"/>
              <w:bottom w:val="single" w:sz="4" w:space="0" w:color="auto"/>
              <w:right w:val="nil"/>
            </w:tcBorders>
            <w:shd w:val="clear" w:color="auto" w:fill="auto"/>
            <w:noWrap/>
            <w:vAlign w:val="center"/>
          </w:tcPr>
          <w:p w14:paraId="2A11080B"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2245</w:t>
            </w:r>
          </w:p>
        </w:tc>
        <w:tc>
          <w:tcPr>
            <w:tcW w:w="746" w:type="dxa"/>
            <w:tcBorders>
              <w:top w:val="nil"/>
              <w:left w:val="nil"/>
              <w:bottom w:val="single" w:sz="4" w:space="0" w:color="auto"/>
              <w:right w:val="single" w:sz="4" w:space="0" w:color="auto"/>
            </w:tcBorders>
            <w:shd w:val="clear" w:color="auto" w:fill="auto"/>
            <w:noWrap/>
            <w:vAlign w:val="center"/>
          </w:tcPr>
          <w:p w14:paraId="6A6E5759"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Pr>
                <w:rFonts w:ascii="Calibri" w:eastAsia="Times New Roman" w:hAnsi="Calibri" w:cs="Times New Roman"/>
                <w:color w:val="000000"/>
                <w:sz w:val="22"/>
                <w:szCs w:val="22"/>
                <w:lang w:val="en-IN" w:eastAsia="en-IN"/>
              </w:rPr>
              <w:t>mm</w:t>
            </w:r>
          </w:p>
        </w:tc>
      </w:tr>
      <w:tr w:rsidR="00294A8C" w:rsidRPr="00C5240D" w14:paraId="2B65BEC8" w14:textId="77777777" w:rsidTr="008160E8">
        <w:trPr>
          <w:trHeight w:val="207"/>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4B5411F3"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travel speed</w:t>
            </w:r>
          </w:p>
        </w:tc>
        <w:tc>
          <w:tcPr>
            <w:tcW w:w="709" w:type="dxa"/>
            <w:tcBorders>
              <w:top w:val="nil"/>
              <w:left w:val="nil"/>
              <w:bottom w:val="single" w:sz="4" w:space="0" w:color="auto"/>
              <w:right w:val="nil"/>
            </w:tcBorders>
            <w:shd w:val="clear" w:color="auto" w:fill="auto"/>
            <w:noWrap/>
            <w:vAlign w:val="center"/>
            <w:hideMark/>
          </w:tcPr>
          <w:p w14:paraId="7341862B" w14:textId="77777777" w:rsidR="00294A8C" w:rsidRPr="00C5240D"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18</w:t>
            </w:r>
          </w:p>
        </w:tc>
        <w:tc>
          <w:tcPr>
            <w:tcW w:w="746" w:type="dxa"/>
            <w:tcBorders>
              <w:top w:val="nil"/>
              <w:left w:val="nil"/>
              <w:bottom w:val="single" w:sz="4" w:space="0" w:color="auto"/>
              <w:right w:val="single" w:sz="4" w:space="0" w:color="auto"/>
            </w:tcBorders>
            <w:shd w:val="clear" w:color="auto" w:fill="auto"/>
            <w:noWrap/>
            <w:vAlign w:val="center"/>
            <w:hideMark/>
          </w:tcPr>
          <w:p w14:paraId="33C5193B"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km/h</w:t>
            </w:r>
          </w:p>
        </w:tc>
      </w:tr>
      <w:tr w:rsidR="00294A8C" w:rsidRPr="00C5240D" w14:paraId="662016D1" w14:textId="77777777" w:rsidTr="008160E8">
        <w:trPr>
          <w:trHeight w:val="176"/>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954CA08"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lifting speed</w:t>
            </w:r>
          </w:p>
        </w:tc>
        <w:tc>
          <w:tcPr>
            <w:tcW w:w="709" w:type="dxa"/>
            <w:tcBorders>
              <w:top w:val="nil"/>
              <w:left w:val="nil"/>
              <w:bottom w:val="single" w:sz="4" w:space="0" w:color="auto"/>
              <w:right w:val="nil"/>
            </w:tcBorders>
            <w:shd w:val="clear" w:color="auto" w:fill="auto"/>
            <w:noWrap/>
            <w:vAlign w:val="center"/>
            <w:hideMark/>
          </w:tcPr>
          <w:p w14:paraId="44D78AC5" w14:textId="77777777" w:rsidR="00294A8C" w:rsidRPr="00C5240D"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0.56</w:t>
            </w:r>
          </w:p>
        </w:tc>
        <w:tc>
          <w:tcPr>
            <w:tcW w:w="746" w:type="dxa"/>
            <w:tcBorders>
              <w:top w:val="nil"/>
              <w:left w:val="nil"/>
              <w:bottom w:val="single" w:sz="4" w:space="0" w:color="auto"/>
              <w:right w:val="single" w:sz="4" w:space="0" w:color="auto"/>
            </w:tcBorders>
            <w:shd w:val="clear" w:color="auto" w:fill="auto"/>
            <w:noWrap/>
            <w:vAlign w:val="center"/>
            <w:hideMark/>
          </w:tcPr>
          <w:p w14:paraId="1BF376C5"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m/s</w:t>
            </w:r>
          </w:p>
        </w:tc>
      </w:tr>
      <w:tr w:rsidR="00294A8C" w:rsidRPr="00C5240D" w14:paraId="44CFC550" w14:textId="77777777" w:rsidTr="008160E8">
        <w:trPr>
          <w:trHeight w:val="310"/>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818330E" w14:textId="77777777" w:rsidR="00294A8C" w:rsidRPr="00C5240D" w:rsidRDefault="00294A8C" w:rsidP="008160E8">
            <w:pPr>
              <w:spacing w:after="0" w:line="240" w:lineRule="auto"/>
              <w:jc w:val="center"/>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Avg. lowering speed</w:t>
            </w:r>
          </w:p>
        </w:tc>
        <w:tc>
          <w:tcPr>
            <w:tcW w:w="709" w:type="dxa"/>
            <w:tcBorders>
              <w:top w:val="nil"/>
              <w:left w:val="nil"/>
              <w:bottom w:val="single" w:sz="4" w:space="0" w:color="auto"/>
              <w:right w:val="nil"/>
            </w:tcBorders>
            <w:shd w:val="clear" w:color="auto" w:fill="auto"/>
            <w:noWrap/>
            <w:vAlign w:val="center"/>
            <w:hideMark/>
          </w:tcPr>
          <w:p w14:paraId="536B85D6" w14:textId="77777777" w:rsidR="00294A8C" w:rsidRPr="00C5240D" w:rsidRDefault="00294A8C" w:rsidP="008160E8">
            <w:pPr>
              <w:spacing w:after="0" w:line="240" w:lineRule="auto"/>
              <w:jc w:val="right"/>
              <w:rPr>
                <w:rFonts w:ascii="Calibri" w:eastAsia="Times New Roman" w:hAnsi="Calibri" w:cs="Times New Roman"/>
                <w:i/>
                <w:iCs/>
                <w:color w:val="000000"/>
                <w:sz w:val="22"/>
                <w:szCs w:val="22"/>
                <w:lang w:val="en-IN" w:eastAsia="en-IN"/>
              </w:rPr>
            </w:pPr>
            <w:r w:rsidRPr="00C5240D">
              <w:rPr>
                <w:rFonts w:ascii="Calibri" w:eastAsia="Times New Roman" w:hAnsi="Calibri" w:cs="Times New Roman"/>
                <w:i/>
                <w:iCs/>
                <w:color w:val="000000"/>
                <w:sz w:val="22"/>
                <w:szCs w:val="22"/>
                <w:lang w:val="en-IN" w:eastAsia="en-IN"/>
              </w:rPr>
              <w:t>0.45</w:t>
            </w:r>
          </w:p>
        </w:tc>
        <w:tc>
          <w:tcPr>
            <w:tcW w:w="746" w:type="dxa"/>
            <w:tcBorders>
              <w:top w:val="nil"/>
              <w:left w:val="nil"/>
              <w:bottom w:val="single" w:sz="4" w:space="0" w:color="auto"/>
              <w:right w:val="single" w:sz="4" w:space="0" w:color="auto"/>
            </w:tcBorders>
            <w:shd w:val="clear" w:color="auto" w:fill="auto"/>
            <w:noWrap/>
            <w:vAlign w:val="center"/>
            <w:hideMark/>
          </w:tcPr>
          <w:p w14:paraId="5EFA565B" w14:textId="77777777" w:rsidR="00294A8C" w:rsidRPr="00C5240D" w:rsidRDefault="00294A8C" w:rsidP="008160E8">
            <w:pPr>
              <w:spacing w:after="0" w:line="240" w:lineRule="auto"/>
              <w:rPr>
                <w:rFonts w:ascii="Calibri" w:eastAsia="Times New Roman" w:hAnsi="Calibri" w:cs="Times New Roman"/>
                <w:color w:val="000000"/>
                <w:sz w:val="22"/>
                <w:szCs w:val="22"/>
                <w:lang w:val="en-IN" w:eastAsia="en-IN"/>
              </w:rPr>
            </w:pPr>
            <w:r w:rsidRPr="00C5240D">
              <w:rPr>
                <w:rFonts w:ascii="Calibri" w:eastAsia="Times New Roman" w:hAnsi="Calibri" w:cs="Times New Roman"/>
                <w:color w:val="000000"/>
                <w:sz w:val="22"/>
                <w:szCs w:val="22"/>
                <w:lang w:val="en-IN" w:eastAsia="en-IN"/>
              </w:rPr>
              <w:t>m/s</w:t>
            </w:r>
          </w:p>
        </w:tc>
      </w:tr>
    </w:tbl>
    <w:p w14:paraId="71D1693F" w14:textId="77777777" w:rsidR="00294A8C" w:rsidRDefault="00294A8C" w:rsidP="00294A8C">
      <w:pPr>
        <w:rPr>
          <w:i/>
          <w:iCs/>
          <w:sz w:val="22"/>
          <w:szCs w:val="22"/>
        </w:rPr>
      </w:pPr>
    </w:p>
    <w:p w14:paraId="09BF9844" w14:textId="77777777" w:rsidR="00294A8C" w:rsidRPr="000C3B51" w:rsidRDefault="00294A8C" w:rsidP="00294A8C">
      <w:pPr>
        <w:rPr>
          <w:i/>
          <w:iCs/>
          <w:sz w:val="26"/>
          <w:szCs w:val="26"/>
        </w:rPr>
      </w:pPr>
      <w:r w:rsidRPr="000C3B51">
        <w:rPr>
          <w:i/>
          <w:iCs/>
          <w:sz w:val="26"/>
          <w:szCs w:val="26"/>
        </w:rPr>
        <w:t xml:space="preserve">We use the same forklifts used in raw material warehouse operations to operate the finished product storage. </w:t>
      </w:r>
    </w:p>
    <w:p w14:paraId="16411E48" w14:textId="77777777" w:rsidR="00294A8C" w:rsidRDefault="00294A8C" w:rsidP="00294A8C">
      <w:pPr>
        <w:ind w:left="720" w:firstLine="720"/>
        <w:rPr>
          <w:i/>
          <w:iCs/>
          <w:sz w:val="22"/>
          <w:szCs w:val="22"/>
        </w:rPr>
      </w:pPr>
    </w:p>
    <w:p w14:paraId="5B335EC3" w14:textId="77777777" w:rsidR="00294A8C" w:rsidRDefault="00294A8C" w:rsidP="00294A8C">
      <w:pPr>
        <w:ind w:left="720" w:firstLine="720"/>
        <w:rPr>
          <w:i/>
          <w:iCs/>
          <w:sz w:val="22"/>
          <w:szCs w:val="22"/>
        </w:rPr>
      </w:pPr>
    </w:p>
    <w:p w14:paraId="5CC737EE" w14:textId="77777777" w:rsidR="00294A8C" w:rsidRDefault="00294A8C" w:rsidP="00294A8C">
      <w:pPr>
        <w:ind w:left="720" w:firstLine="720"/>
        <w:rPr>
          <w:i/>
          <w:iCs/>
          <w:sz w:val="22"/>
          <w:szCs w:val="22"/>
        </w:rPr>
      </w:pPr>
    </w:p>
    <w:p w14:paraId="61B97E2D" w14:textId="77777777" w:rsidR="00294A8C" w:rsidRPr="000C3B51" w:rsidRDefault="00294A8C" w:rsidP="00294A8C">
      <w:pPr>
        <w:rPr>
          <w:i/>
          <w:iCs/>
          <w:sz w:val="22"/>
          <w:szCs w:val="22"/>
        </w:rPr>
      </w:pPr>
      <w:r>
        <w:rPr>
          <w:i/>
          <w:iCs/>
          <w:sz w:val="22"/>
          <w:szCs w:val="22"/>
        </w:rPr>
        <w:t xml:space="preserve">       </w:t>
      </w:r>
      <w:r w:rsidRPr="006255D6">
        <w:rPr>
          <w:i/>
          <w:iCs/>
          <w:sz w:val="22"/>
          <w:szCs w:val="22"/>
        </w:rPr>
        <w:t>Table 11.</w:t>
      </w:r>
      <w:r>
        <w:rPr>
          <w:i/>
          <w:iCs/>
          <w:sz w:val="22"/>
          <w:szCs w:val="22"/>
        </w:rPr>
        <w:t>1.</w:t>
      </w:r>
      <w:r w:rsidRPr="006255D6">
        <w:rPr>
          <w:i/>
          <w:iCs/>
          <w:sz w:val="22"/>
          <w:szCs w:val="22"/>
        </w:rPr>
        <w:t>2</w:t>
      </w:r>
      <w:r>
        <w:rPr>
          <w:i/>
          <w:iCs/>
          <w:sz w:val="22"/>
          <w:szCs w:val="22"/>
        </w:rPr>
        <w:t xml:space="preserve"> -  FLT specifications.</w:t>
      </w:r>
    </w:p>
    <w:p w14:paraId="242A6096" w14:textId="77777777" w:rsidR="00294A8C" w:rsidRDefault="00294A8C" w:rsidP="00294A8C">
      <w:pPr>
        <w:rPr>
          <w:b/>
          <w:bCs/>
          <w:i/>
          <w:iCs/>
          <w:color w:val="01273A" w:themeColor="accent1" w:themeShade="80"/>
          <w:sz w:val="24"/>
          <w:szCs w:val="24"/>
        </w:rPr>
      </w:pPr>
      <w:r w:rsidRPr="00381ECC">
        <w:rPr>
          <w:b/>
          <w:bCs/>
          <w:i/>
          <w:iCs/>
          <w:color w:val="01273A" w:themeColor="accent1" w:themeShade="80"/>
          <w:sz w:val="24"/>
          <w:szCs w:val="24"/>
        </w:rPr>
        <w:t>Basic module</w:t>
      </w:r>
    </w:p>
    <w:p w14:paraId="08C824F9" w14:textId="77777777" w:rsidR="00294A8C" w:rsidRPr="000C3B51" w:rsidRDefault="00294A8C" w:rsidP="00294A8C">
      <w:pPr>
        <w:ind w:firstLine="720"/>
        <w:rPr>
          <w:b/>
          <w:bCs/>
          <w:i/>
          <w:iCs/>
          <w:color w:val="0F0D29" w:themeColor="text1"/>
          <w:sz w:val="26"/>
          <w:szCs w:val="26"/>
        </w:rPr>
      </w:pPr>
      <w:r w:rsidRPr="000C3B51">
        <w:rPr>
          <w:i/>
          <w:iCs/>
          <w:color w:val="0F0D29" w:themeColor="text1"/>
          <w:sz w:val="26"/>
          <w:szCs w:val="26"/>
        </w:rPr>
        <w:t xml:space="preserve">We store 6 LU back to back in one module, therefore </w:t>
      </w:r>
      <w:r w:rsidRPr="000C3B51">
        <w:rPr>
          <w:b/>
          <w:bCs/>
          <w:i/>
          <w:iCs/>
          <w:color w:val="0F0D29" w:themeColor="text1"/>
          <w:sz w:val="26"/>
          <w:szCs w:val="26"/>
        </w:rPr>
        <w:t xml:space="preserve">b = 6 x </w:t>
      </w:r>
      <w:r w:rsidRPr="000C3B51">
        <w:rPr>
          <w:rFonts w:ascii="AR BERKLEY" w:hAnsi="AR BERKLEY"/>
          <w:b/>
          <w:bCs/>
          <w:i/>
          <w:iCs/>
          <w:color w:val="0F0D29" w:themeColor="text1"/>
          <w:sz w:val="26"/>
          <w:szCs w:val="26"/>
        </w:rPr>
        <w:t>l</w:t>
      </w:r>
      <w:r w:rsidRPr="000C3B51">
        <w:rPr>
          <w:b/>
          <w:bCs/>
          <w:i/>
          <w:iCs/>
          <w:color w:val="0F0D29" w:themeColor="text1"/>
          <w:sz w:val="26"/>
          <w:szCs w:val="26"/>
        </w:rPr>
        <w:t xml:space="preserve">  = 7.8 m; a = 1.1m</w:t>
      </w:r>
    </w:p>
    <w:p w14:paraId="013F2D11" w14:textId="77777777" w:rsidR="00294A8C" w:rsidRPr="000C3B51" w:rsidRDefault="00294A8C" w:rsidP="00294A8C">
      <w:pPr>
        <w:ind w:firstLine="720"/>
        <w:rPr>
          <w:i/>
          <w:iCs/>
          <w:color w:val="0F0D29" w:themeColor="text1"/>
          <w:sz w:val="26"/>
          <w:szCs w:val="26"/>
        </w:rPr>
      </w:pPr>
      <w:r w:rsidRPr="000C3B51">
        <w:rPr>
          <w:i/>
          <w:iCs/>
          <w:color w:val="0F0D29" w:themeColor="text1"/>
          <w:sz w:val="26"/>
          <w:szCs w:val="26"/>
        </w:rPr>
        <w:t xml:space="preserve">Whereas, </w:t>
      </w:r>
      <w:r w:rsidRPr="000C3B51">
        <w:rPr>
          <w:b/>
          <w:bCs/>
          <w:i/>
          <w:iCs/>
          <w:color w:val="0F0D29" w:themeColor="text1"/>
          <w:sz w:val="26"/>
          <w:szCs w:val="26"/>
        </w:rPr>
        <w:t>c = 2 x turning radius of FLT = 4.490 m</w:t>
      </w:r>
    </w:p>
    <w:p w14:paraId="6FB09906" w14:textId="77777777" w:rsidR="00294A8C" w:rsidRDefault="00294A8C" w:rsidP="00294A8C">
      <w:pPr>
        <w:pStyle w:val="Title"/>
        <w:spacing w:before="240" w:line="276" w:lineRule="auto"/>
        <w:jc w:val="both"/>
        <w:rPr>
          <w:rFonts w:asciiTheme="minorHAnsi" w:hAnsiTheme="minorHAnsi"/>
          <w:i/>
          <w:iCs/>
          <w:color w:val="auto"/>
          <w:sz w:val="26"/>
          <w:szCs w:val="26"/>
        </w:rPr>
      </w:pPr>
      <w:r w:rsidRPr="007D3E7D">
        <w:rPr>
          <w:rFonts w:asciiTheme="minorHAnsi" w:hAnsiTheme="minorHAnsi"/>
          <w:i/>
          <w:iCs/>
          <w:noProof/>
          <w:color w:val="auto"/>
          <w:sz w:val="26"/>
          <w:szCs w:val="26"/>
        </w:rPr>
        <w:drawing>
          <wp:inline distT="0" distB="0" distL="0" distR="0" wp14:anchorId="4401E37B" wp14:editId="1780B064">
            <wp:extent cx="6309360" cy="8572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9360" cy="857250"/>
                    </a:xfrm>
                    <a:prstGeom prst="rect">
                      <a:avLst/>
                    </a:prstGeom>
                    <a:noFill/>
                    <a:ln>
                      <a:noFill/>
                    </a:ln>
                  </pic:spPr>
                </pic:pic>
              </a:graphicData>
            </a:graphic>
          </wp:inline>
        </w:drawing>
      </w:r>
    </w:p>
    <w:p w14:paraId="64EB6FB1" w14:textId="77777777" w:rsidR="00294A8C" w:rsidRPr="00381ECC" w:rsidRDefault="00294A8C" w:rsidP="00294A8C">
      <w:pPr>
        <w:jc w:val="center"/>
        <w:rPr>
          <w:i/>
          <w:iCs/>
          <w:sz w:val="24"/>
          <w:szCs w:val="24"/>
        </w:rPr>
      </w:pPr>
      <w:r>
        <w:rPr>
          <w:i/>
          <w:iCs/>
        </w:rPr>
        <w:t>Figure 11.1.2 -Basic module</w:t>
      </w:r>
    </w:p>
    <w:p w14:paraId="3728D010" w14:textId="77777777" w:rsidR="00294A8C" w:rsidRDefault="00294A8C" w:rsidP="00294A8C">
      <w:pPr>
        <w:rPr>
          <w:b/>
          <w:bCs/>
          <w:i/>
          <w:iCs/>
          <w:sz w:val="24"/>
          <w:szCs w:val="24"/>
        </w:rPr>
      </w:pPr>
      <w:r>
        <w:rPr>
          <w:b/>
          <w:bCs/>
          <w:i/>
          <w:iCs/>
          <w:sz w:val="24"/>
          <w:szCs w:val="24"/>
        </w:rPr>
        <w:t>Area of basic module,</w:t>
      </w:r>
    </w:p>
    <w:p w14:paraId="33C2CBD5" w14:textId="77777777" w:rsidR="00294A8C" w:rsidRDefault="00294A8C" w:rsidP="00294A8C">
      <w:pPr>
        <w:rPr>
          <w:b/>
          <w:bCs/>
          <w:i/>
          <w:iCs/>
          <w:sz w:val="24"/>
          <w:szCs w:val="24"/>
        </w:rPr>
      </w:pPr>
      <w:r>
        <w:rPr>
          <w:b/>
          <w:bCs/>
          <w:i/>
          <w:iCs/>
          <w:sz w:val="24"/>
          <w:szCs w:val="24"/>
        </w:rPr>
        <w:tab/>
      </w:r>
      <w:proofErr w:type="spellStart"/>
      <w:r>
        <w:rPr>
          <w:b/>
          <w:bCs/>
          <w:i/>
          <w:iCs/>
          <w:sz w:val="24"/>
          <w:szCs w:val="24"/>
        </w:rPr>
        <w:t>A</w:t>
      </w:r>
      <w:r>
        <w:rPr>
          <w:b/>
          <w:bCs/>
          <w:i/>
          <w:iCs/>
          <w:sz w:val="24"/>
          <w:szCs w:val="24"/>
          <w:vertAlign w:val="subscript"/>
        </w:rPr>
        <w:t>bm</w:t>
      </w:r>
      <w:proofErr w:type="spellEnd"/>
      <w:r>
        <w:rPr>
          <w:b/>
          <w:bCs/>
          <w:i/>
          <w:iCs/>
          <w:sz w:val="24"/>
          <w:szCs w:val="24"/>
        </w:rPr>
        <w:t xml:space="preserve"> = a x (b + 2c)</w:t>
      </w:r>
    </w:p>
    <w:p w14:paraId="531271EF" w14:textId="77777777" w:rsidR="00294A8C" w:rsidRPr="00A945FD" w:rsidRDefault="00294A8C" w:rsidP="00294A8C">
      <w:pPr>
        <w:ind w:firstLine="720"/>
        <w:rPr>
          <w:b/>
          <w:bCs/>
          <w:i/>
          <w:iCs/>
          <w:sz w:val="24"/>
          <w:szCs w:val="24"/>
        </w:rPr>
      </w:pPr>
      <w:r>
        <w:rPr>
          <w:b/>
          <w:bCs/>
          <w:i/>
          <w:iCs/>
          <w:sz w:val="24"/>
          <w:szCs w:val="24"/>
        </w:rPr>
        <w:t xml:space="preserve">Therefore, </w:t>
      </w:r>
      <w:proofErr w:type="spellStart"/>
      <w:r>
        <w:rPr>
          <w:b/>
          <w:bCs/>
          <w:i/>
          <w:iCs/>
          <w:sz w:val="26"/>
          <w:szCs w:val="26"/>
        </w:rPr>
        <w:t>A</w:t>
      </w:r>
      <w:r w:rsidRPr="00062774">
        <w:rPr>
          <w:b/>
          <w:bCs/>
          <w:i/>
          <w:iCs/>
          <w:sz w:val="26"/>
          <w:szCs w:val="26"/>
          <w:vertAlign w:val="subscript"/>
        </w:rPr>
        <w:t>bm</w:t>
      </w:r>
      <w:proofErr w:type="spellEnd"/>
      <w:r>
        <w:rPr>
          <w:b/>
          <w:bCs/>
          <w:i/>
          <w:iCs/>
          <w:sz w:val="24"/>
          <w:szCs w:val="24"/>
        </w:rPr>
        <w:t xml:space="preserve"> = 18.458  m</w:t>
      </w:r>
      <w:r>
        <w:rPr>
          <w:b/>
          <w:bCs/>
          <w:i/>
          <w:iCs/>
          <w:sz w:val="24"/>
          <w:szCs w:val="24"/>
          <w:vertAlign w:val="superscript"/>
        </w:rPr>
        <w:t>2</w:t>
      </w:r>
    </w:p>
    <w:p w14:paraId="05A9C993" w14:textId="77777777" w:rsidR="00294A8C" w:rsidRPr="00D004C5" w:rsidRDefault="00294A8C" w:rsidP="00294A8C">
      <w:pPr>
        <w:pStyle w:val="Title"/>
        <w:spacing w:before="240" w:line="276" w:lineRule="auto"/>
        <w:rPr>
          <w:rFonts w:asciiTheme="minorHAnsi" w:hAnsiTheme="minorHAnsi"/>
          <w:b/>
          <w:bCs/>
          <w:i/>
          <w:iCs/>
          <w:color w:val="auto"/>
          <w:sz w:val="26"/>
          <w:szCs w:val="26"/>
        </w:rPr>
      </w:pPr>
      <w:r w:rsidRPr="00D004C5">
        <w:rPr>
          <w:rFonts w:asciiTheme="minorHAnsi" w:hAnsiTheme="minorHAnsi"/>
          <w:b/>
          <w:bCs/>
          <w:i/>
          <w:iCs/>
          <w:color w:val="auto"/>
          <w:sz w:val="26"/>
          <w:szCs w:val="26"/>
        </w:rPr>
        <w:t>Number of levels;</w:t>
      </w:r>
    </w:p>
    <w:p w14:paraId="5DA6C785" w14:textId="77777777" w:rsidR="00294A8C" w:rsidRPr="00D004C5" w:rsidRDefault="00294A8C" w:rsidP="00294A8C">
      <w:pPr>
        <w:pStyle w:val="Title"/>
        <w:spacing w:before="240" w:line="276" w:lineRule="auto"/>
        <w:ind w:firstLine="720"/>
        <w:jc w:val="both"/>
        <w:rPr>
          <w:rFonts w:asciiTheme="minorHAnsi" w:hAnsiTheme="minorHAnsi"/>
          <w:b/>
          <w:bCs/>
          <w:i/>
          <w:iCs/>
          <w:color w:val="auto"/>
          <w:sz w:val="26"/>
          <w:szCs w:val="26"/>
        </w:rPr>
      </w:pPr>
      <w:proofErr w:type="spellStart"/>
      <w:r w:rsidRPr="00D004C5">
        <w:rPr>
          <w:rFonts w:asciiTheme="minorHAnsi" w:hAnsiTheme="minorHAnsi"/>
          <w:i/>
          <w:iCs/>
          <w:color w:val="auto"/>
          <w:sz w:val="26"/>
          <w:szCs w:val="26"/>
        </w:rPr>
        <w:t>N</w:t>
      </w:r>
      <w:r w:rsidRPr="00D004C5">
        <w:rPr>
          <w:rFonts w:asciiTheme="minorHAnsi" w:hAnsiTheme="minorHAnsi"/>
          <w:i/>
          <w:iCs/>
          <w:color w:val="auto"/>
          <w:sz w:val="26"/>
          <w:szCs w:val="26"/>
          <w:vertAlign w:val="subscript"/>
        </w:rPr>
        <w:t>level</w:t>
      </w:r>
      <w:proofErr w:type="spellEnd"/>
      <w:r w:rsidRPr="00D004C5">
        <w:rPr>
          <w:rFonts w:asciiTheme="minorHAnsi" w:hAnsiTheme="minorHAnsi"/>
          <w:i/>
          <w:iCs/>
          <w:color w:val="auto"/>
          <w:sz w:val="26"/>
          <w:szCs w:val="26"/>
        </w:rPr>
        <w:t xml:space="preserve"> =  int ( lift height/ h ) + 1, Therefore the </w:t>
      </w:r>
      <w:r w:rsidRPr="00D004C5">
        <w:rPr>
          <w:rFonts w:asciiTheme="minorHAnsi" w:hAnsiTheme="minorHAnsi"/>
          <w:b/>
          <w:bCs/>
          <w:i/>
          <w:iCs/>
          <w:color w:val="auto"/>
          <w:sz w:val="26"/>
          <w:szCs w:val="26"/>
        </w:rPr>
        <w:t>number of levels  is 4.</w:t>
      </w:r>
    </w:p>
    <w:p w14:paraId="62411F38" w14:textId="77777777" w:rsidR="00294A8C" w:rsidRPr="00D004C5" w:rsidRDefault="00294A8C" w:rsidP="00294A8C">
      <w:pPr>
        <w:pStyle w:val="Title"/>
        <w:spacing w:before="240" w:line="276" w:lineRule="auto"/>
        <w:ind w:left="720" w:hanging="720"/>
        <w:jc w:val="both"/>
        <w:rPr>
          <w:rFonts w:asciiTheme="minorHAnsi" w:hAnsiTheme="minorHAnsi"/>
          <w:b/>
          <w:bCs/>
          <w:i/>
          <w:iCs/>
          <w:color w:val="auto"/>
          <w:sz w:val="26"/>
          <w:szCs w:val="26"/>
        </w:rPr>
      </w:pPr>
      <w:r w:rsidRPr="00D004C5">
        <w:rPr>
          <w:rFonts w:asciiTheme="minorHAnsi" w:hAnsiTheme="minorHAnsi"/>
          <w:b/>
          <w:bCs/>
          <w:i/>
          <w:iCs/>
          <w:color w:val="auto"/>
          <w:sz w:val="26"/>
          <w:szCs w:val="26"/>
        </w:rPr>
        <w:t>Number of LU per module;</w:t>
      </w:r>
    </w:p>
    <w:p w14:paraId="77578261" w14:textId="77777777" w:rsidR="00294A8C" w:rsidRPr="00D004C5" w:rsidRDefault="00294A8C" w:rsidP="00294A8C">
      <w:pPr>
        <w:pStyle w:val="Title"/>
        <w:spacing w:before="240" w:line="276" w:lineRule="auto"/>
        <w:ind w:left="720" w:hanging="720"/>
        <w:jc w:val="both"/>
        <w:rPr>
          <w:rFonts w:asciiTheme="minorHAnsi" w:hAnsiTheme="minorHAnsi"/>
          <w:color w:val="0F0D29" w:themeColor="text1"/>
          <w:sz w:val="26"/>
          <w:szCs w:val="26"/>
        </w:rPr>
      </w:pPr>
      <w:r w:rsidRPr="00D004C5">
        <w:rPr>
          <w:rFonts w:asciiTheme="minorHAnsi" w:hAnsiTheme="minorHAnsi"/>
          <w:b/>
          <w:bCs/>
          <w:i/>
          <w:iCs/>
          <w:color w:val="01273A" w:themeColor="accent1" w:themeShade="80"/>
          <w:sz w:val="26"/>
          <w:szCs w:val="26"/>
        </w:rPr>
        <w:tab/>
      </w:r>
      <w:r w:rsidRPr="00D004C5">
        <w:rPr>
          <w:rFonts w:asciiTheme="minorHAnsi" w:hAnsiTheme="minorHAnsi"/>
          <w:i/>
          <w:iCs/>
          <w:color w:val="0F0D29" w:themeColor="text1"/>
          <w:sz w:val="26"/>
          <w:szCs w:val="26"/>
        </w:rPr>
        <w:t>N(</w:t>
      </w:r>
      <w:proofErr w:type="spellStart"/>
      <w:r w:rsidRPr="00D004C5">
        <w:rPr>
          <w:rFonts w:asciiTheme="minorHAnsi" w:hAnsiTheme="minorHAnsi"/>
          <w:i/>
          <w:iCs/>
          <w:color w:val="0F0D29" w:themeColor="text1"/>
          <w:sz w:val="26"/>
          <w:szCs w:val="26"/>
        </w:rPr>
        <w:t>lu</w:t>
      </w:r>
      <w:proofErr w:type="spellEnd"/>
      <w:r w:rsidRPr="00D004C5">
        <w:rPr>
          <w:rFonts w:asciiTheme="minorHAnsi" w:hAnsiTheme="minorHAnsi"/>
          <w:i/>
          <w:iCs/>
          <w:color w:val="0F0D29" w:themeColor="text1"/>
          <w:sz w:val="26"/>
          <w:szCs w:val="26"/>
        </w:rPr>
        <w:t xml:space="preserve">) = </w:t>
      </w:r>
      <w:r>
        <w:rPr>
          <w:rFonts w:asciiTheme="minorHAnsi" w:hAnsiTheme="minorHAnsi"/>
          <w:i/>
          <w:iCs/>
          <w:color w:val="0F0D29" w:themeColor="text1"/>
          <w:sz w:val="26"/>
          <w:szCs w:val="26"/>
        </w:rPr>
        <w:t>6</w:t>
      </w:r>
      <w:r w:rsidRPr="00D004C5">
        <w:rPr>
          <w:rFonts w:asciiTheme="minorHAnsi" w:hAnsiTheme="minorHAnsi"/>
          <w:i/>
          <w:iCs/>
          <w:color w:val="0F0D29" w:themeColor="text1"/>
          <w:sz w:val="26"/>
          <w:szCs w:val="26"/>
        </w:rPr>
        <w:t xml:space="preserve"> x </w:t>
      </w:r>
      <w:proofErr w:type="spellStart"/>
      <w:r w:rsidRPr="00D004C5">
        <w:rPr>
          <w:rFonts w:asciiTheme="minorHAnsi" w:hAnsiTheme="minorHAnsi"/>
          <w:i/>
          <w:iCs/>
          <w:color w:val="0F0D29" w:themeColor="text1"/>
          <w:sz w:val="26"/>
          <w:szCs w:val="26"/>
        </w:rPr>
        <w:t>N</w:t>
      </w:r>
      <w:r w:rsidRPr="00D004C5">
        <w:rPr>
          <w:rFonts w:asciiTheme="minorHAnsi" w:hAnsiTheme="minorHAnsi"/>
          <w:i/>
          <w:iCs/>
          <w:color w:val="0F0D29" w:themeColor="text1"/>
          <w:sz w:val="26"/>
          <w:szCs w:val="26"/>
          <w:vertAlign w:val="subscript"/>
        </w:rPr>
        <w:t>level</w:t>
      </w:r>
      <w:proofErr w:type="spellEnd"/>
      <w:r w:rsidRPr="00D004C5">
        <w:rPr>
          <w:rFonts w:asciiTheme="minorHAnsi" w:hAnsiTheme="minorHAnsi"/>
          <w:i/>
          <w:iCs/>
          <w:color w:val="0F0D29" w:themeColor="text1"/>
          <w:sz w:val="26"/>
          <w:szCs w:val="26"/>
        </w:rPr>
        <w:t xml:space="preserve">  </w:t>
      </w:r>
      <w:r w:rsidRPr="00D004C5">
        <w:rPr>
          <w:rFonts w:asciiTheme="minorHAnsi" w:hAnsiTheme="minorHAnsi"/>
          <w:color w:val="0F0D29" w:themeColor="text1"/>
          <w:sz w:val="26"/>
          <w:szCs w:val="26"/>
        </w:rPr>
        <w:t xml:space="preserve">[LU], is </w:t>
      </w:r>
      <w:r w:rsidRPr="00A945FD">
        <w:rPr>
          <w:rFonts w:asciiTheme="minorHAnsi" w:hAnsiTheme="minorHAnsi"/>
          <w:b/>
          <w:bCs/>
          <w:i/>
          <w:iCs/>
          <w:color w:val="0F0D29" w:themeColor="text1"/>
          <w:sz w:val="26"/>
          <w:szCs w:val="26"/>
        </w:rPr>
        <w:t>24 LU</w:t>
      </w:r>
    </w:p>
    <w:p w14:paraId="7331B7AD" w14:textId="77777777" w:rsidR="00294A8C" w:rsidRPr="00D004C5" w:rsidRDefault="00294A8C" w:rsidP="00294A8C">
      <w:pPr>
        <w:pStyle w:val="Title"/>
        <w:spacing w:before="240" w:line="276" w:lineRule="auto"/>
        <w:ind w:left="720" w:hanging="720"/>
        <w:jc w:val="both"/>
        <w:rPr>
          <w:rFonts w:asciiTheme="minorHAnsi" w:hAnsiTheme="minorHAnsi"/>
          <w:b/>
          <w:bCs/>
          <w:i/>
          <w:iCs/>
          <w:color w:val="0F0D29" w:themeColor="text1"/>
          <w:sz w:val="26"/>
          <w:szCs w:val="26"/>
        </w:rPr>
      </w:pPr>
      <w:r w:rsidRPr="00D004C5">
        <w:rPr>
          <w:rFonts w:asciiTheme="minorHAnsi" w:hAnsiTheme="minorHAnsi"/>
          <w:b/>
          <w:bCs/>
          <w:i/>
          <w:iCs/>
          <w:color w:val="0F0D29" w:themeColor="text1"/>
          <w:sz w:val="26"/>
          <w:szCs w:val="26"/>
        </w:rPr>
        <w:t>Theoretical footprint;</w:t>
      </w:r>
    </w:p>
    <w:p w14:paraId="55604C2D" w14:textId="77777777" w:rsidR="00294A8C" w:rsidRPr="00D004C5" w:rsidRDefault="00294A8C" w:rsidP="00294A8C">
      <w:pPr>
        <w:pStyle w:val="Title"/>
        <w:spacing w:before="240" w:line="276" w:lineRule="auto"/>
        <w:ind w:left="720" w:hanging="720"/>
        <w:jc w:val="both"/>
        <w:rPr>
          <w:rFonts w:asciiTheme="minorHAnsi" w:hAnsiTheme="minorHAnsi"/>
          <w:b/>
          <w:bCs/>
          <w:i/>
          <w:iCs/>
          <w:color w:val="0F0D29" w:themeColor="text1"/>
          <w:sz w:val="26"/>
          <w:szCs w:val="26"/>
        </w:rPr>
      </w:pPr>
      <w:r w:rsidRPr="00D004C5">
        <w:rPr>
          <w:rFonts w:asciiTheme="minorHAnsi" w:hAnsiTheme="minorHAnsi"/>
          <w:b/>
          <w:bCs/>
          <w:i/>
          <w:iCs/>
          <w:color w:val="01273A" w:themeColor="accent1" w:themeShade="80"/>
          <w:sz w:val="26"/>
          <w:szCs w:val="26"/>
        </w:rPr>
        <w:tab/>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lu</w:t>
      </w:r>
      <w:proofErr w:type="spellEnd"/>
      <w:r w:rsidRPr="00D004C5">
        <w:rPr>
          <w:rFonts w:asciiTheme="minorHAnsi" w:hAnsiTheme="minorHAnsi"/>
          <w:i/>
          <w:iCs/>
          <w:color w:val="0F0D29" w:themeColor="text1"/>
          <w:sz w:val="26"/>
          <w:szCs w:val="26"/>
        </w:rPr>
        <w:t xml:space="preserve"> = </w:t>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bm</w:t>
      </w:r>
      <w:proofErr w:type="spellEnd"/>
      <w:r w:rsidRPr="00D004C5">
        <w:rPr>
          <w:rFonts w:asciiTheme="minorHAnsi" w:hAnsiTheme="minorHAnsi"/>
          <w:i/>
          <w:iCs/>
          <w:color w:val="0F0D29" w:themeColor="text1"/>
          <w:sz w:val="26"/>
          <w:szCs w:val="26"/>
          <w:vertAlign w:val="subscript"/>
        </w:rPr>
        <w:t xml:space="preserve"> </w:t>
      </w:r>
      <w:r w:rsidRPr="00D004C5">
        <w:rPr>
          <w:rFonts w:asciiTheme="minorHAnsi" w:hAnsiTheme="minorHAnsi"/>
          <w:i/>
          <w:iCs/>
          <w:color w:val="0F0D29" w:themeColor="text1"/>
          <w:sz w:val="26"/>
          <w:szCs w:val="26"/>
        </w:rPr>
        <w:t>/N(</w:t>
      </w:r>
      <w:proofErr w:type="spellStart"/>
      <w:r w:rsidRPr="00D004C5">
        <w:rPr>
          <w:rFonts w:asciiTheme="minorHAnsi" w:hAnsiTheme="minorHAnsi"/>
          <w:i/>
          <w:iCs/>
          <w:color w:val="0F0D29" w:themeColor="text1"/>
          <w:sz w:val="26"/>
          <w:szCs w:val="26"/>
        </w:rPr>
        <w:t>lu</w:t>
      </w:r>
      <w:proofErr w:type="spellEnd"/>
      <w:r w:rsidRPr="00D004C5">
        <w:rPr>
          <w:rFonts w:asciiTheme="minorHAnsi" w:hAnsiTheme="minorHAnsi"/>
          <w:i/>
          <w:iCs/>
          <w:color w:val="0F0D29" w:themeColor="text1"/>
          <w:sz w:val="26"/>
          <w:szCs w:val="26"/>
        </w:rPr>
        <w:t xml:space="preserve">) </w:t>
      </w:r>
      <w:r w:rsidRPr="00D004C5">
        <w:rPr>
          <w:rFonts w:asciiTheme="minorHAnsi" w:hAnsiTheme="minorHAnsi"/>
          <w:color w:val="0F0D29" w:themeColor="text1"/>
          <w:sz w:val="26"/>
          <w:szCs w:val="26"/>
        </w:rPr>
        <w:t>[m</w:t>
      </w:r>
      <w:r w:rsidRPr="00D004C5">
        <w:rPr>
          <w:rFonts w:asciiTheme="minorHAnsi" w:hAnsiTheme="minorHAnsi"/>
          <w:color w:val="0F0D29" w:themeColor="text1"/>
          <w:sz w:val="26"/>
          <w:szCs w:val="26"/>
          <w:vertAlign w:val="superscript"/>
        </w:rPr>
        <w:t>2</w:t>
      </w:r>
      <w:r w:rsidRPr="00D004C5">
        <w:rPr>
          <w:rFonts w:asciiTheme="minorHAnsi" w:hAnsiTheme="minorHAnsi"/>
          <w:color w:val="0F0D29" w:themeColor="text1"/>
          <w:sz w:val="26"/>
          <w:szCs w:val="26"/>
        </w:rPr>
        <w:t>/LU],</w:t>
      </w:r>
      <w:r w:rsidRPr="00D004C5">
        <w:rPr>
          <w:rFonts w:asciiTheme="minorHAnsi" w:hAnsiTheme="minorHAnsi"/>
          <w:i/>
          <w:iCs/>
          <w:color w:val="0F0D29" w:themeColor="text1"/>
          <w:sz w:val="26"/>
          <w:szCs w:val="26"/>
        </w:rPr>
        <w:t xml:space="preserve"> therefore </w:t>
      </w:r>
      <w:r w:rsidRPr="00D004C5">
        <w:rPr>
          <w:rFonts w:asciiTheme="minorHAnsi" w:hAnsiTheme="minorHAnsi"/>
          <w:b/>
          <w:bCs/>
          <w:i/>
          <w:iCs/>
          <w:color w:val="0F0D29" w:themeColor="text1"/>
          <w:sz w:val="26"/>
          <w:szCs w:val="26"/>
        </w:rPr>
        <w:t>theoretical footprint is 0.</w:t>
      </w:r>
      <w:r>
        <w:rPr>
          <w:rFonts w:asciiTheme="minorHAnsi" w:hAnsiTheme="minorHAnsi"/>
          <w:b/>
          <w:bCs/>
          <w:i/>
          <w:iCs/>
          <w:color w:val="0F0D29" w:themeColor="text1"/>
          <w:sz w:val="26"/>
          <w:szCs w:val="26"/>
        </w:rPr>
        <w:t>7</w:t>
      </w:r>
      <w:r w:rsidRPr="00D004C5">
        <w:rPr>
          <w:rFonts w:asciiTheme="minorHAnsi" w:hAnsiTheme="minorHAnsi"/>
          <w:b/>
          <w:bCs/>
          <w:i/>
          <w:iCs/>
          <w:color w:val="0F0D29" w:themeColor="text1"/>
          <w:sz w:val="26"/>
          <w:szCs w:val="26"/>
        </w:rPr>
        <w:t>7 m</w:t>
      </w:r>
      <w:r w:rsidRPr="00D004C5">
        <w:rPr>
          <w:rFonts w:asciiTheme="minorHAnsi" w:hAnsiTheme="minorHAnsi"/>
          <w:b/>
          <w:bCs/>
          <w:i/>
          <w:iCs/>
          <w:color w:val="0F0D29" w:themeColor="text1"/>
          <w:sz w:val="26"/>
          <w:szCs w:val="26"/>
          <w:vertAlign w:val="superscript"/>
        </w:rPr>
        <w:t>2</w:t>
      </w:r>
      <w:r w:rsidRPr="00D004C5">
        <w:rPr>
          <w:rFonts w:asciiTheme="minorHAnsi" w:hAnsiTheme="minorHAnsi"/>
          <w:b/>
          <w:bCs/>
          <w:i/>
          <w:iCs/>
          <w:color w:val="0F0D29" w:themeColor="text1"/>
          <w:sz w:val="26"/>
          <w:szCs w:val="26"/>
        </w:rPr>
        <w:t>/LU</w:t>
      </w:r>
    </w:p>
    <w:p w14:paraId="6A573C94" w14:textId="77777777" w:rsidR="00294A8C" w:rsidRPr="00D004C5" w:rsidRDefault="00294A8C" w:rsidP="00294A8C">
      <w:pPr>
        <w:pStyle w:val="Title"/>
        <w:spacing w:before="240" w:line="276" w:lineRule="auto"/>
        <w:ind w:left="720" w:hanging="720"/>
        <w:jc w:val="both"/>
        <w:rPr>
          <w:rFonts w:asciiTheme="minorHAnsi" w:hAnsiTheme="minorHAnsi"/>
          <w:b/>
          <w:bCs/>
          <w:i/>
          <w:iCs/>
          <w:color w:val="0F0D29" w:themeColor="text1"/>
          <w:sz w:val="26"/>
          <w:szCs w:val="26"/>
        </w:rPr>
      </w:pPr>
      <w:r>
        <w:rPr>
          <w:rFonts w:asciiTheme="minorHAnsi" w:hAnsiTheme="minorHAnsi"/>
          <w:b/>
          <w:bCs/>
          <w:i/>
          <w:iCs/>
          <w:color w:val="0F0D29" w:themeColor="text1"/>
          <w:sz w:val="26"/>
          <w:szCs w:val="26"/>
        </w:rPr>
        <w:t>Theoretical Storage area;</w:t>
      </w:r>
    </w:p>
    <w:p w14:paraId="2FBBD8A0" w14:textId="77777777" w:rsidR="00294A8C" w:rsidRPr="00D004C5" w:rsidRDefault="00294A8C" w:rsidP="00294A8C">
      <w:pPr>
        <w:pStyle w:val="Title"/>
        <w:spacing w:before="240" w:line="276" w:lineRule="auto"/>
        <w:ind w:left="720" w:hanging="720"/>
        <w:jc w:val="both"/>
        <w:rPr>
          <w:rFonts w:asciiTheme="minorHAnsi" w:hAnsiTheme="minorHAnsi"/>
          <w:i/>
          <w:iCs/>
          <w:color w:val="0F0D29" w:themeColor="text1"/>
          <w:sz w:val="26"/>
          <w:szCs w:val="26"/>
          <w:vertAlign w:val="superscript"/>
        </w:rPr>
      </w:pPr>
      <w:r>
        <w:rPr>
          <w:rFonts w:asciiTheme="minorHAnsi" w:hAnsiTheme="minorHAnsi"/>
          <w:b/>
          <w:bCs/>
          <w:i/>
          <w:iCs/>
          <w:color w:val="01273A" w:themeColor="accent1" w:themeShade="80"/>
          <w:sz w:val="24"/>
          <w:szCs w:val="24"/>
        </w:rPr>
        <w:tab/>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sto,th</w:t>
      </w:r>
      <w:proofErr w:type="spellEnd"/>
      <w:r w:rsidRPr="00D004C5">
        <w:rPr>
          <w:rFonts w:asciiTheme="minorHAnsi" w:hAnsiTheme="minorHAnsi"/>
          <w:i/>
          <w:iCs/>
          <w:color w:val="0F0D29" w:themeColor="text1"/>
          <w:sz w:val="26"/>
          <w:szCs w:val="26"/>
        </w:rPr>
        <w:t xml:space="preserve"> = SC x </w:t>
      </w:r>
      <w:proofErr w:type="spellStart"/>
      <w:r w:rsidRPr="00D004C5">
        <w:rPr>
          <w:rFonts w:asciiTheme="minorHAnsi" w:hAnsiTheme="minorHAnsi"/>
          <w:i/>
          <w:iCs/>
          <w:color w:val="0F0D29" w:themeColor="text1"/>
          <w:sz w:val="26"/>
          <w:szCs w:val="26"/>
        </w:rPr>
        <w:t>a</w:t>
      </w:r>
      <w:r w:rsidRPr="00D004C5">
        <w:rPr>
          <w:rFonts w:asciiTheme="minorHAnsi" w:hAnsiTheme="minorHAnsi"/>
          <w:i/>
          <w:iCs/>
          <w:color w:val="0F0D29" w:themeColor="text1"/>
          <w:sz w:val="26"/>
          <w:szCs w:val="26"/>
          <w:vertAlign w:val="subscript"/>
        </w:rPr>
        <w:t>lu</w:t>
      </w:r>
      <w:proofErr w:type="spellEnd"/>
      <w:r>
        <w:rPr>
          <w:rFonts w:asciiTheme="minorHAnsi" w:hAnsiTheme="minorHAnsi"/>
          <w:i/>
          <w:iCs/>
          <w:color w:val="0F0D29" w:themeColor="text1"/>
          <w:sz w:val="26"/>
          <w:szCs w:val="26"/>
        </w:rPr>
        <w:t xml:space="preserve"> , the theoretical </w:t>
      </w:r>
      <w:r w:rsidRPr="00D004C5">
        <w:rPr>
          <w:rFonts w:asciiTheme="minorHAnsi" w:hAnsiTheme="minorHAnsi"/>
          <w:b/>
          <w:bCs/>
          <w:i/>
          <w:iCs/>
          <w:color w:val="0F0D29" w:themeColor="text1"/>
          <w:sz w:val="26"/>
          <w:szCs w:val="26"/>
        </w:rPr>
        <w:t xml:space="preserve">storage area required is </w:t>
      </w:r>
      <w:r>
        <w:rPr>
          <w:rFonts w:asciiTheme="minorHAnsi" w:hAnsiTheme="minorHAnsi"/>
          <w:b/>
          <w:bCs/>
          <w:i/>
          <w:iCs/>
          <w:color w:val="0F0D29" w:themeColor="text1"/>
          <w:sz w:val="26"/>
          <w:szCs w:val="26"/>
        </w:rPr>
        <w:t>488</w:t>
      </w:r>
      <w:r w:rsidRPr="00D004C5">
        <w:rPr>
          <w:rFonts w:asciiTheme="minorHAnsi" w:hAnsiTheme="minorHAnsi"/>
          <w:b/>
          <w:bCs/>
          <w:i/>
          <w:iCs/>
          <w:color w:val="0F0D29" w:themeColor="text1"/>
          <w:sz w:val="26"/>
          <w:szCs w:val="26"/>
        </w:rPr>
        <w:t xml:space="preserve"> m</w:t>
      </w:r>
      <w:r w:rsidRPr="00D004C5">
        <w:rPr>
          <w:rFonts w:asciiTheme="minorHAnsi" w:hAnsiTheme="minorHAnsi"/>
          <w:b/>
          <w:bCs/>
          <w:i/>
          <w:iCs/>
          <w:color w:val="0F0D29" w:themeColor="text1"/>
          <w:sz w:val="26"/>
          <w:szCs w:val="26"/>
          <w:vertAlign w:val="superscript"/>
        </w:rPr>
        <w:t>2</w:t>
      </w:r>
    </w:p>
    <w:p w14:paraId="54724A51" w14:textId="77777777" w:rsidR="00294A8C" w:rsidRDefault="00294A8C" w:rsidP="00294A8C"/>
    <w:p w14:paraId="3F99D73F" w14:textId="77777777" w:rsidR="00294A8C" w:rsidRDefault="00294A8C" w:rsidP="00294A8C">
      <w:pPr>
        <w:rPr>
          <w:b/>
          <w:bCs/>
          <w:i/>
          <w:iCs/>
          <w:color w:val="01273A" w:themeColor="accent1" w:themeShade="80"/>
          <w:sz w:val="24"/>
          <w:szCs w:val="24"/>
        </w:rPr>
      </w:pPr>
      <w:r>
        <w:rPr>
          <w:b/>
          <w:bCs/>
          <w:i/>
          <w:iCs/>
          <w:color w:val="01273A" w:themeColor="accent1" w:themeShade="80"/>
          <w:sz w:val="24"/>
          <w:szCs w:val="24"/>
        </w:rPr>
        <w:t>Selectivity</w:t>
      </w:r>
    </w:p>
    <w:p w14:paraId="0BE37337" w14:textId="77777777" w:rsidR="00294A8C" w:rsidRPr="000C3B51" w:rsidRDefault="00294A8C" w:rsidP="00294A8C">
      <w:pPr>
        <w:rPr>
          <w:b/>
          <w:bCs/>
          <w:i/>
          <w:iCs/>
          <w:color w:val="0F0D29" w:themeColor="text1"/>
          <w:sz w:val="26"/>
          <w:szCs w:val="26"/>
        </w:rPr>
      </w:pPr>
      <w:r w:rsidRPr="000C3B51">
        <w:rPr>
          <w:i/>
          <w:iCs/>
          <w:color w:val="0F0D29" w:themeColor="text1"/>
          <w:sz w:val="26"/>
          <w:szCs w:val="26"/>
        </w:rPr>
        <w:t>To calculate the selectivity of the module, we see that for each module we can directly access the first and the last column, which is equal to 4 x 2 = 8 LU, therefore the selectivity for the planned storage rack is equal to 8 ÷ N(</w:t>
      </w:r>
      <w:proofErr w:type="spellStart"/>
      <w:r w:rsidRPr="000C3B51">
        <w:rPr>
          <w:i/>
          <w:iCs/>
          <w:color w:val="0F0D29" w:themeColor="text1"/>
          <w:sz w:val="26"/>
          <w:szCs w:val="26"/>
        </w:rPr>
        <w:t>lu</w:t>
      </w:r>
      <w:proofErr w:type="spellEnd"/>
      <w:r w:rsidRPr="000C3B51">
        <w:rPr>
          <w:i/>
          <w:iCs/>
          <w:color w:val="0F0D29" w:themeColor="text1"/>
          <w:sz w:val="26"/>
          <w:szCs w:val="26"/>
        </w:rPr>
        <w:t>) = 0.33 or</w:t>
      </w:r>
      <w:r w:rsidRPr="000C3B51">
        <w:rPr>
          <w:b/>
          <w:bCs/>
          <w:i/>
          <w:iCs/>
          <w:color w:val="0F0D29" w:themeColor="text1"/>
          <w:sz w:val="26"/>
          <w:szCs w:val="26"/>
        </w:rPr>
        <w:t xml:space="preserve"> selectivity is equal to 33.33%</w:t>
      </w:r>
    </w:p>
    <w:p w14:paraId="2FC7CAF7" w14:textId="77777777" w:rsidR="00294A8C" w:rsidRPr="00913805" w:rsidRDefault="00294A8C" w:rsidP="00294A8C">
      <w:pPr>
        <w:pStyle w:val="Title"/>
        <w:spacing w:before="240" w:line="276" w:lineRule="auto"/>
        <w:jc w:val="both"/>
        <w:rPr>
          <w:rFonts w:asciiTheme="minorHAnsi" w:hAnsiTheme="minorHAnsi"/>
          <w:b/>
          <w:bCs/>
          <w:i/>
          <w:iCs/>
          <w:color w:val="01273A" w:themeColor="accent1" w:themeShade="80"/>
          <w:sz w:val="26"/>
          <w:szCs w:val="26"/>
        </w:rPr>
      </w:pPr>
      <w:r w:rsidRPr="00025695">
        <w:rPr>
          <w:rFonts w:asciiTheme="minorHAnsi" w:hAnsiTheme="minorHAnsi"/>
          <w:b/>
          <w:bCs/>
          <w:i/>
          <w:iCs/>
          <w:color w:val="01273A" w:themeColor="accent1" w:themeShade="80"/>
          <w:sz w:val="26"/>
          <w:szCs w:val="26"/>
        </w:rPr>
        <w:lastRenderedPageBreak/>
        <w:t xml:space="preserve">Layout of warehouse </w:t>
      </w:r>
    </w:p>
    <w:p w14:paraId="1EC2323C" w14:textId="77777777" w:rsidR="00294A8C" w:rsidRPr="000C3B51" w:rsidRDefault="00294A8C" w:rsidP="00294A8C">
      <w:pPr>
        <w:rPr>
          <w:b/>
          <w:bCs/>
          <w:i/>
          <w:iCs/>
          <w:sz w:val="26"/>
          <w:szCs w:val="26"/>
        </w:rPr>
      </w:pPr>
      <w:r w:rsidRPr="000C3B51">
        <w:rPr>
          <w:b/>
          <w:bCs/>
          <w:i/>
          <w:iCs/>
          <w:sz w:val="26"/>
          <w:szCs w:val="26"/>
        </w:rPr>
        <w:t>We assume the input and output point at the middle of the aisle.</w:t>
      </w:r>
    </w:p>
    <w:p w14:paraId="1B0DECBC" w14:textId="77777777" w:rsidR="00294A8C" w:rsidRPr="000C3B51" w:rsidRDefault="00294A8C" w:rsidP="00294A8C">
      <w:pPr>
        <w:rPr>
          <w:b/>
          <w:bCs/>
          <w:i/>
          <w:iCs/>
          <w:sz w:val="26"/>
          <w:szCs w:val="26"/>
        </w:rPr>
      </w:pPr>
      <w:proofErr w:type="spellStart"/>
      <w:r w:rsidRPr="000C3B51">
        <w:rPr>
          <w:b/>
          <w:bCs/>
          <w:i/>
          <w:iCs/>
          <w:sz w:val="26"/>
          <w:szCs w:val="26"/>
        </w:rPr>
        <w:t>U</w:t>
      </w:r>
      <w:r w:rsidRPr="000C3B51">
        <w:rPr>
          <w:b/>
          <w:bCs/>
          <w:i/>
          <w:iCs/>
          <w:sz w:val="26"/>
          <w:szCs w:val="26"/>
          <w:vertAlign w:val="subscript"/>
        </w:rPr>
        <w:t>id</w:t>
      </w:r>
      <w:proofErr w:type="spellEnd"/>
      <w:r w:rsidRPr="000C3B51">
        <w:rPr>
          <w:b/>
          <w:bCs/>
          <w:i/>
          <w:iCs/>
          <w:sz w:val="26"/>
          <w:szCs w:val="26"/>
        </w:rPr>
        <w:t xml:space="preserve"> (Aisle length) = no. of modules x width of module</w:t>
      </w:r>
    </w:p>
    <w:p w14:paraId="003F9FF9" w14:textId="77777777" w:rsidR="00294A8C" w:rsidRPr="000C3B51" w:rsidRDefault="00294A8C" w:rsidP="00294A8C">
      <w:pPr>
        <w:rPr>
          <w:i/>
          <w:iCs/>
          <w:sz w:val="26"/>
          <w:szCs w:val="26"/>
        </w:rPr>
      </w:pPr>
      <w:r w:rsidRPr="000C3B51">
        <w:rPr>
          <w:i/>
          <w:iCs/>
          <w:sz w:val="26"/>
          <w:szCs w:val="26"/>
        </w:rPr>
        <w:t>As the allocation criteria is fixed, each module stores only one type of product. To calculate number of modules required we find individual number of modules required by each product using the following equation,</w:t>
      </w:r>
    </w:p>
    <w:p w14:paraId="23E8C55C" w14:textId="77777777" w:rsidR="00294A8C" w:rsidRPr="000C3B51" w:rsidRDefault="00294A8C" w:rsidP="00294A8C">
      <w:pPr>
        <w:rPr>
          <w:b/>
          <w:bCs/>
          <w:i/>
          <w:iCs/>
          <w:sz w:val="26"/>
          <w:szCs w:val="26"/>
        </w:rPr>
      </w:pPr>
      <w:r w:rsidRPr="000C3B51">
        <w:rPr>
          <w:i/>
          <w:iCs/>
          <w:sz w:val="26"/>
          <w:szCs w:val="26"/>
        </w:rPr>
        <w:t>No. of modules = SC ÷ N(</w:t>
      </w:r>
      <w:proofErr w:type="spellStart"/>
      <w:r w:rsidRPr="000C3B51">
        <w:rPr>
          <w:i/>
          <w:iCs/>
          <w:sz w:val="26"/>
          <w:szCs w:val="26"/>
        </w:rPr>
        <w:t>lu</w:t>
      </w:r>
      <w:proofErr w:type="spellEnd"/>
      <w:r w:rsidRPr="000C3B51">
        <w:rPr>
          <w:i/>
          <w:iCs/>
          <w:sz w:val="26"/>
          <w:szCs w:val="26"/>
        </w:rPr>
        <w:t xml:space="preserve">), we obtain </w:t>
      </w:r>
      <w:r w:rsidRPr="000C3B51">
        <w:rPr>
          <w:b/>
          <w:bCs/>
          <w:i/>
          <w:iCs/>
          <w:sz w:val="26"/>
          <w:szCs w:val="26"/>
        </w:rPr>
        <w:t>14 modules for Hairdryer and 13 modules for razor.</w:t>
      </w:r>
    </w:p>
    <w:p w14:paraId="33E83337" w14:textId="77777777" w:rsidR="00294A8C" w:rsidRPr="000C3B51" w:rsidRDefault="00294A8C" w:rsidP="00294A8C">
      <w:pPr>
        <w:rPr>
          <w:b/>
          <w:bCs/>
          <w:i/>
          <w:iCs/>
          <w:sz w:val="26"/>
          <w:szCs w:val="26"/>
        </w:rPr>
      </w:pPr>
      <w:r w:rsidRPr="000C3B51">
        <w:rPr>
          <w:b/>
          <w:bCs/>
          <w:i/>
          <w:iCs/>
          <w:sz w:val="26"/>
          <w:szCs w:val="26"/>
        </w:rPr>
        <w:t>Therefore, total number of modules required is 27.</w:t>
      </w:r>
    </w:p>
    <w:p w14:paraId="6E019035" w14:textId="77777777" w:rsidR="00294A8C" w:rsidRPr="000C3B51" w:rsidRDefault="00294A8C" w:rsidP="00294A8C">
      <w:pPr>
        <w:rPr>
          <w:b/>
          <w:bCs/>
          <w:i/>
          <w:iCs/>
          <w:sz w:val="26"/>
          <w:szCs w:val="26"/>
        </w:rPr>
      </w:pPr>
      <w:r w:rsidRPr="000C3B51">
        <w:rPr>
          <w:i/>
          <w:iCs/>
          <w:sz w:val="26"/>
          <w:szCs w:val="26"/>
        </w:rPr>
        <w:tab/>
      </w:r>
      <w:r w:rsidRPr="00810E7B">
        <w:rPr>
          <w:b/>
          <w:bCs/>
          <w:i/>
          <w:iCs/>
          <w:sz w:val="26"/>
          <w:szCs w:val="26"/>
        </w:rPr>
        <w:t>Thus</w:t>
      </w:r>
      <w:r w:rsidRPr="000C3B51">
        <w:rPr>
          <w:i/>
          <w:iCs/>
          <w:sz w:val="26"/>
          <w:szCs w:val="26"/>
        </w:rPr>
        <w:t xml:space="preserve">, </w:t>
      </w:r>
      <w:proofErr w:type="spellStart"/>
      <w:r w:rsidRPr="000C3B51">
        <w:rPr>
          <w:b/>
          <w:bCs/>
          <w:i/>
          <w:iCs/>
          <w:sz w:val="26"/>
          <w:szCs w:val="26"/>
        </w:rPr>
        <w:t>U</w:t>
      </w:r>
      <w:r w:rsidRPr="000C3B51">
        <w:rPr>
          <w:b/>
          <w:bCs/>
          <w:i/>
          <w:iCs/>
          <w:sz w:val="26"/>
          <w:szCs w:val="26"/>
          <w:vertAlign w:val="subscript"/>
        </w:rPr>
        <w:t>id</w:t>
      </w:r>
      <w:proofErr w:type="spellEnd"/>
      <w:r w:rsidRPr="000C3B51">
        <w:rPr>
          <w:b/>
          <w:bCs/>
          <w:i/>
          <w:iCs/>
          <w:sz w:val="26"/>
          <w:szCs w:val="26"/>
        </w:rPr>
        <w:t xml:space="preserve"> = 27 x a ≈ 30 m</w:t>
      </w:r>
    </w:p>
    <w:p w14:paraId="4D06292E" w14:textId="77777777" w:rsidR="00294A8C" w:rsidRPr="000C3B51" w:rsidRDefault="00294A8C" w:rsidP="00294A8C">
      <w:pPr>
        <w:rPr>
          <w:b/>
          <w:bCs/>
          <w:i/>
          <w:iCs/>
          <w:sz w:val="26"/>
          <w:szCs w:val="26"/>
        </w:rPr>
      </w:pPr>
      <w:r w:rsidRPr="000C3B51">
        <w:rPr>
          <w:b/>
          <w:bCs/>
          <w:i/>
          <w:iCs/>
          <w:sz w:val="26"/>
          <w:szCs w:val="26"/>
        </w:rPr>
        <w:t>V</w:t>
      </w:r>
      <w:r w:rsidRPr="000C3B51">
        <w:rPr>
          <w:b/>
          <w:bCs/>
          <w:i/>
          <w:iCs/>
          <w:sz w:val="26"/>
          <w:szCs w:val="26"/>
          <w:vertAlign w:val="subscript"/>
        </w:rPr>
        <w:t>id</w:t>
      </w:r>
      <w:r w:rsidRPr="000C3B51">
        <w:rPr>
          <w:b/>
          <w:bCs/>
          <w:i/>
          <w:iCs/>
          <w:sz w:val="26"/>
          <w:szCs w:val="26"/>
        </w:rPr>
        <w:t xml:space="preserve"> (Module length) = aisle widths + b</w:t>
      </w:r>
    </w:p>
    <w:p w14:paraId="0066A128" w14:textId="77777777" w:rsidR="00294A8C" w:rsidRPr="000C3B51" w:rsidRDefault="00294A8C" w:rsidP="00294A8C">
      <w:pPr>
        <w:ind w:firstLine="720"/>
        <w:rPr>
          <w:b/>
          <w:bCs/>
          <w:i/>
          <w:iCs/>
          <w:sz w:val="26"/>
          <w:szCs w:val="26"/>
        </w:rPr>
      </w:pPr>
      <w:r w:rsidRPr="000C3B51">
        <w:rPr>
          <w:b/>
          <w:bCs/>
          <w:i/>
          <w:iCs/>
          <w:sz w:val="26"/>
          <w:szCs w:val="26"/>
        </w:rPr>
        <w:t>Therefore V</w:t>
      </w:r>
      <w:r w:rsidRPr="000C3B51">
        <w:rPr>
          <w:b/>
          <w:bCs/>
          <w:i/>
          <w:iCs/>
          <w:sz w:val="26"/>
          <w:szCs w:val="26"/>
          <w:vertAlign w:val="subscript"/>
        </w:rPr>
        <w:t>id</w:t>
      </w:r>
      <w:r w:rsidRPr="000C3B51">
        <w:rPr>
          <w:b/>
          <w:bCs/>
          <w:i/>
          <w:iCs/>
          <w:sz w:val="26"/>
          <w:szCs w:val="26"/>
        </w:rPr>
        <w:t xml:space="preserve"> = (2 x c) + b ≈ 17 m </w:t>
      </w:r>
    </w:p>
    <w:p w14:paraId="7C412E08" w14:textId="77777777" w:rsidR="00294A8C" w:rsidRPr="000C3B51" w:rsidRDefault="00294A8C" w:rsidP="00294A8C">
      <w:pPr>
        <w:rPr>
          <w:b/>
          <w:bCs/>
          <w:i/>
          <w:iCs/>
          <w:sz w:val="26"/>
          <w:szCs w:val="26"/>
          <w:vertAlign w:val="superscript"/>
        </w:rPr>
      </w:pPr>
      <w:r w:rsidRPr="000C3B51">
        <w:rPr>
          <w:b/>
          <w:bCs/>
          <w:i/>
          <w:iCs/>
          <w:sz w:val="26"/>
          <w:szCs w:val="26"/>
        </w:rPr>
        <w:t>Actual storage area = 510 m</w:t>
      </w:r>
      <w:r w:rsidRPr="000C3B51">
        <w:rPr>
          <w:b/>
          <w:bCs/>
          <w:i/>
          <w:iCs/>
          <w:sz w:val="26"/>
          <w:szCs w:val="26"/>
          <w:vertAlign w:val="superscript"/>
        </w:rPr>
        <w:t>2</w:t>
      </w:r>
    </w:p>
    <w:p w14:paraId="6B8FD314" w14:textId="77777777" w:rsidR="00294A8C" w:rsidRPr="000C3B51" w:rsidRDefault="00294A8C" w:rsidP="00294A8C">
      <w:pPr>
        <w:rPr>
          <w:b/>
          <w:bCs/>
          <w:i/>
          <w:iCs/>
          <w:sz w:val="26"/>
          <w:szCs w:val="26"/>
          <w:vertAlign w:val="superscript"/>
        </w:rPr>
      </w:pPr>
    </w:p>
    <w:p w14:paraId="07A19D55" w14:textId="77777777" w:rsidR="00294A8C" w:rsidRPr="000C3B51" w:rsidRDefault="00294A8C" w:rsidP="00294A8C">
      <w:pPr>
        <w:rPr>
          <w:b/>
          <w:bCs/>
          <w:i/>
          <w:iCs/>
          <w:sz w:val="26"/>
          <w:szCs w:val="26"/>
        </w:rPr>
      </w:pPr>
      <w:r w:rsidRPr="000C3B51">
        <w:rPr>
          <w:b/>
          <w:bCs/>
          <w:i/>
          <w:iCs/>
          <w:sz w:val="26"/>
          <w:szCs w:val="26"/>
        </w:rPr>
        <w:t>The actual storage capacity = no. modules x N(</w:t>
      </w:r>
      <w:proofErr w:type="spellStart"/>
      <w:r w:rsidRPr="000C3B51">
        <w:rPr>
          <w:b/>
          <w:bCs/>
          <w:i/>
          <w:iCs/>
          <w:sz w:val="26"/>
          <w:szCs w:val="26"/>
        </w:rPr>
        <w:t>lu</w:t>
      </w:r>
      <w:proofErr w:type="spellEnd"/>
      <w:r w:rsidRPr="000C3B51">
        <w:rPr>
          <w:b/>
          <w:bCs/>
          <w:i/>
          <w:iCs/>
          <w:sz w:val="26"/>
          <w:szCs w:val="26"/>
        </w:rPr>
        <w:t>) = 648 LU.</w:t>
      </w:r>
    </w:p>
    <w:p w14:paraId="5E1D6B1E" w14:textId="77777777" w:rsidR="00294A8C" w:rsidRPr="000C3B51" w:rsidRDefault="00294A8C" w:rsidP="00294A8C">
      <w:pPr>
        <w:rPr>
          <w:b/>
          <w:bCs/>
          <w:i/>
          <w:iCs/>
          <w:sz w:val="26"/>
          <w:szCs w:val="26"/>
        </w:rPr>
      </w:pPr>
      <w:proofErr w:type="spellStart"/>
      <w:r w:rsidRPr="000C3B51">
        <w:rPr>
          <w:b/>
          <w:bCs/>
          <w:i/>
          <w:iCs/>
          <w:sz w:val="26"/>
          <w:szCs w:val="26"/>
        </w:rPr>
        <w:t>SC</w:t>
      </w:r>
      <w:r w:rsidRPr="000C3B51">
        <w:rPr>
          <w:b/>
          <w:bCs/>
          <w:i/>
          <w:iCs/>
          <w:sz w:val="26"/>
          <w:szCs w:val="26"/>
          <w:vertAlign w:val="subscript"/>
        </w:rPr>
        <w:t>act</w:t>
      </w:r>
      <w:proofErr w:type="spellEnd"/>
      <w:r w:rsidRPr="000C3B51">
        <w:rPr>
          <w:b/>
          <w:bCs/>
          <w:i/>
          <w:iCs/>
          <w:sz w:val="26"/>
          <w:szCs w:val="26"/>
        </w:rPr>
        <w:t xml:space="preserve"> &gt; SC, therefore the planned layout is verified.</w:t>
      </w:r>
    </w:p>
    <w:p w14:paraId="29A3424E" w14:textId="77777777" w:rsidR="00294A8C" w:rsidRPr="00B53DD5" w:rsidRDefault="00294A8C" w:rsidP="00294A8C"/>
    <w:p w14:paraId="77336D18" w14:textId="77777777" w:rsidR="00294A8C" w:rsidRDefault="00294A8C" w:rsidP="00294A8C">
      <w:pPr>
        <w:rPr>
          <w:b/>
          <w:bCs/>
          <w:i/>
          <w:iCs/>
          <w:color w:val="01273A" w:themeColor="accent1" w:themeShade="80"/>
          <w:sz w:val="26"/>
          <w:szCs w:val="26"/>
        </w:rPr>
      </w:pPr>
      <w:r>
        <w:rPr>
          <w:b/>
          <w:bCs/>
          <w:i/>
          <w:iCs/>
          <w:color w:val="01273A" w:themeColor="accent1" w:themeShade="80"/>
          <w:sz w:val="26"/>
          <w:szCs w:val="26"/>
        </w:rPr>
        <w:t>Performance indices</w:t>
      </w:r>
    </w:p>
    <w:p w14:paraId="0AED2BDB" w14:textId="77777777" w:rsidR="00294A8C" w:rsidRDefault="00294A8C" w:rsidP="00294A8C">
      <w:pPr>
        <w:rPr>
          <w:b/>
          <w:bCs/>
          <w:i/>
          <w:iCs/>
          <w:color w:val="0F0D29" w:themeColor="text1"/>
          <w:sz w:val="26"/>
          <w:szCs w:val="26"/>
        </w:rPr>
      </w:pPr>
      <w:r w:rsidRPr="00DF38B4">
        <w:rPr>
          <w:b/>
          <w:bCs/>
          <w:i/>
          <w:iCs/>
          <w:color w:val="0F0D29" w:themeColor="text1"/>
          <w:sz w:val="26"/>
          <w:szCs w:val="26"/>
        </w:rPr>
        <w:t>The Rotation Index</w:t>
      </w:r>
      <w:r>
        <w:rPr>
          <w:b/>
          <w:bCs/>
          <w:i/>
          <w:iCs/>
          <w:color w:val="0F0D29" w:themeColor="text1"/>
          <w:sz w:val="26"/>
          <w:szCs w:val="26"/>
        </w:rPr>
        <w:t>.</w:t>
      </w:r>
    </w:p>
    <w:p w14:paraId="47B82708" w14:textId="77777777" w:rsidR="00294A8C" w:rsidRDefault="00294A8C" w:rsidP="00294A8C">
      <w:pPr>
        <w:rPr>
          <w:bCs/>
          <w:i/>
          <w:iCs/>
          <w:color w:val="0F0D29" w:themeColor="text1"/>
          <w:sz w:val="26"/>
          <w:szCs w:val="26"/>
        </w:rPr>
      </w:pPr>
      <w:r>
        <w:rPr>
          <w:bCs/>
          <w:i/>
          <w:iCs/>
          <w:color w:val="0F0D29" w:themeColor="text1"/>
          <w:sz w:val="26"/>
          <w:szCs w:val="26"/>
        </w:rPr>
        <w:t xml:space="preserve">To obtain the Rotation Index, we consider the flow of inventory over the 70 days (14 working weeks). The Figure 10.2.1 provided in the Task 10 is used as a reference. </w:t>
      </w:r>
    </w:p>
    <w:p w14:paraId="7EBE39C4" w14:textId="77777777" w:rsidR="00294A8C" w:rsidRDefault="00294A8C" w:rsidP="00294A8C">
      <w:pPr>
        <w:rPr>
          <w:bCs/>
          <w:i/>
          <w:iCs/>
          <w:color w:val="0F0D29" w:themeColor="text1"/>
          <w:sz w:val="26"/>
          <w:szCs w:val="26"/>
        </w:rPr>
      </w:pPr>
      <w:r>
        <w:rPr>
          <w:bCs/>
          <w:i/>
          <w:iCs/>
          <w:color w:val="0F0D29" w:themeColor="text1"/>
          <w:sz w:val="26"/>
          <w:szCs w:val="26"/>
        </w:rPr>
        <w:t xml:space="preserve"> For the Hairdryer, the peak inventory </w:t>
      </w:r>
      <w:proofErr w:type="spellStart"/>
      <w:r>
        <w:rPr>
          <w:bCs/>
          <w:i/>
          <w:iCs/>
          <w:color w:val="0F0D29" w:themeColor="text1"/>
          <w:sz w:val="26"/>
          <w:szCs w:val="26"/>
        </w:rPr>
        <w:t>Qmax</w:t>
      </w:r>
      <w:proofErr w:type="spellEnd"/>
      <w:r>
        <w:rPr>
          <w:bCs/>
          <w:i/>
          <w:iCs/>
          <w:color w:val="0F0D29" w:themeColor="text1"/>
          <w:sz w:val="26"/>
          <w:szCs w:val="26"/>
        </w:rPr>
        <w:t xml:space="preserve"> equals to </w:t>
      </w:r>
      <w:r w:rsidRPr="003C3F24">
        <w:rPr>
          <w:b/>
          <w:bCs/>
          <w:i/>
          <w:iCs/>
          <w:color w:val="0F0D29" w:themeColor="text1"/>
          <w:sz w:val="26"/>
          <w:szCs w:val="26"/>
        </w:rPr>
        <w:t>335 LU</w:t>
      </w:r>
      <w:r>
        <w:rPr>
          <w:bCs/>
          <w:i/>
          <w:iCs/>
          <w:color w:val="0F0D29" w:themeColor="text1"/>
          <w:sz w:val="26"/>
          <w:szCs w:val="26"/>
        </w:rPr>
        <w:t xml:space="preserve"> and is reached </w:t>
      </w:r>
      <w:r w:rsidRPr="003C3F24">
        <w:rPr>
          <w:b/>
          <w:bCs/>
          <w:i/>
          <w:iCs/>
          <w:color w:val="0F0D29" w:themeColor="text1"/>
          <w:sz w:val="26"/>
          <w:szCs w:val="26"/>
        </w:rPr>
        <w:t>14 times</w:t>
      </w:r>
      <w:r>
        <w:rPr>
          <w:bCs/>
          <w:i/>
          <w:iCs/>
          <w:color w:val="0F0D29" w:themeColor="text1"/>
          <w:sz w:val="26"/>
          <w:szCs w:val="26"/>
        </w:rPr>
        <w:t xml:space="preserve"> during that period. The average inventory equals to 335 / 2 = </w:t>
      </w:r>
      <w:r w:rsidRPr="00EC0096">
        <w:rPr>
          <w:b/>
          <w:bCs/>
          <w:i/>
          <w:iCs/>
          <w:color w:val="0F0D29" w:themeColor="text1"/>
          <w:sz w:val="26"/>
          <w:szCs w:val="26"/>
        </w:rPr>
        <w:t>167.5 LU</w:t>
      </w:r>
      <w:r>
        <w:rPr>
          <w:bCs/>
          <w:i/>
          <w:iCs/>
          <w:color w:val="0F0D29" w:themeColor="text1"/>
          <w:sz w:val="26"/>
          <w:szCs w:val="26"/>
        </w:rPr>
        <w:t xml:space="preserve">. Thus, the rotation index is </w:t>
      </w:r>
    </w:p>
    <w:p w14:paraId="62BB0891" w14:textId="77777777" w:rsidR="00294A8C" w:rsidRPr="00EC0096" w:rsidRDefault="00294A8C" w:rsidP="00294A8C">
      <w:pPr>
        <w:rPr>
          <w:b/>
          <w:i/>
          <w:color w:val="0F0D29" w:themeColor="text1"/>
          <w:sz w:val="26"/>
          <w:szCs w:val="26"/>
        </w:rPr>
      </w:pPr>
      <m:oMathPara>
        <m:oMath>
          <m:r>
            <m:rPr>
              <m:sty m:val="p"/>
            </m:rPr>
            <w:rPr>
              <w:rFonts w:ascii="Cambria Math" w:hAnsi="Cambria Math"/>
              <w:color w:val="01273A" w:themeColor="accent1" w:themeShade="80"/>
              <w:sz w:val="26"/>
              <w:szCs w:val="26"/>
            </w:rPr>
            <w:br/>
          </m:r>
        </m:oMath>
        <m:oMath>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R</m:t>
              </m:r>
            </m:e>
            <m:sub>
              <m:r>
                <w:rPr>
                  <w:rFonts w:ascii="Cambria Math" w:hAnsi="Cambria Math"/>
                  <w:color w:val="0F0D29" w:themeColor="text1"/>
                  <w:sz w:val="26"/>
                  <w:szCs w:val="26"/>
                </w:rPr>
                <m:t>hairdryer</m:t>
              </m:r>
            </m:sub>
          </m:sSub>
          <m:r>
            <w:rPr>
              <w:rFonts w:ascii="Cambria Math" w:hAnsi="Cambria Math"/>
              <w:color w:val="0F0D29" w:themeColor="text1"/>
              <w:sz w:val="26"/>
              <w:szCs w:val="26"/>
            </w:rPr>
            <m:t xml:space="preserve">= </m:t>
          </m:r>
          <m:f>
            <m:fPr>
              <m:ctrlPr>
                <w:rPr>
                  <w:rFonts w:ascii="Cambria Math" w:hAnsi="Cambria Math"/>
                  <w:i/>
                  <w:color w:val="0F0D29" w:themeColor="text1"/>
                  <w:sz w:val="26"/>
                  <w:szCs w:val="26"/>
                </w:rPr>
              </m:ctrlPr>
            </m:fPr>
            <m:num>
              <m:r>
                <w:rPr>
                  <w:rFonts w:ascii="Cambria Math" w:hAnsi="Cambria Math"/>
                  <w:color w:val="0F0D29" w:themeColor="text1"/>
                  <w:sz w:val="26"/>
                  <w:szCs w:val="26"/>
                </w:rPr>
                <m:t>14*</m:t>
              </m:r>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Q</m:t>
                  </m:r>
                </m:e>
                <m:sub>
                  <m:r>
                    <w:rPr>
                      <w:rFonts w:ascii="Cambria Math" w:hAnsi="Cambria Math"/>
                      <w:color w:val="0F0D29" w:themeColor="text1"/>
                      <w:sz w:val="26"/>
                      <w:szCs w:val="26"/>
                    </w:rPr>
                    <m:t>max</m:t>
                  </m:r>
                </m:sub>
              </m:sSub>
            </m:num>
            <m:den>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I</m:t>
                  </m:r>
                </m:e>
                <m:sub>
                  <m:r>
                    <w:rPr>
                      <w:rFonts w:ascii="Cambria Math" w:hAnsi="Cambria Math"/>
                      <w:color w:val="0F0D29" w:themeColor="text1"/>
                      <w:sz w:val="26"/>
                      <w:szCs w:val="26"/>
                    </w:rPr>
                    <m:t>avg</m:t>
                  </m:r>
                </m:sub>
              </m:sSub>
            </m:den>
          </m:f>
          <m:r>
            <w:rPr>
              <w:rFonts w:ascii="Cambria Math" w:hAnsi="Cambria Math"/>
              <w:color w:val="0F0D29" w:themeColor="text1"/>
              <w:sz w:val="26"/>
              <w:szCs w:val="26"/>
            </w:rPr>
            <m:t>=</m:t>
          </m:r>
          <m:r>
            <m:rPr>
              <m:sty m:val="bi"/>
            </m:rPr>
            <w:rPr>
              <w:rFonts w:ascii="Cambria Math" w:hAnsi="Cambria Math"/>
              <w:color w:val="0F0D29" w:themeColor="text1"/>
              <w:sz w:val="26"/>
              <w:szCs w:val="26"/>
            </w:rPr>
            <m:t>28</m:t>
          </m:r>
        </m:oMath>
      </m:oMathPara>
    </w:p>
    <w:p w14:paraId="3C447FF6" w14:textId="77777777" w:rsidR="00294A8C" w:rsidRPr="00913805" w:rsidRDefault="00294A8C" w:rsidP="00294A8C">
      <w:pPr>
        <w:rPr>
          <w:i/>
          <w:color w:val="FF0000"/>
          <w:sz w:val="26"/>
          <w:szCs w:val="26"/>
        </w:rPr>
      </w:pPr>
    </w:p>
    <w:p w14:paraId="2AEDDFAD" w14:textId="77777777" w:rsidR="00294A8C" w:rsidRPr="00EC0096" w:rsidRDefault="00294A8C" w:rsidP="00294A8C">
      <w:pPr>
        <w:rPr>
          <w:bCs/>
          <w:i/>
          <w:iCs/>
          <w:color w:val="0F0D29" w:themeColor="text1"/>
          <w:sz w:val="26"/>
          <w:szCs w:val="26"/>
        </w:rPr>
      </w:pPr>
      <w:r>
        <w:rPr>
          <w:bCs/>
          <w:i/>
          <w:iCs/>
          <w:color w:val="0F0D29" w:themeColor="text1"/>
          <w:sz w:val="26"/>
          <w:szCs w:val="26"/>
        </w:rPr>
        <w:t xml:space="preserve">For the Razor, </w:t>
      </w:r>
      <w:proofErr w:type="spellStart"/>
      <w:r>
        <w:rPr>
          <w:bCs/>
          <w:i/>
          <w:iCs/>
          <w:color w:val="0F0D29" w:themeColor="text1"/>
          <w:sz w:val="26"/>
          <w:szCs w:val="26"/>
        </w:rPr>
        <w:t>Qmax</w:t>
      </w:r>
      <w:proofErr w:type="spellEnd"/>
      <w:r>
        <w:rPr>
          <w:bCs/>
          <w:i/>
          <w:iCs/>
          <w:color w:val="0F0D29" w:themeColor="text1"/>
          <w:sz w:val="26"/>
          <w:szCs w:val="26"/>
        </w:rPr>
        <w:t xml:space="preserve"> is </w:t>
      </w:r>
      <w:r w:rsidRPr="00EC0096">
        <w:rPr>
          <w:b/>
          <w:bCs/>
          <w:i/>
          <w:iCs/>
          <w:color w:val="0F0D29" w:themeColor="text1"/>
          <w:sz w:val="26"/>
          <w:szCs w:val="26"/>
        </w:rPr>
        <w:t>300 LU</w:t>
      </w:r>
      <w:r>
        <w:rPr>
          <w:b/>
          <w:bCs/>
          <w:i/>
          <w:iCs/>
          <w:color w:val="0F0D29" w:themeColor="text1"/>
          <w:sz w:val="26"/>
          <w:szCs w:val="26"/>
        </w:rPr>
        <w:t xml:space="preserve"> </w:t>
      </w:r>
      <w:r>
        <w:rPr>
          <w:bCs/>
          <w:i/>
          <w:iCs/>
          <w:color w:val="0F0D29" w:themeColor="text1"/>
          <w:sz w:val="26"/>
          <w:szCs w:val="26"/>
        </w:rPr>
        <w:t xml:space="preserve">and is reached </w:t>
      </w:r>
      <w:r w:rsidRPr="00EC0096">
        <w:rPr>
          <w:b/>
          <w:bCs/>
          <w:iCs/>
          <w:color w:val="0F0D29" w:themeColor="text1"/>
          <w:sz w:val="26"/>
          <w:szCs w:val="26"/>
        </w:rPr>
        <w:t>14 times</w:t>
      </w:r>
      <w:r>
        <w:rPr>
          <w:bCs/>
          <w:i/>
          <w:iCs/>
          <w:color w:val="0F0D29" w:themeColor="text1"/>
          <w:sz w:val="26"/>
          <w:szCs w:val="26"/>
        </w:rPr>
        <w:t xml:space="preserve"> during the same period as well. The average inventory is then </w:t>
      </w:r>
      <w:r w:rsidRPr="00EC0096">
        <w:rPr>
          <w:b/>
          <w:bCs/>
          <w:i/>
          <w:iCs/>
          <w:color w:val="0F0D29" w:themeColor="text1"/>
          <w:sz w:val="26"/>
          <w:szCs w:val="26"/>
        </w:rPr>
        <w:t>150 LU</w:t>
      </w:r>
      <w:r>
        <w:rPr>
          <w:bCs/>
          <w:i/>
          <w:iCs/>
          <w:color w:val="0F0D29" w:themeColor="text1"/>
          <w:sz w:val="26"/>
          <w:szCs w:val="26"/>
        </w:rPr>
        <w:t>. Thus, the rotation index is</w:t>
      </w:r>
    </w:p>
    <w:p w14:paraId="02AACB7D" w14:textId="77777777" w:rsidR="00294A8C" w:rsidRDefault="00294A8C" w:rsidP="00294A8C">
      <w:pPr>
        <w:rPr>
          <w:bCs/>
          <w:i/>
          <w:iCs/>
          <w:color w:val="FF0000"/>
          <w:sz w:val="26"/>
          <w:szCs w:val="26"/>
        </w:rPr>
      </w:pPr>
      <m:oMathPara>
        <m:oMath>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R</m:t>
              </m:r>
            </m:e>
            <m:sub>
              <m:r>
                <w:rPr>
                  <w:rFonts w:ascii="Cambria Math" w:hAnsi="Cambria Math"/>
                  <w:color w:val="0F0D29" w:themeColor="text1"/>
                  <w:sz w:val="26"/>
                  <w:szCs w:val="26"/>
                </w:rPr>
                <m:t>razor</m:t>
              </m:r>
            </m:sub>
          </m:sSub>
          <m:r>
            <w:rPr>
              <w:rFonts w:ascii="Cambria Math" w:hAnsi="Cambria Math"/>
              <w:color w:val="0F0D29" w:themeColor="text1"/>
              <w:sz w:val="26"/>
              <w:szCs w:val="26"/>
            </w:rPr>
            <m:t xml:space="preserve">= </m:t>
          </m:r>
          <m:f>
            <m:fPr>
              <m:ctrlPr>
                <w:rPr>
                  <w:rFonts w:ascii="Cambria Math" w:hAnsi="Cambria Math"/>
                  <w:i/>
                  <w:color w:val="0F0D29" w:themeColor="text1"/>
                  <w:sz w:val="26"/>
                  <w:szCs w:val="26"/>
                </w:rPr>
              </m:ctrlPr>
            </m:fPr>
            <m:num>
              <m:r>
                <w:rPr>
                  <w:rFonts w:ascii="Cambria Math" w:hAnsi="Cambria Math"/>
                  <w:color w:val="0F0D29" w:themeColor="text1"/>
                  <w:sz w:val="26"/>
                  <w:szCs w:val="26"/>
                </w:rPr>
                <m:t>14*</m:t>
              </m:r>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Q</m:t>
                  </m:r>
                </m:e>
                <m:sub>
                  <m:r>
                    <w:rPr>
                      <w:rFonts w:ascii="Cambria Math" w:hAnsi="Cambria Math"/>
                      <w:color w:val="0F0D29" w:themeColor="text1"/>
                      <w:sz w:val="26"/>
                      <w:szCs w:val="26"/>
                    </w:rPr>
                    <m:t>max</m:t>
                  </m:r>
                </m:sub>
              </m:sSub>
            </m:num>
            <m:den>
              <m:sSub>
                <m:sSubPr>
                  <m:ctrlPr>
                    <w:rPr>
                      <w:rFonts w:ascii="Cambria Math" w:hAnsi="Cambria Math"/>
                      <w:i/>
                      <w:color w:val="0F0D29" w:themeColor="text1"/>
                      <w:sz w:val="26"/>
                      <w:szCs w:val="26"/>
                    </w:rPr>
                  </m:ctrlPr>
                </m:sSubPr>
                <m:e>
                  <m:r>
                    <w:rPr>
                      <w:rFonts w:ascii="Cambria Math" w:hAnsi="Cambria Math"/>
                      <w:color w:val="0F0D29" w:themeColor="text1"/>
                      <w:sz w:val="26"/>
                      <w:szCs w:val="26"/>
                    </w:rPr>
                    <m:t>I</m:t>
                  </m:r>
                </m:e>
                <m:sub>
                  <m:r>
                    <w:rPr>
                      <w:rFonts w:ascii="Cambria Math" w:hAnsi="Cambria Math"/>
                      <w:color w:val="0F0D29" w:themeColor="text1"/>
                      <w:sz w:val="26"/>
                      <w:szCs w:val="26"/>
                    </w:rPr>
                    <m:t>avg</m:t>
                  </m:r>
                </m:sub>
              </m:sSub>
            </m:den>
          </m:f>
          <m:r>
            <w:rPr>
              <w:rFonts w:ascii="Cambria Math" w:hAnsi="Cambria Math"/>
              <w:color w:val="0F0D29" w:themeColor="text1"/>
              <w:sz w:val="26"/>
              <w:szCs w:val="26"/>
            </w:rPr>
            <m:t>=</m:t>
          </m:r>
          <m:r>
            <m:rPr>
              <m:sty m:val="bi"/>
            </m:rPr>
            <w:rPr>
              <w:rFonts w:ascii="Cambria Math" w:hAnsi="Cambria Math"/>
              <w:color w:val="0F0D29" w:themeColor="text1"/>
              <w:sz w:val="26"/>
              <w:szCs w:val="26"/>
            </w:rPr>
            <m:t>28</m:t>
          </m:r>
        </m:oMath>
      </m:oMathPara>
    </w:p>
    <w:p w14:paraId="6D4D3381" w14:textId="77777777" w:rsidR="00294A8C" w:rsidRDefault="00294A8C" w:rsidP="00294A8C">
      <w:pPr>
        <w:rPr>
          <w:bCs/>
          <w:i/>
          <w:iCs/>
          <w:color w:val="FF0000"/>
          <w:sz w:val="26"/>
          <w:szCs w:val="26"/>
        </w:rPr>
      </w:pPr>
    </w:p>
    <w:p w14:paraId="45BDC571" w14:textId="77777777" w:rsidR="00294A8C" w:rsidRDefault="00294A8C" w:rsidP="00294A8C">
      <w:pPr>
        <w:rPr>
          <w:bCs/>
          <w:i/>
          <w:iCs/>
          <w:color w:val="0F0D29" w:themeColor="text1"/>
          <w:sz w:val="26"/>
          <w:szCs w:val="26"/>
        </w:rPr>
      </w:pPr>
      <w:r>
        <w:rPr>
          <w:bCs/>
          <w:i/>
          <w:iCs/>
          <w:color w:val="0F0D29" w:themeColor="text1"/>
          <w:sz w:val="26"/>
          <w:szCs w:val="26"/>
        </w:rPr>
        <w:lastRenderedPageBreak/>
        <w:t xml:space="preserve">As it is seen, the rotation indices are equal, which is not a coincidence. Both departments use the same shipping (once a week, same day) and storage filling strategies (gradual daily delivery) which implies that the turnover will be the same. </w:t>
      </w:r>
    </w:p>
    <w:p w14:paraId="1C4C47E9" w14:textId="77777777" w:rsidR="00294A8C" w:rsidRPr="00AF597F" w:rsidRDefault="00294A8C" w:rsidP="00294A8C">
      <w:pPr>
        <w:rPr>
          <w:bCs/>
          <w:i/>
          <w:iCs/>
          <w:color w:val="0F0D29" w:themeColor="text1"/>
          <w:sz w:val="26"/>
          <w:szCs w:val="26"/>
        </w:rPr>
      </w:pPr>
      <w:r>
        <w:rPr>
          <w:bCs/>
          <w:i/>
          <w:iCs/>
          <w:color w:val="0F0D29" w:themeColor="text1"/>
          <w:sz w:val="26"/>
          <w:szCs w:val="26"/>
        </w:rPr>
        <w:t xml:space="preserve">This relatively high rotation index is due to the frequent charging and discharging of the finished products storage (every week), this is justified by a high demand and hence – the production rate. </w:t>
      </w:r>
    </w:p>
    <w:p w14:paraId="356F708A" w14:textId="77777777" w:rsidR="00294A8C" w:rsidRDefault="00294A8C" w:rsidP="00294A8C"/>
    <w:p w14:paraId="3F27E38A" w14:textId="5526B57F" w:rsidR="00294A8C" w:rsidRPr="00B327BF" w:rsidRDefault="00294A8C" w:rsidP="00E161CD">
      <w:pPr>
        <w:pStyle w:val="ListParagraph"/>
        <w:numPr>
          <w:ilvl w:val="1"/>
          <w:numId w:val="40"/>
        </w:numPr>
        <w:rPr>
          <w:b/>
          <w:bCs/>
          <w:i/>
          <w:iCs/>
          <w:color w:val="01273A" w:themeColor="accent1" w:themeShade="80"/>
          <w:sz w:val="32"/>
          <w:szCs w:val="32"/>
        </w:rPr>
      </w:pPr>
      <w:r w:rsidRPr="00B327BF">
        <w:rPr>
          <w:b/>
          <w:bCs/>
          <w:i/>
          <w:iCs/>
          <w:color w:val="01273A" w:themeColor="accent1" w:themeShade="80"/>
          <w:sz w:val="32"/>
          <w:szCs w:val="32"/>
        </w:rPr>
        <w:t>Dynamic Sizing</w:t>
      </w:r>
    </w:p>
    <w:p w14:paraId="7850EA70"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To perform the dynamic sizing of the warehouse, we consider the input and output cycle through the FPS. </w:t>
      </w:r>
    </w:p>
    <w:p w14:paraId="533ECB90"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2B143D56" w14:textId="77777777" w:rsidR="00294A8C" w:rsidRPr="00025695" w:rsidRDefault="00294A8C" w:rsidP="00294A8C">
      <w:pPr>
        <w:pStyle w:val="Title"/>
        <w:spacing w:before="240" w:line="276" w:lineRule="auto"/>
        <w:ind w:left="720" w:hanging="720"/>
        <w:jc w:val="both"/>
        <w:rPr>
          <w:rFonts w:asciiTheme="minorHAnsi" w:hAnsiTheme="minorHAnsi"/>
          <w:b/>
          <w:bCs/>
          <w:i/>
          <w:iCs/>
          <w:color w:val="01273A" w:themeColor="accent1" w:themeShade="80"/>
          <w:sz w:val="26"/>
          <w:szCs w:val="26"/>
        </w:rPr>
      </w:pPr>
      <w:r>
        <w:rPr>
          <w:rFonts w:asciiTheme="minorHAnsi" w:hAnsiTheme="minorHAnsi"/>
          <w:b/>
          <w:bCs/>
          <w:i/>
          <w:iCs/>
          <w:color w:val="01273A" w:themeColor="accent1" w:themeShade="80"/>
          <w:sz w:val="26"/>
          <w:szCs w:val="26"/>
        </w:rPr>
        <w:t>Input Cycle</w:t>
      </w:r>
    </w:p>
    <w:p w14:paraId="4281E6E8" w14:textId="77777777" w:rsidR="00294A8C" w:rsidRPr="000C3B51" w:rsidRDefault="00294A8C" w:rsidP="00294A8C">
      <w:pPr>
        <w:pStyle w:val="Title"/>
        <w:spacing w:before="240" w:line="276" w:lineRule="auto"/>
        <w:jc w:val="both"/>
        <w:rPr>
          <w:rFonts w:asciiTheme="minorHAnsi" w:hAnsiTheme="minorHAnsi"/>
          <w:b/>
          <w:bCs/>
          <w:i/>
          <w:iCs/>
          <w:color w:val="auto"/>
          <w:sz w:val="26"/>
          <w:szCs w:val="26"/>
        </w:rPr>
      </w:pPr>
      <w:r w:rsidRPr="000C3B51">
        <w:rPr>
          <w:rFonts w:asciiTheme="minorHAnsi" w:hAnsiTheme="minorHAnsi"/>
          <w:i/>
          <w:iCs/>
          <w:color w:val="auto"/>
          <w:sz w:val="26"/>
          <w:szCs w:val="26"/>
        </w:rPr>
        <w:t xml:space="preserve">For input cycle we consider the handling capacity required to move LU from production area to storage. The handling capacity required  for </w:t>
      </w:r>
      <w:r w:rsidRPr="000C3B51">
        <w:rPr>
          <w:rFonts w:asciiTheme="minorHAnsi" w:hAnsiTheme="minorHAnsi"/>
          <w:b/>
          <w:bCs/>
          <w:i/>
          <w:iCs/>
          <w:color w:val="auto"/>
          <w:sz w:val="26"/>
          <w:szCs w:val="26"/>
        </w:rPr>
        <w:t>Hairdryer is 1.675 LU/h and for Razor is 1.5 LU/h.</w:t>
      </w:r>
    </w:p>
    <w:p w14:paraId="0C8423E2" w14:textId="77777777" w:rsidR="00294A8C" w:rsidRPr="000C3B51" w:rsidRDefault="00294A8C" w:rsidP="00294A8C">
      <w:pPr>
        <w:rPr>
          <w:i/>
          <w:iCs/>
          <w:sz w:val="26"/>
          <w:szCs w:val="26"/>
        </w:rPr>
      </w:pPr>
      <w:r w:rsidRPr="000C3B51">
        <w:rPr>
          <w:i/>
          <w:iCs/>
          <w:sz w:val="26"/>
          <w:szCs w:val="26"/>
        </w:rPr>
        <w:t xml:space="preserve">Therefore, total </w:t>
      </w:r>
      <w:proofErr w:type="spellStart"/>
      <w:r w:rsidRPr="000C3B51">
        <w:rPr>
          <w:b/>
          <w:bCs/>
          <w:i/>
          <w:iCs/>
          <w:sz w:val="26"/>
          <w:szCs w:val="26"/>
        </w:rPr>
        <w:t>HC</w:t>
      </w:r>
      <w:r w:rsidRPr="000C3B51">
        <w:rPr>
          <w:b/>
          <w:bCs/>
          <w:i/>
          <w:iCs/>
          <w:sz w:val="26"/>
          <w:szCs w:val="26"/>
          <w:vertAlign w:val="subscript"/>
        </w:rPr>
        <w:t>in</w:t>
      </w:r>
      <w:proofErr w:type="spellEnd"/>
      <w:r w:rsidRPr="000C3B51">
        <w:rPr>
          <w:b/>
          <w:bCs/>
          <w:i/>
          <w:iCs/>
          <w:sz w:val="26"/>
          <w:szCs w:val="26"/>
        </w:rPr>
        <w:t xml:space="preserve"> = 3.175 LU/h.</w:t>
      </w:r>
    </w:p>
    <w:p w14:paraId="44614129" w14:textId="77777777" w:rsidR="00294A8C" w:rsidRPr="00025695" w:rsidRDefault="00294A8C" w:rsidP="00294A8C">
      <w:pPr>
        <w:pStyle w:val="Title"/>
        <w:spacing w:before="240" w:line="276" w:lineRule="auto"/>
        <w:ind w:left="720" w:hanging="720"/>
        <w:jc w:val="both"/>
        <w:rPr>
          <w:rFonts w:asciiTheme="minorHAnsi" w:hAnsiTheme="minorHAnsi"/>
          <w:b/>
          <w:bCs/>
          <w:i/>
          <w:iCs/>
          <w:color w:val="01273A" w:themeColor="accent1" w:themeShade="80"/>
          <w:sz w:val="26"/>
          <w:szCs w:val="26"/>
        </w:rPr>
      </w:pPr>
      <w:r>
        <w:rPr>
          <w:rFonts w:asciiTheme="minorHAnsi" w:hAnsiTheme="minorHAnsi"/>
          <w:b/>
          <w:bCs/>
          <w:i/>
          <w:iCs/>
          <w:color w:val="01273A" w:themeColor="accent1" w:themeShade="80"/>
          <w:sz w:val="26"/>
          <w:szCs w:val="26"/>
        </w:rPr>
        <w:t>Output Cycle</w:t>
      </w:r>
    </w:p>
    <w:p w14:paraId="620D943D" w14:textId="77777777" w:rsidR="00294A8C" w:rsidRPr="000C3B51" w:rsidRDefault="00294A8C" w:rsidP="00294A8C">
      <w:pPr>
        <w:rPr>
          <w:b/>
          <w:bCs/>
          <w:i/>
          <w:iCs/>
          <w:sz w:val="26"/>
          <w:szCs w:val="26"/>
        </w:rPr>
      </w:pPr>
      <w:r w:rsidRPr="000C3B51">
        <w:rPr>
          <w:i/>
          <w:iCs/>
          <w:sz w:val="26"/>
          <w:szCs w:val="26"/>
        </w:rPr>
        <w:t xml:space="preserve">As we ship the both products on the same day, the handling capacity </w:t>
      </w:r>
      <w:proofErr w:type="spellStart"/>
      <w:r w:rsidRPr="000C3B51">
        <w:rPr>
          <w:i/>
          <w:iCs/>
          <w:sz w:val="26"/>
          <w:szCs w:val="26"/>
        </w:rPr>
        <w:t>HC</w:t>
      </w:r>
      <w:r w:rsidRPr="000C3B51">
        <w:rPr>
          <w:i/>
          <w:iCs/>
          <w:sz w:val="26"/>
          <w:szCs w:val="26"/>
          <w:vertAlign w:val="subscript"/>
        </w:rPr>
        <w:t>out</w:t>
      </w:r>
      <w:proofErr w:type="spellEnd"/>
      <w:r w:rsidRPr="000C3B51">
        <w:rPr>
          <w:i/>
          <w:iCs/>
          <w:sz w:val="26"/>
          <w:szCs w:val="26"/>
        </w:rPr>
        <w:t xml:space="preserve"> is the total handling capacity required to unload the shipping quantity of 127 LU. Therefore, </w:t>
      </w:r>
      <w:proofErr w:type="spellStart"/>
      <w:r w:rsidRPr="000C3B51">
        <w:rPr>
          <w:b/>
          <w:bCs/>
          <w:i/>
          <w:iCs/>
          <w:sz w:val="26"/>
          <w:szCs w:val="26"/>
        </w:rPr>
        <w:t>HC</w:t>
      </w:r>
      <w:r w:rsidRPr="000C3B51">
        <w:rPr>
          <w:b/>
          <w:bCs/>
          <w:i/>
          <w:iCs/>
          <w:sz w:val="26"/>
          <w:szCs w:val="26"/>
          <w:vertAlign w:val="subscript"/>
        </w:rPr>
        <w:t>out</w:t>
      </w:r>
      <w:proofErr w:type="spellEnd"/>
      <w:r w:rsidRPr="000C3B51">
        <w:rPr>
          <w:b/>
          <w:bCs/>
          <w:i/>
          <w:iCs/>
          <w:sz w:val="26"/>
          <w:szCs w:val="26"/>
        </w:rPr>
        <w:t xml:space="preserve"> is equal to 15.875 LU/h.</w:t>
      </w:r>
    </w:p>
    <w:p w14:paraId="3DFCD9E7" w14:textId="77777777" w:rsidR="00294A8C" w:rsidRPr="000C3B51" w:rsidRDefault="00294A8C" w:rsidP="00294A8C">
      <w:pPr>
        <w:rPr>
          <w:b/>
          <w:bCs/>
          <w:i/>
          <w:iCs/>
          <w:sz w:val="26"/>
          <w:szCs w:val="26"/>
        </w:rPr>
      </w:pPr>
    </w:p>
    <w:p w14:paraId="2840426B"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r w:rsidRPr="000C3B51">
        <w:rPr>
          <w:rFonts w:asciiTheme="minorHAnsi" w:hAnsiTheme="minorHAnsi"/>
          <w:i/>
          <w:iCs/>
          <w:color w:val="0F0D29" w:themeColor="text1"/>
          <w:sz w:val="26"/>
          <w:szCs w:val="26"/>
        </w:rPr>
        <w:t xml:space="preserve">Total maximum handling capacity required for Finished product storage operations is sum of </w:t>
      </w:r>
      <w:proofErr w:type="spellStart"/>
      <w:r w:rsidRPr="000C3B51">
        <w:rPr>
          <w:rFonts w:asciiTheme="minorHAnsi" w:hAnsiTheme="minorHAnsi"/>
          <w:i/>
          <w:iCs/>
          <w:color w:val="0F0D29" w:themeColor="text1"/>
          <w:sz w:val="26"/>
          <w:szCs w:val="26"/>
        </w:rPr>
        <w:t>HC</w:t>
      </w:r>
      <w:r w:rsidRPr="000C3B51">
        <w:rPr>
          <w:rFonts w:asciiTheme="minorHAnsi" w:hAnsiTheme="minorHAnsi"/>
          <w:i/>
          <w:iCs/>
          <w:color w:val="0F0D29" w:themeColor="text1"/>
          <w:sz w:val="26"/>
          <w:szCs w:val="26"/>
          <w:vertAlign w:val="subscript"/>
        </w:rPr>
        <w:t>in</w:t>
      </w:r>
      <w:proofErr w:type="spellEnd"/>
      <w:r w:rsidRPr="000C3B51">
        <w:rPr>
          <w:rFonts w:asciiTheme="minorHAnsi" w:hAnsiTheme="minorHAnsi"/>
          <w:i/>
          <w:iCs/>
          <w:color w:val="0F0D29" w:themeColor="text1"/>
          <w:sz w:val="26"/>
          <w:szCs w:val="26"/>
        </w:rPr>
        <w:t xml:space="preserve"> + </w:t>
      </w:r>
      <w:proofErr w:type="spellStart"/>
      <w:r w:rsidRPr="000C3B51">
        <w:rPr>
          <w:rFonts w:asciiTheme="minorHAnsi" w:hAnsiTheme="minorHAnsi"/>
          <w:i/>
          <w:iCs/>
          <w:color w:val="0F0D29" w:themeColor="text1"/>
          <w:sz w:val="26"/>
          <w:szCs w:val="26"/>
        </w:rPr>
        <w:t>HC</w:t>
      </w:r>
      <w:r w:rsidRPr="000C3B51">
        <w:rPr>
          <w:rFonts w:asciiTheme="minorHAnsi" w:hAnsiTheme="minorHAnsi"/>
          <w:i/>
          <w:iCs/>
          <w:color w:val="0F0D29" w:themeColor="text1"/>
          <w:sz w:val="26"/>
          <w:szCs w:val="26"/>
          <w:vertAlign w:val="subscript"/>
        </w:rPr>
        <w:t>out</w:t>
      </w:r>
      <w:proofErr w:type="spellEnd"/>
      <w:r w:rsidRPr="000C3B51">
        <w:rPr>
          <w:rFonts w:asciiTheme="minorHAnsi" w:hAnsiTheme="minorHAnsi"/>
          <w:i/>
          <w:iCs/>
          <w:color w:val="0F0D29" w:themeColor="text1"/>
          <w:sz w:val="26"/>
          <w:szCs w:val="26"/>
        </w:rPr>
        <w:t xml:space="preserve"> which is equal to </w:t>
      </w:r>
      <w:r w:rsidRPr="000C3B51">
        <w:rPr>
          <w:rFonts w:asciiTheme="minorHAnsi" w:hAnsiTheme="minorHAnsi"/>
          <w:b/>
          <w:bCs/>
          <w:i/>
          <w:iCs/>
          <w:color w:val="0F0D29" w:themeColor="text1"/>
          <w:sz w:val="26"/>
          <w:szCs w:val="26"/>
        </w:rPr>
        <w:t>HC = 19.05LU/h.</w:t>
      </w:r>
    </w:p>
    <w:p w14:paraId="4440D1FF"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p>
    <w:p w14:paraId="05C4F649"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r w:rsidRPr="000C3B51">
        <w:rPr>
          <w:rFonts w:asciiTheme="minorHAnsi" w:hAnsiTheme="minorHAnsi"/>
          <w:i/>
          <w:iCs/>
          <w:color w:val="0F0D29" w:themeColor="text1"/>
          <w:sz w:val="26"/>
          <w:szCs w:val="26"/>
        </w:rPr>
        <w:t xml:space="preserve">We now calculate the average distance (L) and vertical distance (H) in raising and lowering from level travelled by a forklift in the warehouse as, </w:t>
      </w:r>
    </w:p>
    <w:p w14:paraId="70290F68" w14:textId="77777777" w:rsidR="00294A8C" w:rsidRPr="000C3B51" w:rsidRDefault="00294A8C" w:rsidP="00294A8C">
      <w:pPr>
        <w:pStyle w:val="Title"/>
        <w:spacing w:before="240" w:line="276" w:lineRule="auto"/>
        <w:jc w:val="both"/>
        <w:rPr>
          <w:rFonts w:asciiTheme="minorHAnsi" w:hAnsiTheme="minorHAnsi"/>
          <w:b/>
          <w:bCs/>
          <w:i/>
          <w:iCs/>
          <w:color w:val="0F0D29" w:themeColor="text1"/>
          <w:sz w:val="26"/>
          <w:szCs w:val="26"/>
        </w:rPr>
      </w:pPr>
      <w:r w:rsidRPr="000C3B51">
        <w:rPr>
          <w:rFonts w:asciiTheme="minorHAnsi" w:hAnsiTheme="minorHAnsi"/>
          <w:i/>
          <w:iCs/>
          <w:color w:val="0F0D29" w:themeColor="text1"/>
          <w:sz w:val="26"/>
          <w:szCs w:val="26"/>
        </w:rPr>
        <w:tab/>
      </w:r>
      <w:r w:rsidRPr="000C3B51">
        <w:rPr>
          <w:rFonts w:asciiTheme="minorHAnsi" w:hAnsiTheme="minorHAnsi"/>
          <w:b/>
          <w:bCs/>
          <w:i/>
          <w:iCs/>
          <w:color w:val="0F0D29" w:themeColor="text1"/>
          <w:sz w:val="26"/>
          <w:szCs w:val="26"/>
        </w:rPr>
        <w:t>L = 4 x (aisle length/4) = 30 m</w:t>
      </w:r>
    </w:p>
    <w:p w14:paraId="7240EE28" w14:textId="77777777" w:rsidR="00294A8C" w:rsidRPr="000C3B51" w:rsidRDefault="00294A8C" w:rsidP="00294A8C">
      <w:pPr>
        <w:pStyle w:val="Title"/>
        <w:spacing w:before="240" w:line="276" w:lineRule="auto"/>
        <w:jc w:val="both"/>
        <w:rPr>
          <w:rFonts w:asciiTheme="minorHAnsi" w:hAnsiTheme="minorHAnsi"/>
          <w:b/>
          <w:bCs/>
          <w:i/>
          <w:iCs/>
          <w:color w:val="0F0D29" w:themeColor="text1"/>
          <w:sz w:val="26"/>
          <w:szCs w:val="26"/>
        </w:rPr>
      </w:pPr>
      <w:r w:rsidRPr="000C3B51">
        <w:rPr>
          <w:rFonts w:asciiTheme="minorHAnsi" w:hAnsiTheme="minorHAnsi"/>
          <w:i/>
          <w:iCs/>
          <w:color w:val="0F0D29" w:themeColor="text1"/>
          <w:sz w:val="26"/>
          <w:szCs w:val="26"/>
        </w:rPr>
        <w:tab/>
      </w:r>
      <w:r w:rsidRPr="000C3B51">
        <w:rPr>
          <w:rFonts w:asciiTheme="minorHAnsi" w:hAnsiTheme="minorHAnsi"/>
          <w:b/>
          <w:bCs/>
          <w:i/>
          <w:iCs/>
          <w:color w:val="0F0D29" w:themeColor="text1"/>
          <w:sz w:val="26"/>
          <w:szCs w:val="26"/>
        </w:rPr>
        <w:t>H = (N</w:t>
      </w:r>
      <w:r w:rsidRPr="000C3B51">
        <w:rPr>
          <w:rFonts w:asciiTheme="minorHAnsi" w:hAnsiTheme="minorHAnsi"/>
          <w:b/>
          <w:bCs/>
          <w:i/>
          <w:iCs/>
          <w:color w:val="0F0D29" w:themeColor="text1"/>
          <w:sz w:val="26"/>
          <w:szCs w:val="26"/>
          <w:vertAlign w:val="subscript"/>
        </w:rPr>
        <w:t>level</w:t>
      </w:r>
      <w:r w:rsidRPr="000C3B51">
        <w:rPr>
          <w:rFonts w:asciiTheme="minorHAnsi" w:hAnsiTheme="minorHAnsi"/>
          <w:b/>
          <w:bCs/>
          <w:i/>
          <w:iCs/>
          <w:color w:val="0F0D29" w:themeColor="text1"/>
          <w:sz w:val="26"/>
          <w:szCs w:val="26"/>
        </w:rPr>
        <w:t>-1)/2  x  h  = 3.075 m</w:t>
      </w:r>
    </w:p>
    <w:p w14:paraId="3FFD6B98"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r w:rsidRPr="000C3B51">
        <w:rPr>
          <w:rFonts w:asciiTheme="minorHAnsi" w:hAnsiTheme="minorHAnsi"/>
          <w:i/>
          <w:iCs/>
          <w:noProof/>
          <w:color w:val="0F0D29" w:themeColor="text1"/>
          <w:sz w:val="26"/>
          <w:szCs w:val="26"/>
        </w:rPr>
        <w:drawing>
          <wp:anchor distT="0" distB="0" distL="114300" distR="114300" simplePos="0" relativeHeight="251900928" behindDoc="1" locked="0" layoutInCell="1" allowOverlap="1" wp14:anchorId="3EFBA37A" wp14:editId="56BB4D2B">
            <wp:simplePos x="0" y="0"/>
            <wp:positionH relativeFrom="column">
              <wp:posOffset>1575435</wp:posOffset>
            </wp:positionH>
            <wp:positionV relativeFrom="paragraph">
              <wp:posOffset>205560</wp:posOffset>
            </wp:positionV>
            <wp:extent cx="2858480" cy="542261"/>
            <wp:effectExtent l="0" t="0" r="0" b="0"/>
            <wp:wrapNone/>
            <wp:docPr id="321" name="Picture 32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roughput tim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58480" cy="542261"/>
                    </a:xfrm>
                    <a:prstGeom prst="rect">
                      <a:avLst/>
                    </a:prstGeom>
                  </pic:spPr>
                </pic:pic>
              </a:graphicData>
            </a:graphic>
            <wp14:sizeRelH relativeFrom="margin">
              <wp14:pctWidth>0</wp14:pctWidth>
            </wp14:sizeRelH>
            <wp14:sizeRelV relativeFrom="margin">
              <wp14:pctHeight>0</wp14:pctHeight>
            </wp14:sizeRelV>
          </wp:anchor>
        </w:drawing>
      </w:r>
      <w:r w:rsidRPr="000C3B51">
        <w:rPr>
          <w:rFonts w:asciiTheme="minorHAnsi" w:hAnsiTheme="minorHAnsi"/>
          <w:i/>
          <w:iCs/>
          <w:color w:val="0F0D29" w:themeColor="text1"/>
          <w:sz w:val="26"/>
          <w:szCs w:val="26"/>
        </w:rPr>
        <w:t xml:space="preserve">The throughput time </w:t>
      </w:r>
      <w:proofErr w:type="spellStart"/>
      <w:r w:rsidRPr="000C3B51">
        <w:rPr>
          <w:rFonts w:asciiTheme="minorHAnsi" w:hAnsiTheme="minorHAnsi"/>
          <w:i/>
          <w:iCs/>
          <w:color w:val="0F0D29" w:themeColor="text1"/>
          <w:sz w:val="26"/>
          <w:szCs w:val="26"/>
        </w:rPr>
        <w:t>T</w:t>
      </w:r>
      <w:r w:rsidRPr="000C3B51">
        <w:rPr>
          <w:rFonts w:asciiTheme="minorHAnsi" w:hAnsiTheme="minorHAnsi"/>
          <w:i/>
          <w:iCs/>
          <w:color w:val="0F0D29" w:themeColor="text1"/>
          <w:sz w:val="26"/>
          <w:szCs w:val="26"/>
          <w:vertAlign w:val="subscript"/>
        </w:rPr>
        <w:t>through</w:t>
      </w:r>
      <w:proofErr w:type="spellEnd"/>
      <w:r w:rsidRPr="000C3B51">
        <w:rPr>
          <w:rFonts w:asciiTheme="minorHAnsi" w:hAnsiTheme="minorHAnsi"/>
          <w:i/>
          <w:iCs/>
          <w:color w:val="0F0D29" w:themeColor="text1"/>
          <w:sz w:val="26"/>
          <w:szCs w:val="26"/>
          <w:vertAlign w:val="subscript"/>
        </w:rPr>
        <w:t xml:space="preserve"> </w:t>
      </w:r>
      <w:r w:rsidRPr="000C3B51">
        <w:rPr>
          <w:rFonts w:asciiTheme="minorHAnsi" w:hAnsiTheme="minorHAnsi"/>
          <w:i/>
          <w:iCs/>
          <w:color w:val="0F0D29" w:themeColor="text1"/>
          <w:sz w:val="26"/>
          <w:szCs w:val="26"/>
        </w:rPr>
        <w:t xml:space="preserve">is calculated as, </w:t>
      </w:r>
    </w:p>
    <w:p w14:paraId="781571D1"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p>
    <w:p w14:paraId="69BC69B1"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p>
    <w:p w14:paraId="7C2F946C"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r w:rsidRPr="000C3B51">
        <w:rPr>
          <w:rFonts w:asciiTheme="minorHAnsi" w:hAnsiTheme="minorHAnsi"/>
          <w:i/>
          <w:iCs/>
          <w:color w:val="0F0D29" w:themeColor="text1"/>
          <w:sz w:val="26"/>
          <w:szCs w:val="26"/>
        </w:rPr>
        <w:tab/>
      </w:r>
      <w:r w:rsidRPr="000C3B51">
        <w:rPr>
          <w:rFonts w:asciiTheme="minorHAnsi" w:hAnsiTheme="minorHAnsi"/>
          <w:i/>
          <w:iCs/>
          <w:color w:val="0F0D29" w:themeColor="text1"/>
          <w:sz w:val="26"/>
          <w:szCs w:val="26"/>
        </w:rPr>
        <w:tab/>
      </w:r>
      <w:r w:rsidRPr="000C3B51">
        <w:rPr>
          <w:rFonts w:asciiTheme="minorHAnsi" w:hAnsiTheme="minorHAnsi"/>
          <w:i/>
          <w:iCs/>
          <w:color w:val="0F0D29" w:themeColor="text1"/>
          <w:sz w:val="26"/>
          <w:szCs w:val="26"/>
        </w:rPr>
        <w:tab/>
        <w:t xml:space="preserve">     </w:t>
      </w:r>
    </w:p>
    <w:p w14:paraId="485DED5E" w14:textId="77777777" w:rsidR="00294A8C" w:rsidRPr="000C3B51" w:rsidRDefault="00294A8C" w:rsidP="00294A8C">
      <w:pPr>
        <w:pStyle w:val="Title"/>
        <w:spacing w:before="240" w:line="276" w:lineRule="auto"/>
        <w:ind w:left="2160"/>
        <w:jc w:val="both"/>
        <w:rPr>
          <w:rFonts w:asciiTheme="minorHAnsi" w:hAnsiTheme="minorHAnsi"/>
          <w:b/>
          <w:bCs/>
          <w:i/>
          <w:iCs/>
          <w:color w:val="0F0D29" w:themeColor="text1"/>
          <w:sz w:val="26"/>
          <w:szCs w:val="26"/>
        </w:rPr>
      </w:pPr>
      <w:r w:rsidRPr="000C3B51">
        <w:rPr>
          <w:rFonts w:asciiTheme="minorHAnsi" w:hAnsiTheme="minorHAnsi"/>
          <w:i/>
          <w:iCs/>
          <w:color w:val="0F0D29" w:themeColor="text1"/>
          <w:sz w:val="26"/>
          <w:szCs w:val="26"/>
        </w:rPr>
        <w:t xml:space="preserve">      </w:t>
      </w:r>
      <w:proofErr w:type="spellStart"/>
      <w:r w:rsidRPr="000C3B51">
        <w:rPr>
          <w:rFonts w:asciiTheme="minorHAnsi" w:hAnsiTheme="minorHAnsi"/>
          <w:b/>
          <w:bCs/>
          <w:i/>
          <w:iCs/>
          <w:color w:val="0F0D29" w:themeColor="text1"/>
          <w:sz w:val="26"/>
          <w:szCs w:val="26"/>
        </w:rPr>
        <w:t>T</w:t>
      </w:r>
      <w:r w:rsidRPr="000C3B51">
        <w:rPr>
          <w:rFonts w:asciiTheme="minorHAnsi" w:hAnsiTheme="minorHAnsi"/>
          <w:i/>
          <w:iCs/>
          <w:color w:val="0F0D29" w:themeColor="text1"/>
          <w:sz w:val="26"/>
          <w:szCs w:val="26"/>
          <w:vertAlign w:val="subscript"/>
        </w:rPr>
        <w:t>through</w:t>
      </w:r>
      <w:proofErr w:type="spellEnd"/>
      <w:r w:rsidRPr="000C3B51">
        <w:rPr>
          <w:rFonts w:asciiTheme="minorHAnsi" w:hAnsiTheme="minorHAnsi"/>
          <w:i/>
          <w:iCs/>
          <w:color w:val="0F0D29" w:themeColor="text1"/>
          <w:sz w:val="26"/>
          <w:szCs w:val="26"/>
        </w:rPr>
        <w:t xml:space="preserve"> </w:t>
      </w:r>
      <w:r w:rsidRPr="000C3B51">
        <w:rPr>
          <w:rFonts w:asciiTheme="minorHAnsi" w:hAnsiTheme="minorHAnsi"/>
          <w:b/>
          <w:bCs/>
          <w:i/>
          <w:iCs/>
          <w:color w:val="0F0D29" w:themeColor="text1"/>
          <w:sz w:val="26"/>
          <w:szCs w:val="26"/>
        </w:rPr>
        <w:t>= 288.4 seconds</w:t>
      </w:r>
    </w:p>
    <w:p w14:paraId="56680BFC" w14:textId="77777777" w:rsidR="00294A8C" w:rsidRPr="000C3B51" w:rsidRDefault="00294A8C" w:rsidP="00294A8C">
      <w:pPr>
        <w:rPr>
          <w:sz w:val="26"/>
          <w:szCs w:val="26"/>
        </w:rPr>
      </w:pPr>
    </w:p>
    <w:p w14:paraId="70A09E68" w14:textId="77777777" w:rsidR="00294A8C" w:rsidRPr="000C3B51" w:rsidRDefault="00294A8C" w:rsidP="00294A8C">
      <w:pPr>
        <w:pStyle w:val="Title"/>
        <w:spacing w:before="240" w:line="276" w:lineRule="auto"/>
        <w:jc w:val="both"/>
        <w:rPr>
          <w:rFonts w:asciiTheme="minorHAnsi" w:hAnsiTheme="minorHAnsi"/>
          <w:i/>
          <w:iCs/>
          <w:color w:val="0F0D29" w:themeColor="text1"/>
          <w:sz w:val="26"/>
          <w:szCs w:val="26"/>
        </w:rPr>
      </w:pPr>
      <w:r w:rsidRPr="000C3B51">
        <w:rPr>
          <w:rFonts w:asciiTheme="minorHAnsi" w:hAnsiTheme="minorHAnsi"/>
          <w:i/>
          <w:iCs/>
          <w:color w:val="0F0D29" w:themeColor="text1"/>
          <w:sz w:val="26"/>
          <w:szCs w:val="26"/>
        </w:rPr>
        <w:t xml:space="preserve">Where, </w:t>
      </w:r>
      <w:proofErr w:type="spellStart"/>
      <w:r w:rsidRPr="000C3B51">
        <w:rPr>
          <w:rFonts w:asciiTheme="minorHAnsi" w:hAnsiTheme="minorHAnsi"/>
          <w:i/>
          <w:iCs/>
          <w:color w:val="0F0D29" w:themeColor="text1"/>
          <w:sz w:val="26"/>
          <w:szCs w:val="26"/>
        </w:rPr>
        <w:t>T</w:t>
      </w:r>
      <w:r w:rsidRPr="000C3B51">
        <w:rPr>
          <w:rFonts w:asciiTheme="minorHAnsi" w:hAnsiTheme="minorHAnsi"/>
          <w:i/>
          <w:iCs/>
          <w:color w:val="0F0D29" w:themeColor="text1"/>
          <w:sz w:val="26"/>
          <w:szCs w:val="26"/>
          <w:vertAlign w:val="subscript"/>
        </w:rPr>
        <w:t>fixed</w:t>
      </w:r>
      <w:proofErr w:type="spellEnd"/>
      <w:r w:rsidRPr="000C3B51">
        <w:rPr>
          <w:rFonts w:asciiTheme="minorHAnsi" w:hAnsiTheme="minorHAnsi"/>
          <w:i/>
          <w:iCs/>
          <w:color w:val="0F0D29" w:themeColor="text1"/>
          <w:sz w:val="26"/>
          <w:szCs w:val="26"/>
        </w:rPr>
        <w:t xml:space="preserve"> is 60 seconds and velocities are reported in Table 11.2</w:t>
      </w:r>
    </w:p>
    <w:p w14:paraId="5CE9F025" w14:textId="77777777" w:rsidR="00294A8C" w:rsidRDefault="00294A8C" w:rsidP="00294A8C"/>
    <w:p w14:paraId="15AE98BB" w14:textId="663B04A3" w:rsidR="00294A8C" w:rsidRPr="00645508" w:rsidRDefault="00B327BF" w:rsidP="00E161CD">
      <w:pPr>
        <w:pStyle w:val="Title"/>
        <w:numPr>
          <w:ilvl w:val="0"/>
          <w:numId w:val="42"/>
        </w:numPr>
        <w:rPr>
          <w:i/>
          <w:iCs/>
          <w:color w:val="01273A" w:themeColor="accent1" w:themeShade="80"/>
          <w:sz w:val="48"/>
          <w:szCs w:val="48"/>
        </w:rPr>
      </w:pPr>
      <w:r>
        <w:rPr>
          <w:i/>
          <w:iCs/>
          <w:color w:val="01273A" w:themeColor="accent1" w:themeShade="80"/>
          <w:sz w:val="48"/>
          <w:szCs w:val="48"/>
        </w:rPr>
        <w:lastRenderedPageBreak/>
        <w:t xml:space="preserve">FPS </w:t>
      </w:r>
      <w:r w:rsidR="00294A8C">
        <w:rPr>
          <w:i/>
          <w:iCs/>
          <w:color w:val="01273A" w:themeColor="accent1" w:themeShade="80"/>
          <w:sz w:val="48"/>
          <w:szCs w:val="48"/>
        </w:rPr>
        <w:t xml:space="preserve">Internal Logistics </w:t>
      </w:r>
    </w:p>
    <w:p w14:paraId="6625F6E1" w14:textId="77777777" w:rsidR="00294A8C" w:rsidRPr="00E220AE" w:rsidRDefault="00294A8C" w:rsidP="00294A8C"/>
    <w:p w14:paraId="597CF160" w14:textId="77777777" w:rsidR="00294A8C" w:rsidRPr="00584202" w:rsidRDefault="00294A8C" w:rsidP="00294A8C">
      <w:pPr>
        <w:rPr>
          <w:b/>
          <w:bCs/>
          <w:i/>
          <w:iCs/>
          <w:color w:val="01273A" w:themeColor="accent1" w:themeShade="80"/>
          <w:sz w:val="28"/>
          <w:szCs w:val="28"/>
        </w:rPr>
      </w:pPr>
      <w:r>
        <w:rPr>
          <w:b/>
          <w:bCs/>
          <w:i/>
          <w:iCs/>
          <w:color w:val="01273A" w:themeColor="accent1" w:themeShade="80"/>
          <w:sz w:val="28"/>
          <w:szCs w:val="28"/>
        </w:rPr>
        <w:t>Number of Forklifts required</w:t>
      </w:r>
    </w:p>
    <w:p w14:paraId="2944CF56"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To calculate number of forklifts required for warehouse operations and to minimize redundant procurement of additional FLTs, we use the same forklifts used in RMS operations. Therefore, we also need to consider the maximum output handling capacity required for the RMS operations, which is equal to 3.675 LU/h, therefore the total </w:t>
      </w:r>
      <w:r w:rsidRPr="008F4E2F">
        <w:rPr>
          <w:rFonts w:asciiTheme="minorHAnsi" w:hAnsiTheme="minorHAnsi"/>
          <w:b/>
          <w:bCs/>
          <w:i/>
          <w:iCs/>
          <w:color w:val="0F0D29" w:themeColor="text1"/>
          <w:sz w:val="26"/>
          <w:szCs w:val="26"/>
        </w:rPr>
        <w:t>Handling Capacity is equal to 23 LU/h</w:t>
      </w:r>
    </w:p>
    <w:p w14:paraId="4FD2D974"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901952" behindDoc="1" locked="0" layoutInCell="1" allowOverlap="1" wp14:anchorId="6A8C6042" wp14:editId="2655A490">
            <wp:simplePos x="0" y="0"/>
            <wp:positionH relativeFrom="margin">
              <wp:align>center</wp:align>
            </wp:positionH>
            <wp:positionV relativeFrom="paragraph">
              <wp:posOffset>9220</wp:posOffset>
            </wp:positionV>
            <wp:extent cx="1365885" cy="416560"/>
            <wp:effectExtent l="0" t="0" r="5715" b="2540"/>
            <wp:wrapNone/>
            <wp:docPr id="322" name="Picture 322"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 fl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65885" cy="416560"/>
                    </a:xfrm>
                    <a:prstGeom prst="rect">
                      <a:avLst/>
                    </a:prstGeom>
                  </pic:spPr>
                </pic:pic>
              </a:graphicData>
            </a:graphic>
          </wp:anchor>
        </w:drawing>
      </w: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r>
      <w:r>
        <w:rPr>
          <w:rFonts w:asciiTheme="minorHAnsi" w:hAnsiTheme="minorHAnsi"/>
          <w:i/>
          <w:iCs/>
          <w:color w:val="0F0D29" w:themeColor="text1"/>
          <w:sz w:val="26"/>
          <w:szCs w:val="26"/>
        </w:rPr>
        <w:tab/>
      </w:r>
    </w:p>
    <w:p w14:paraId="66ED0E5B"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2F4CA362" w14:textId="77777777" w:rsidR="00294A8C" w:rsidRPr="008F4E2F"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Where, k – safety factor is assumed as 1.2, therefore, </w:t>
      </w:r>
      <w:r w:rsidRPr="00A7737D">
        <w:rPr>
          <w:rFonts w:asciiTheme="minorHAnsi" w:hAnsiTheme="minorHAnsi"/>
          <w:b/>
          <w:bCs/>
          <w:i/>
          <w:iCs/>
          <w:color w:val="0F0D29" w:themeColor="text1"/>
          <w:sz w:val="26"/>
          <w:szCs w:val="26"/>
        </w:rPr>
        <w:t>total number of forklifts required ≈ 3</w:t>
      </w:r>
      <w:r>
        <w:rPr>
          <w:rFonts w:asciiTheme="minorHAnsi" w:hAnsiTheme="minorHAnsi"/>
          <w:i/>
          <w:iCs/>
          <w:color w:val="0F0D29" w:themeColor="text1"/>
          <w:sz w:val="26"/>
          <w:szCs w:val="26"/>
        </w:rPr>
        <w:t xml:space="preserve"> which is one more than the number of  FLTs  required in RMS.</w:t>
      </w:r>
    </w:p>
    <w:p w14:paraId="2A24B6C7"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5D84B167" w14:textId="77777777" w:rsidR="00294A8C" w:rsidRDefault="00294A8C" w:rsidP="00294A8C">
      <w:pPr>
        <w:rPr>
          <w:b/>
          <w:bCs/>
          <w:i/>
          <w:iCs/>
          <w:color w:val="01273A" w:themeColor="accent1" w:themeShade="80"/>
          <w:sz w:val="28"/>
          <w:szCs w:val="28"/>
        </w:rPr>
      </w:pPr>
      <w:r>
        <w:rPr>
          <w:b/>
          <w:bCs/>
          <w:i/>
          <w:iCs/>
          <w:color w:val="01273A" w:themeColor="accent1" w:themeShade="80"/>
          <w:sz w:val="28"/>
          <w:szCs w:val="28"/>
        </w:rPr>
        <w:t>Actual Handling Capacity</w:t>
      </w:r>
    </w:p>
    <w:p w14:paraId="4696B6B3" w14:textId="77777777" w:rsidR="00294A8C" w:rsidRPr="00584202" w:rsidRDefault="00294A8C" w:rsidP="00294A8C">
      <w:pPr>
        <w:rPr>
          <w:b/>
          <w:bCs/>
          <w:i/>
          <w:iCs/>
          <w:color w:val="01273A" w:themeColor="accent1" w:themeShade="80"/>
          <w:sz w:val="28"/>
          <w:szCs w:val="28"/>
        </w:rPr>
      </w:pPr>
      <w:r>
        <w:rPr>
          <w:i/>
          <w:iCs/>
          <w:color w:val="0F0D29" w:themeColor="text1"/>
          <w:sz w:val="26"/>
          <w:szCs w:val="26"/>
        </w:rPr>
        <w:t>Actual Handling capacity of the warehouse is calculated by the following formula,</w:t>
      </w:r>
    </w:p>
    <w:p w14:paraId="1EEBDBA7"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noProof/>
          <w:color w:val="0F0D29" w:themeColor="text1"/>
          <w:sz w:val="26"/>
          <w:szCs w:val="26"/>
        </w:rPr>
        <w:drawing>
          <wp:anchor distT="0" distB="0" distL="114300" distR="114300" simplePos="0" relativeHeight="251902976" behindDoc="1" locked="0" layoutInCell="1" allowOverlap="1" wp14:anchorId="3E96E0F5" wp14:editId="3D40FD22">
            <wp:simplePos x="0" y="0"/>
            <wp:positionH relativeFrom="margin">
              <wp:align>center</wp:align>
            </wp:positionH>
            <wp:positionV relativeFrom="paragraph">
              <wp:posOffset>4191</wp:posOffset>
            </wp:positionV>
            <wp:extent cx="1002183" cy="481803"/>
            <wp:effectExtent l="0" t="0" r="7620" b="0"/>
            <wp:wrapNone/>
            <wp:docPr id="323" name="Picture 3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C act.PNG"/>
                    <pic:cNvPicPr/>
                  </pic:nvPicPr>
                  <pic:blipFill rotWithShape="1">
                    <a:blip r:embed="rId88" cstate="print">
                      <a:extLst>
                        <a:ext uri="{28A0092B-C50C-407E-A947-70E740481C1C}">
                          <a14:useLocalDpi xmlns:a14="http://schemas.microsoft.com/office/drawing/2010/main" val="0"/>
                        </a:ext>
                      </a:extLst>
                    </a:blip>
                    <a:srcRect t="6063"/>
                    <a:stretch/>
                  </pic:blipFill>
                  <pic:spPr bwMode="auto">
                    <a:xfrm>
                      <a:off x="0" y="0"/>
                      <a:ext cx="1002183" cy="481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65B5A"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60FB62AF" w14:textId="77777777" w:rsidR="00294A8C" w:rsidRPr="00584202" w:rsidRDefault="00294A8C" w:rsidP="00294A8C">
      <w:pPr>
        <w:pStyle w:val="Title"/>
        <w:spacing w:before="240" w:line="276" w:lineRule="auto"/>
        <w:jc w:val="center"/>
        <w:rPr>
          <w:rFonts w:asciiTheme="minorHAnsi" w:hAnsiTheme="minorHAnsi"/>
          <w:b/>
          <w:bCs/>
          <w:i/>
          <w:iCs/>
          <w:color w:val="0F0D29" w:themeColor="text1"/>
          <w:sz w:val="24"/>
          <w:szCs w:val="24"/>
        </w:rPr>
      </w:pPr>
      <w:proofErr w:type="spellStart"/>
      <w:r w:rsidRPr="00584202">
        <w:rPr>
          <w:rFonts w:asciiTheme="minorHAnsi" w:hAnsiTheme="minorHAnsi"/>
          <w:b/>
          <w:bCs/>
          <w:i/>
          <w:iCs/>
          <w:color w:val="0F0D29" w:themeColor="text1"/>
          <w:sz w:val="24"/>
          <w:szCs w:val="24"/>
        </w:rPr>
        <w:t>HC</w:t>
      </w:r>
      <w:r w:rsidRPr="00584202">
        <w:rPr>
          <w:rFonts w:asciiTheme="minorHAnsi" w:hAnsiTheme="minorHAnsi"/>
          <w:b/>
          <w:bCs/>
          <w:i/>
          <w:iCs/>
          <w:color w:val="0F0D29" w:themeColor="text1"/>
          <w:sz w:val="24"/>
          <w:szCs w:val="24"/>
          <w:vertAlign w:val="subscript"/>
        </w:rPr>
        <w:t>act</w:t>
      </w:r>
      <w:proofErr w:type="spellEnd"/>
      <w:r w:rsidRPr="00584202">
        <w:rPr>
          <w:rFonts w:asciiTheme="minorHAnsi" w:hAnsiTheme="minorHAnsi"/>
          <w:b/>
          <w:bCs/>
          <w:i/>
          <w:iCs/>
          <w:color w:val="0F0D29" w:themeColor="text1"/>
          <w:sz w:val="24"/>
          <w:szCs w:val="24"/>
        </w:rPr>
        <w:t xml:space="preserve"> = </w:t>
      </w:r>
      <w:r>
        <w:rPr>
          <w:rFonts w:asciiTheme="minorHAnsi" w:hAnsiTheme="minorHAnsi"/>
          <w:b/>
          <w:bCs/>
          <w:i/>
          <w:iCs/>
          <w:color w:val="0F0D29" w:themeColor="text1"/>
          <w:sz w:val="24"/>
          <w:szCs w:val="24"/>
        </w:rPr>
        <w:t xml:space="preserve">37.5 </w:t>
      </w:r>
      <w:r w:rsidRPr="00584202">
        <w:rPr>
          <w:rFonts w:asciiTheme="minorHAnsi" w:hAnsiTheme="minorHAnsi"/>
          <w:b/>
          <w:bCs/>
          <w:i/>
          <w:iCs/>
          <w:color w:val="0F0D29" w:themeColor="text1"/>
          <w:sz w:val="24"/>
          <w:szCs w:val="24"/>
        </w:rPr>
        <w:t>LU/h</w:t>
      </w:r>
    </w:p>
    <w:p w14:paraId="2705CF5C"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As </w:t>
      </w:r>
      <w:proofErr w:type="spellStart"/>
      <w:r>
        <w:rPr>
          <w:rFonts w:asciiTheme="minorHAnsi" w:hAnsiTheme="minorHAnsi"/>
          <w:i/>
          <w:iCs/>
          <w:color w:val="0F0D29" w:themeColor="text1"/>
          <w:sz w:val="26"/>
          <w:szCs w:val="26"/>
        </w:rPr>
        <w:t>HC</w:t>
      </w:r>
      <w:r>
        <w:rPr>
          <w:rFonts w:asciiTheme="minorHAnsi" w:hAnsiTheme="minorHAnsi"/>
          <w:i/>
          <w:iCs/>
          <w:color w:val="0F0D29" w:themeColor="text1"/>
          <w:sz w:val="26"/>
          <w:szCs w:val="26"/>
          <w:vertAlign w:val="subscript"/>
        </w:rPr>
        <w:t>act</w:t>
      </w:r>
      <w:proofErr w:type="spellEnd"/>
      <w:r>
        <w:rPr>
          <w:rFonts w:asciiTheme="minorHAnsi" w:hAnsiTheme="minorHAnsi"/>
          <w:i/>
          <w:iCs/>
          <w:color w:val="0F0D29" w:themeColor="text1"/>
          <w:sz w:val="26"/>
          <w:szCs w:val="26"/>
        </w:rPr>
        <w:t xml:space="preserve"> &gt; HC, the number of forklifts required is verified.</w:t>
      </w:r>
    </w:p>
    <w:p w14:paraId="24F0B299" w14:textId="77777777" w:rsidR="00294A8C" w:rsidRPr="00A7737D" w:rsidRDefault="00294A8C" w:rsidP="00294A8C"/>
    <w:p w14:paraId="41005792" w14:textId="77777777" w:rsidR="00294A8C" w:rsidRDefault="00294A8C" w:rsidP="00294A8C">
      <w:pPr>
        <w:rPr>
          <w:b/>
          <w:bCs/>
          <w:i/>
          <w:iCs/>
          <w:color w:val="01273A" w:themeColor="accent1" w:themeShade="80"/>
          <w:sz w:val="28"/>
          <w:szCs w:val="28"/>
        </w:rPr>
      </w:pPr>
      <w:r>
        <w:rPr>
          <w:b/>
          <w:bCs/>
          <w:i/>
          <w:iCs/>
          <w:color w:val="01273A" w:themeColor="accent1" w:themeShade="80"/>
          <w:sz w:val="28"/>
          <w:szCs w:val="28"/>
        </w:rPr>
        <w:t>Internal logistic operators</w:t>
      </w:r>
    </w:p>
    <w:tbl>
      <w:tblPr>
        <w:tblpPr w:leftFromText="180" w:rightFromText="180" w:vertAnchor="text" w:horzAnchor="margin" w:tblpY="230"/>
        <w:tblW w:w="4198" w:type="dxa"/>
        <w:tblLook w:val="04A0" w:firstRow="1" w:lastRow="0" w:firstColumn="1" w:lastColumn="0" w:noHBand="0" w:noVBand="1"/>
      </w:tblPr>
      <w:tblGrid>
        <w:gridCol w:w="3382"/>
        <w:gridCol w:w="816"/>
      </w:tblGrid>
      <w:tr w:rsidR="00294A8C" w:rsidRPr="00046CA4" w14:paraId="5199A264" w14:textId="77777777" w:rsidTr="008160E8">
        <w:trPr>
          <w:trHeight w:val="354"/>
        </w:trPr>
        <w:tc>
          <w:tcPr>
            <w:tcW w:w="4198"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52C5A86" w14:textId="77777777" w:rsidR="00294A8C" w:rsidRPr="00046CA4"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046CA4">
              <w:rPr>
                <w:rFonts w:ascii="Calibri" w:eastAsia="Times New Roman" w:hAnsi="Calibri" w:cs="Times New Roman"/>
                <w:b/>
                <w:bCs/>
                <w:i/>
                <w:iCs/>
                <w:color w:val="000000"/>
                <w:sz w:val="22"/>
                <w:szCs w:val="22"/>
                <w:lang w:val="en-IN" w:eastAsia="en-IN"/>
              </w:rPr>
              <w:t>Warehouse operators</w:t>
            </w:r>
          </w:p>
        </w:tc>
      </w:tr>
      <w:tr w:rsidR="00294A8C" w:rsidRPr="00046CA4" w14:paraId="4FA81B44" w14:textId="77777777" w:rsidTr="008160E8">
        <w:trPr>
          <w:trHeight w:val="337"/>
        </w:trPr>
        <w:tc>
          <w:tcPr>
            <w:tcW w:w="3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F7BCC2" w14:textId="77777777" w:rsidR="00294A8C" w:rsidRPr="00046CA4" w:rsidRDefault="00294A8C" w:rsidP="008160E8">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Forklift operators</w:t>
            </w:r>
          </w:p>
        </w:tc>
        <w:tc>
          <w:tcPr>
            <w:tcW w:w="816" w:type="dxa"/>
            <w:tcBorders>
              <w:top w:val="nil"/>
              <w:left w:val="nil"/>
              <w:bottom w:val="single" w:sz="4" w:space="0" w:color="auto"/>
              <w:right w:val="single" w:sz="4" w:space="0" w:color="auto"/>
            </w:tcBorders>
            <w:shd w:val="clear" w:color="auto" w:fill="auto"/>
            <w:noWrap/>
            <w:vAlign w:val="center"/>
            <w:hideMark/>
          </w:tcPr>
          <w:p w14:paraId="74111D90" w14:textId="77777777" w:rsidR="00294A8C" w:rsidRPr="00046CA4" w:rsidRDefault="00294A8C" w:rsidP="008160E8">
            <w:pPr>
              <w:spacing w:after="0" w:line="240" w:lineRule="auto"/>
              <w:jc w:val="right"/>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3</w:t>
            </w:r>
          </w:p>
        </w:tc>
      </w:tr>
      <w:tr w:rsidR="00294A8C" w:rsidRPr="00046CA4" w14:paraId="4AA5F2FC" w14:textId="77777777" w:rsidTr="008160E8">
        <w:trPr>
          <w:trHeight w:val="337"/>
        </w:trPr>
        <w:tc>
          <w:tcPr>
            <w:tcW w:w="3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AE693" w14:textId="77777777" w:rsidR="00294A8C" w:rsidRPr="00046CA4" w:rsidRDefault="00294A8C" w:rsidP="008160E8">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Forklift supervis</w:t>
            </w:r>
            <w:r>
              <w:rPr>
                <w:rFonts w:ascii="Calibri" w:eastAsia="Times New Roman" w:hAnsi="Calibri" w:cs="Times New Roman"/>
                <w:i/>
                <w:iCs/>
                <w:color w:val="000000"/>
                <w:sz w:val="22"/>
                <w:szCs w:val="22"/>
                <w:lang w:val="en-IN" w:eastAsia="en-IN"/>
              </w:rPr>
              <w:t>o</w:t>
            </w:r>
            <w:r w:rsidRPr="00046CA4">
              <w:rPr>
                <w:rFonts w:ascii="Calibri" w:eastAsia="Times New Roman" w:hAnsi="Calibri" w:cs="Times New Roman"/>
                <w:i/>
                <w:iCs/>
                <w:color w:val="000000"/>
                <w:sz w:val="22"/>
                <w:szCs w:val="22"/>
                <w:lang w:val="en-IN" w:eastAsia="en-IN"/>
              </w:rPr>
              <w:t>r</w:t>
            </w:r>
            <w:r>
              <w:rPr>
                <w:rFonts w:ascii="Calibri" w:eastAsia="Times New Roman" w:hAnsi="Calibri" w:cs="Times New Roman"/>
                <w:i/>
                <w:iCs/>
                <w:color w:val="000000"/>
                <w:sz w:val="22"/>
                <w:szCs w:val="22"/>
                <w:lang w:val="en-IN" w:eastAsia="en-IN"/>
              </w:rPr>
              <w:t>s</w:t>
            </w:r>
          </w:p>
        </w:tc>
        <w:tc>
          <w:tcPr>
            <w:tcW w:w="816" w:type="dxa"/>
            <w:tcBorders>
              <w:top w:val="nil"/>
              <w:left w:val="nil"/>
              <w:bottom w:val="single" w:sz="4" w:space="0" w:color="auto"/>
              <w:right w:val="single" w:sz="4" w:space="0" w:color="auto"/>
            </w:tcBorders>
            <w:shd w:val="clear" w:color="auto" w:fill="auto"/>
            <w:noWrap/>
            <w:vAlign w:val="center"/>
            <w:hideMark/>
          </w:tcPr>
          <w:p w14:paraId="2BDCA4AB" w14:textId="77777777" w:rsidR="00294A8C" w:rsidRPr="00046CA4" w:rsidRDefault="00294A8C" w:rsidP="008160E8">
            <w:pPr>
              <w:spacing w:after="0" w:line="240" w:lineRule="auto"/>
              <w:jc w:val="right"/>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w:t>
            </w:r>
          </w:p>
        </w:tc>
      </w:tr>
      <w:tr w:rsidR="00294A8C" w:rsidRPr="00046CA4" w14:paraId="6CC4E868" w14:textId="77777777" w:rsidTr="008160E8">
        <w:trPr>
          <w:trHeight w:val="337"/>
        </w:trPr>
        <w:tc>
          <w:tcPr>
            <w:tcW w:w="33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79698" w14:textId="77777777" w:rsidR="00294A8C" w:rsidRPr="00046CA4" w:rsidRDefault="00294A8C" w:rsidP="008160E8">
            <w:pPr>
              <w:spacing w:after="0" w:line="240" w:lineRule="auto"/>
              <w:rPr>
                <w:rFonts w:ascii="Calibri" w:eastAsia="Times New Roman" w:hAnsi="Calibri" w:cs="Times New Roman"/>
                <w:i/>
                <w:iCs/>
                <w:color w:val="000000"/>
                <w:sz w:val="22"/>
                <w:szCs w:val="22"/>
                <w:lang w:val="en-IN" w:eastAsia="en-IN"/>
              </w:rPr>
            </w:pPr>
            <w:r w:rsidRPr="00046CA4">
              <w:rPr>
                <w:rFonts w:ascii="Calibri" w:eastAsia="Times New Roman" w:hAnsi="Calibri" w:cs="Times New Roman"/>
                <w:i/>
                <w:iCs/>
                <w:color w:val="000000"/>
                <w:sz w:val="22"/>
                <w:szCs w:val="22"/>
                <w:lang w:val="en-IN" w:eastAsia="en-IN"/>
              </w:rPr>
              <w:t>Warehouse managers</w:t>
            </w:r>
          </w:p>
        </w:tc>
        <w:tc>
          <w:tcPr>
            <w:tcW w:w="816" w:type="dxa"/>
            <w:tcBorders>
              <w:top w:val="nil"/>
              <w:left w:val="nil"/>
              <w:bottom w:val="single" w:sz="4" w:space="0" w:color="auto"/>
              <w:right w:val="single" w:sz="4" w:space="0" w:color="auto"/>
            </w:tcBorders>
            <w:shd w:val="clear" w:color="auto" w:fill="auto"/>
            <w:noWrap/>
            <w:vAlign w:val="center"/>
            <w:hideMark/>
          </w:tcPr>
          <w:p w14:paraId="30093863" w14:textId="77777777" w:rsidR="00294A8C" w:rsidRPr="00046CA4" w:rsidRDefault="00294A8C" w:rsidP="008160E8">
            <w:pPr>
              <w:spacing w:after="0" w:line="240" w:lineRule="auto"/>
              <w:jc w:val="right"/>
              <w:rPr>
                <w:rFonts w:ascii="Calibri" w:eastAsia="Times New Roman" w:hAnsi="Calibri" w:cs="Times New Roman"/>
                <w:i/>
                <w:iCs/>
                <w:color w:val="000000"/>
                <w:sz w:val="22"/>
                <w:szCs w:val="22"/>
                <w:lang w:val="en-IN" w:eastAsia="en-IN"/>
              </w:rPr>
            </w:pPr>
            <w:r>
              <w:rPr>
                <w:rFonts w:ascii="Calibri" w:eastAsia="Times New Roman" w:hAnsi="Calibri" w:cs="Times New Roman"/>
                <w:i/>
                <w:iCs/>
                <w:color w:val="000000"/>
                <w:sz w:val="22"/>
                <w:szCs w:val="22"/>
                <w:lang w:val="en-IN" w:eastAsia="en-IN"/>
              </w:rPr>
              <w:t>1</w:t>
            </w:r>
          </w:p>
        </w:tc>
      </w:tr>
      <w:tr w:rsidR="00294A8C" w:rsidRPr="00046CA4" w14:paraId="1504ED8A" w14:textId="77777777" w:rsidTr="008160E8">
        <w:trPr>
          <w:trHeight w:val="464"/>
        </w:trPr>
        <w:tc>
          <w:tcPr>
            <w:tcW w:w="3382" w:type="dxa"/>
            <w:tcBorders>
              <w:top w:val="single" w:sz="4" w:space="0" w:color="auto"/>
              <w:left w:val="single" w:sz="4" w:space="0" w:color="auto"/>
              <w:bottom w:val="single" w:sz="4" w:space="0" w:color="auto"/>
              <w:right w:val="single" w:sz="4" w:space="0" w:color="auto"/>
            </w:tcBorders>
            <w:shd w:val="clear" w:color="auto" w:fill="auto"/>
            <w:vAlign w:val="center"/>
          </w:tcPr>
          <w:p w14:paraId="5914D1B2" w14:textId="77777777" w:rsidR="00294A8C" w:rsidRPr="00FC6303" w:rsidRDefault="00294A8C" w:rsidP="008160E8">
            <w:pPr>
              <w:spacing w:after="0" w:line="240" w:lineRule="auto"/>
              <w:jc w:val="center"/>
              <w:rPr>
                <w:rFonts w:ascii="Calibri" w:eastAsia="Times New Roman" w:hAnsi="Calibri" w:cs="Times New Roman"/>
                <w:b/>
                <w:bCs/>
                <w:i/>
                <w:iCs/>
                <w:color w:val="000000"/>
                <w:sz w:val="22"/>
                <w:szCs w:val="22"/>
                <w:lang w:val="en-IN" w:eastAsia="en-IN"/>
              </w:rPr>
            </w:pPr>
            <w:r w:rsidRPr="00FC6303">
              <w:rPr>
                <w:rFonts w:ascii="Calibri" w:eastAsia="Times New Roman" w:hAnsi="Calibri" w:cs="Times New Roman"/>
                <w:b/>
                <w:bCs/>
                <w:i/>
                <w:iCs/>
                <w:color w:val="000000"/>
                <w:sz w:val="22"/>
                <w:szCs w:val="22"/>
                <w:lang w:val="en-IN" w:eastAsia="en-IN"/>
              </w:rPr>
              <w:t>Total</w:t>
            </w:r>
          </w:p>
        </w:tc>
        <w:tc>
          <w:tcPr>
            <w:tcW w:w="816" w:type="dxa"/>
            <w:tcBorders>
              <w:top w:val="single" w:sz="4" w:space="0" w:color="auto"/>
              <w:left w:val="nil"/>
              <w:bottom w:val="single" w:sz="4" w:space="0" w:color="auto"/>
              <w:right w:val="single" w:sz="4" w:space="0" w:color="auto"/>
            </w:tcBorders>
            <w:shd w:val="clear" w:color="auto" w:fill="auto"/>
            <w:noWrap/>
            <w:vAlign w:val="center"/>
          </w:tcPr>
          <w:p w14:paraId="0EBD7382" w14:textId="77777777" w:rsidR="00294A8C" w:rsidRPr="00FC6303" w:rsidRDefault="00294A8C" w:rsidP="008160E8">
            <w:pPr>
              <w:spacing w:after="0" w:line="240" w:lineRule="auto"/>
              <w:jc w:val="right"/>
              <w:rPr>
                <w:rFonts w:ascii="Calibri" w:eastAsia="Times New Roman" w:hAnsi="Calibri" w:cs="Times New Roman"/>
                <w:b/>
                <w:bCs/>
                <w:i/>
                <w:iCs/>
                <w:color w:val="000000"/>
                <w:sz w:val="22"/>
                <w:szCs w:val="22"/>
                <w:lang w:val="en-IN" w:eastAsia="en-IN"/>
              </w:rPr>
            </w:pPr>
            <w:r>
              <w:rPr>
                <w:rFonts w:ascii="Calibri" w:eastAsia="Times New Roman" w:hAnsi="Calibri" w:cs="Times New Roman"/>
                <w:b/>
                <w:bCs/>
                <w:i/>
                <w:iCs/>
                <w:color w:val="000000"/>
                <w:sz w:val="22"/>
                <w:szCs w:val="22"/>
                <w:lang w:val="en-IN" w:eastAsia="en-IN"/>
              </w:rPr>
              <w:t>5</w:t>
            </w:r>
          </w:p>
        </w:tc>
      </w:tr>
    </w:tbl>
    <w:p w14:paraId="79197A28"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r>
        <w:rPr>
          <w:rFonts w:asciiTheme="minorHAnsi" w:hAnsiTheme="minorHAnsi"/>
          <w:i/>
          <w:iCs/>
          <w:color w:val="0F0D29" w:themeColor="text1"/>
          <w:sz w:val="26"/>
          <w:szCs w:val="26"/>
        </w:rPr>
        <w:t xml:space="preserve">To efficiently operate the warehouse and keeping in check the load on each operator, we require one </w:t>
      </w:r>
      <w:r w:rsidRPr="00FB4503">
        <w:rPr>
          <w:rFonts w:asciiTheme="minorHAnsi" w:hAnsiTheme="minorHAnsi"/>
          <w:b/>
          <w:bCs/>
          <w:i/>
          <w:iCs/>
          <w:color w:val="0F0D29" w:themeColor="text1"/>
          <w:sz w:val="26"/>
          <w:szCs w:val="26"/>
        </w:rPr>
        <w:t>forklift operator</w:t>
      </w:r>
      <w:r>
        <w:rPr>
          <w:rFonts w:asciiTheme="minorHAnsi" w:hAnsiTheme="minorHAnsi"/>
          <w:i/>
          <w:iCs/>
          <w:color w:val="0F0D29" w:themeColor="text1"/>
          <w:sz w:val="26"/>
          <w:szCs w:val="26"/>
        </w:rPr>
        <w:t xml:space="preserve"> per forklift to carry the stocking and retrieving  of load units from warehouse and </w:t>
      </w:r>
      <w:r>
        <w:rPr>
          <w:rFonts w:asciiTheme="minorHAnsi" w:hAnsiTheme="minorHAnsi"/>
          <w:b/>
          <w:bCs/>
          <w:i/>
          <w:iCs/>
          <w:color w:val="0F0D29" w:themeColor="text1"/>
          <w:sz w:val="26"/>
          <w:szCs w:val="26"/>
        </w:rPr>
        <w:t>one</w:t>
      </w:r>
      <w:r w:rsidRPr="00FB4503">
        <w:rPr>
          <w:rFonts w:asciiTheme="minorHAnsi" w:hAnsiTheme="minorHAnsi"/>
          <w:b/>
          <w:bCs/>
          <w:i/>
          <w:iCs/>
          <w:color w:val="0F0D29" w:themeColor="text1"/>
          <w:sz w:val="26"/>
          <w:szCs w:val="26"/>
        </w:rPr>
        <w:t xml:space="preserve"> supervisor</w:t>
      </w:r>
      <w:r>
        <w:rPr>
          <w:rFonts w:asciiTheme="minorHAnsi" w:hAnsiTheme="minorHAnsi"/>
          <w:i/>
          <w:iCs/>
          <w:color w:val="0F0D29" w:themeColor="text1"/>
          <w:sz w:val="26"/>
          <w:szCs w:val="26"/>
        </w:rPr>
        <w:t xml:space="preserve"> for both products to oversee and assist the forklift drivers with their operations. </w:t>
      </w:r>
    </w:p>
    <w:p w14:paraId="6170451E" w14:textId="77777777" w:rsidR="00294A8C" w:rsidRPr="00FC6303" w:rsidRDefault="00294A8C" w:rsidP="00294A8C">
      <w:pPr>
        <w:pStyle w:val="Title"/>
        <w:spacing w:before="240" w:line="276" w:lineRule="auto"/>
        <w:jc w:val="both"/>
        <w:rPr>
          <w:rFonts w:asciiTheme="minorHAnsi" w:hAnsiTheme="minorHAnsi"/>
          <w:i/>
          <w:iCs/>
          <w:color w:val="0F0D29" w:themeColor="text1"/>
          <w:sz w:val="26"/>
          <w:szCs w:val="26"/>
        </w:rPr>
      </w:pPr>
      <w:r w:rsidRPr="00050E9D">
        <w:rPr>
          <w:rFonts w:asciiTheme="minorHAnsi" w:hAnsiTheme="minorHAnsi"/>
          <w:b/>
          <w:bCs/>
          <w:i/>
          <w:iCs/>
          <w:color w:val="0F0D29" w:themeColor="text1"/>
          <w:sz w:val="26"/>
          <w:szCs w:val="26"/>
        </w:rPr>
        <w:t>Warehouse manager</w:t>
      </w:r>
      <w:r>
        <w:rPr>
          <w:rFonts w:asciiTheme="minorHAnsi" w:hAnsiTheme="minorHAnsi"/>
          <w:i/>
          <w:iCs/>
          <w:color w:val="0F0D29" w:themeColor="text1"/>
          <w:sz w:val="26"/>
          <w:szCs w:val="26"/>
        </w:rPr>
        <w:t xml:space="preserve"> performs record keeping tasks of the inventories, keeping track of incoming and outgoing load units working in tandem with the production area.</w:t>
      </w:r>
    </w:p>
    <w:p w14:paraId="2B188204"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66409F6E"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58311FD8" w14:textId="77777777" w:rsidR="00294A8C" w:rsidRDefault="00294A8C" w:rsidP="00294A8C">
      <w:pPr>
        <w:pStyle w:val="Title"/>
        <w:spacing w:before="240" w:line="276" w:lineRule="auto"/>
        <w:jc w:val="both"/>
        <w:rPr>
          <w:rFonts w:asciiTheme="minorHAnsi" w:hAnsiTheme="minorHAnsi"/>
          <w:i/>
          <w:iCs/>
          <w:color w:val="0F0D29" w:themeColor="text1"/>
          <w:sz w:val="26"/>
          <w:szCs w:val="26"/>
        </w:rPr>
      </w:pPr>
    </w:p>
    <w:p w14:paraId="276DD8DD" w14:textId="77777777" w:rsidR="00D6296F" w:rsidRDefault="00D6296F" w:rsidP="00D6296F"/>
    <w:p w14:paraId="3C2568C8" w14:textId="14AFF26E" w:rsidR="00D6296F" w:rsidRDefault="00D6296F" w:rsidP="00D6296F">
      <w:pPr>
        <w:rPr>
          <w:b/>
          <w:bCs/>
          <w:i/>
          <w:iCs/>
          <w:sz w:val="28"/>
          <w:szCs w:val="28"/>
        </w:rPr>
      </w:pPr>
    </w:p>
    <w:p w14:paraId="6BBCBBB3" w14:textId="5294A22D" w:rsidR="008160E8" w:rsidRDefault="00A5589C" w:rsidP="00E161CD">
      <w:pPr>
        <w:pStyle w:val="Title"/>
        <w:numPr>
          <w:ilvl w:val="0"/>
          <w:numId w:val="42"/>
        </w:numPr>
        <w:rPr>
          <w:i/>
          <w:iCs/>
          <w:color w:val="01273A" w:themeColor="accent1" w:themeShade="80"/>
          <w:sz w:val="48"/>
          <w:szCs w:val="48"/>
        </w:rPr>
      </w:pPr>
      <w:r>
        <w:rPr>
          <w:i/>
          <w:iCs/>
          <w:color w:val="01273A" w:themeColor="accent1" w:themeShade="80"/>
          <w:sz w:val="48"/>
          <w:szCs w:val="48"/>
        </w:rPr>
        <w:lastRenderedPageBreak/>
        <w:t xml:space="preserve">Manual </w:t>
      </w:r>
      <w:r w:rsidR="008160E8">
        <w:rPr>
          <w:i/>
          <w:iCs/>
          <w:color w:val="01273A" w:themeColor="accent1" w:themeShade="80"/>
          <w:sz w:val="48"/>
          <w:szCs w:val="48"/>
        </w:rPr>
        <w:t>Material Handling</w:t>
      </w:r>
    </w:p>
    <w:p w14:paraId="14035FD8" w14:textId="73FBB3B6" w:rsidR="008160E8" w:rsidRDefault="008160E8" w:rsidP="008160E8">
      <w:pPr>
        <w:rPr>
          <w:noProof/>
        </w:rPr>
      </w:pPr>
      <w:r>
        <w:rPr>
          <w:noProof/>
        </w:rPr>
        <mc:AlternateContent>
          <mc:Choice Requires="wps">
            <w:drawing>
              <wp:anchor distT="0" distB="0" distL="114300" distR="114300" simplePos="0" relativeHeight="251910144" behindDoc="1" locked="0" layoutInCell="1" allowOverlap="1" wp14:anchorId="3D2EB0AF" wp14:editId="433D09C8">
                <wp:simplePos x="0" y="0"/>
                <wp:positionH relativeFrom="column">
                  <wp:posOffset>-226694</wp:posOffset>
                </wp:positionH>
                <wp:positionV relativeFrom="margin">
                  <wp:posOffset>2322830</wp:posOffset>
                </wp:positionV>
                <wp:extent cx="2275840" cy="3343275"/>
                <wp:effectExtent l="0" t="0" r="0" b="9525"/>
                <wp:wrapNone/>
                <wp:docPr id="326" name="Rectangle 326" descr="white rectangle for text on cover"/>
                <wp:cNvGraphicFramePr/>
                <a:graphic xmlns:a="http://schemas.openxmlformats.org/drawingml/2006/main">
                  <a:graphicData uri="http://schemas.microsoft.com/office/word/2010/wordprocessingShape">
                    <wps:wsp>
                      <wps:cNvSpPr/>
                      <wps:spPr>
                        <a:xfrm>
                          <a:off x="0" y="0"/>
                          <a:ext cx="2275840" cy="3343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BAF48" w14:textId="77777777" w:rsidR="008160E8" w:rsidRDefault="008160E8" w:rsidP="008160E8"/>
                          <w:p w14:paraId="0C401C8D" w14:textId="77777777" w:rsidR="008160E8" w:rsidRDefault="008160E8" w:rsidP="008160E8"/>
                          <w:p w14:paraId="1293F3F7" w14:textId="77777777" w:rsidR="008160E8" w:rsidRDefault="008160E8" w:rsidP="008160E8"/>
                          <w:p w14:paraId="5102FAAF" w14:textId="77777777" w:rsidR="008160E8" w:rsidRDefault="008160E8" w:rsidP="008160E8"/>
                          <w:p w14:paraId="7A57EF00" w14:textId="77777777" w:rsidR="008160E8" w:rsidRDefault="008160E8" w:rsidP="008160E8"/>
                          <w:p w14:paraId="1A78D4A1" w14:textId="77777777" w:rsidR="008160E8" w:rsidRDefault="008160E8" w:rsidP="008160E8"/>
                          <w:p w14:paraId="2881E142" w14:textId="77777777" w:rsidR="008160E8" w:rsidRDefault="008160E8" w:rsidP="008160E8"/>
                          <w:p w14:paraId="19AB605E" w14:textId="77777777" w:rsidR="008160E8" w:rsidRDefault="008160E8" w:rsidP="008160E8"/>
                          <w:p w14:paraId="5E9CC340" w14:textId="77777777" w:rsidR="008160E8" w:rsidRDefault="008160E8" w:rsidP="008160E8"/>
                          <w:p w14:paraId="3EFB4491" w14:textId="77777777" w:rsidR="008160E8" w:rsidRDefault="008160E8" w:rsidP="008160E8"/>
                          <w:p w14:paraId="4882521B" w14:textId="77777777" w:rsidR="008160E8" w:rsidRDefault="008160E8" w:rsidP="008160E8"/>
                          <w:p w14:paraId="4A94B112" w14:textId="77777777" w:rsidR="008160E8" w:rsidRDefault="008160E8" w:rsidP="008160E8"/>
                          <w:p w14:paraId="4559E285" w14:textId="77777777" w:rsidR="008160E8" w:rsidRDefault="008160E8" w:rsidP="008160E8"/>
                          <w:p w14:paraId="2453E022" w14:textId="77777777" w:rsidR="008160E8" w:rsidRPr="008562A2" w:rsidRDefault="008160E8" w:rsidP="008160E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EB0AF" id="Rectangle 326" o:spid="_x0000_s1063" alt="white rectangle for text on cover" style="position:absolute;margin-left:-17.85pt;margin-top:182.9pt;width:179.2pt;height:263.2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" fillcolor="white [3212]" stroked="f" strokeweight="2pt">
                <v:textbox>
                  <w:txbxContent>
                    <w:p w14:paraId="05BBAF48" w14:textId="77777777" w:rsidR="008160E8" w:rsidRDefault="008160E8" w:rsidP="008160E8"/>
                    <w:p w14:paraId="0C401C8D" w14:textId="77777777" w:rsidR="008160E8" w:rsidRDefault="008160E8" w:rsidP="008160E8"/>
                    <w:p w14:paraId="1293F3F7" w14:textId="77777777" w:rsidR="008160E8" w:rsidRDefault="008160E8" w:rsidP="008160E8"/>
                    <w:p w14:paraId="5102FAAF" w14:textId="77777777" w:rsidR="008160E8" w:rsidRDefault="008160E8" w:rsidP="008160E8"/>
                    <w:p w14:paraId="7A57EF00" w14:textId="77777777" w:rsidR="008160E8" w:rsidRDefault="008160E8" w:rsidP="008160E8"/>
                    <w:p w14:paraId="1A78D4A1" w14:textId="77777777" w:rsidR="008160E8" w:rsidRDefault="008160E8" w:rsidP="008160E8"/>
                    <w:p w14:paraId="2881E142" w14:textId="77777777" w:rsidR="008160E8" w:rsidRDefault="008160E8" w:rsidP="008160E8"/>
                    <w:p w14:paraId="19AB605E" w14:textId="77777777" w:rsidR="008160E8" w:rsidRDefault="008160E8" w:rsidP="008160E8"/>
                    <w:p w14:paraId="5E9CC340" w14:textId="77777777" w:rsidR="008160E8" w:rsidRDefault="008160E8" w:rsidP="008160E8"/>
                    <w:p w14:paraId="3EFB4491" w14:textId="77777777" w:rsidR="008160E8" w:rsidRDefault="008160E8" w:rsidP="008160E8"/>
                    <w:p w14:paraId="4882521B" w14:textId="77777777" w:rsidR="008160E8" w:rsidRDefault="008160E8" w:rsidP="008160E8"/>
                    <w:p w14:paraId="4A94B112" w14:textId="77777777" w:rsidR="008160E8" w:rsidRDefault="008160E8" w:rsidP="008160E8"/>
                    <w:p w14:paraId="4559E285" w14:textId="77777777" w:rsidR="008160E8" w:rsidRDefault="008160E8" w:rsidP="008160E8"/>
                    <w:p w14:paraId="2453E022" w14:textId="77777777" w:rsidR="008160E8" w:rsidRPr="008562A2" w:rsidRDefault="008160E8" w:rsidP="008160E8"/>
                  </w:txbxContent>
                </v:textbox>
                <w10:wrap anchory="margin"/>
              </v:rect>
            </w:pict>
          </mc:Fallback>
        </mc:AlternateContent>
      </w:r>
    </w:p>
    <w:p w14:paraId="608098FD" w14:textId="23947443" w:rsidR="008160E8" w:rsidRPr="00B57B2C" w:rsidRDefault="008160E8" w:rsidP="008160E8"/>
    <w:tbl>
      <w:tblPr>
        <w:tblpPr w:leftFromText="180" w:rightFromText="180" w:vertAnchor="text" w:tblpX="-180" w:tblpY="1"/>
        <w:tblOverlap w:val="never"/>
        <w:tblW w:w="10286" w:type="dxa"/>
        <w:tblCellMar>
          <w:left w:w="0" w:type="dxa"/>
          <w:right w:w="0" w:type="dxa"/>
        </w:tblCellMar>
        <w:tblLook w:val="0000" w:firstRow="0" w:lastRow="0" w:firstColumn="0" w:lastColumn="0" w:noHBand="0" w:noVBand="0"/>
      </w:tblPr>
      <w:tblGrid>
        <w:gridCol w:w="10286"/>
      </w:tblGrid>
      <w:tr w:rsidR="008160E8" w14:paraId="322446C2" w14:textId="77777777" w:rsidTr="008160E8">
        <w:trPr>
          <w:trHeight w:val="3546"/>
        </w:trPr>
        <w:tc>
          <w:tcPr>
            <w:tcW w:w="10286" w:type="dxa"/>
          </w:tcPr>
          <w:p w14:paraId="40B7D0FF" w14:textId="37E68BB9" w:rsidR="008160E8" w:rsidRDefault="008160E8" w:rsidP="00E161CD">
            <w:pPr>
              <w:pStyle w:val="Heading2"/>
              <w:numPr>
                <w:ilvl w:val="0"/>
                <w:numId w:val="44"/>
              </w:numPr>
              <w:rPr>
                <w:rFonts w:asciiTheme="minorHAnsi" w:hAnsiTheme="minorHAnsi"/>
                <w:b/>
                <w:bCs/>
                <w:i/>
                <w:iCs/>
                <w:color w:val="auto"/>
                <w:sz w:val="32"/>
                <w:szCs w:val="32"/>
              </w:rPr>
            </w:pPr>
            <w:r>
              <w:rPr>
                <w:rFonts w:asciiTheme="minorHAnsi" w:hAnsiTheme="minorHAnsi"/>
                <w:b/>
                <w:bCs/>
                <w:i/>
                <w:iCs/>
                <w:color w:val="auto"/>
                <w:sz w:val="32"/>
                <w:szCs w:val="32"/>
              </w:rPr>
              <w:t>HAIRDRYER</w:t>
            </w:r>
          </w:p>
          <w:p w14:paraId="228B02EA" w14:textId="49FB8228" w:rsidR="00A5589C" w:rsidRDefault="00A5589C" w:rsidP="00A5589C"/>
          <w:p w14:paraId="50BD0662" w14:textId="7EAAACDF" w:rsidR="00A5589C" w:rsidRDefault="00A5589C" w:rsidP="00A5589C"/>
          <w:p w14:paraId="74B6EDF4" w14:textId="28D3AF17" w:rsidR="00A5589C" w:rsidRDefault="00A5589C" w:rsidP="00A5589C"/>
          <w:p w14:paraId="5BF0CC29" w14:textId="3FD533AF" w:rsidR="00A5589C" w:rsidRDefault="00A5589C" w:rsidP="00A5589C"/>
          <w:p w14:paraId="712CA4E7" w14:textId="58BF1413" w:rsidR="00A5589C" w:rsidRDefault="00A5589C" w:rsidP="00A5589C"/>
          <w:p w14:paraId="3571F4F2" w14:textId="6FCEABCC" w:rsidR="00A5589C" w:rsidRDefault="00A5589C" w:rsidP="00A5589C"/>
          <w:p w14:paraId="66A1A0AD" w14:textId="619DF885" w:rsidR="00A5589C" w:rsidRDefault="00A5589C" w:rsidP="00A5589C"/>
          <w:p w14:paraId="0453E0D5" w14:textId="20E50F0B" w:rsidR="00A5589C" w:rsidRDefault="00A5589C" w:rsidP="00A5589C"/>
          <w:p w14:paraId="0E7ECD4D" w14:textId="3196AE35" w:rsidR="00A5589C" w:rsidRDefault="00A5589C" w:rsidP="00A5589C"/>
          <w:p w14:paraId="7CA5F9AC" w14:textId="06683433" w:rsidR="00A5589C" w:rsidRDefault="00A5589C" w:rsidP="00A5589C"/>
          <w:p w14:paraId="66A72D9D" w14:textId="368DDCDE" w:rsidR="00A5589C" w:rsidRDefault="00A5589C" w:rsidP="00A5589C"/>
          <w:p w14:paraId="7B5EFBA6" w14:textId="05E908B1" w:rsidR="00A5589C" w:rsidRDefault="00A5589C" w:rsidP="00A5589C"/>
          <w:p w14:paraId="57FF2BAA" w14:textId="733B0FE4" w:rsidR="00A5589C" w:rsidRDefault="00A5589C" w:rsidP="00A5589C"/>
          <w:p w14:paraId="3BDD96B0" w14:textId="3EEAB754" w:rsidR="00A5589C" w:rsidRDefault="00A5589C" w:rsidP="00A5589C"/>
          <w:p w14:paraId="4D87DFBE" w14:textId="709F47C6" w:rsidR="00A5589C" w:rsidRDefault="00A5589C" w:rsidP="00A5589C"/>
          <w:p w14:paraId="29916946" w14:textId="4A805D19" w:rsidR="00A5589C" w:rsidRDefault="00A5589C" w:rsidP="00A5589C"/>
          <w:p w14:paraId="39806A8A" w14:textId="0E83FD89" w:rsidR="00A5589C" w:rsidRDefault="00A5589C" w:rsidP="00A5589C"/>
          <w:p w14:paraId="78A23C98" w14:textId="02FB8C88" w:rsidR="00A5589C" w:rsidRDefault="00A5589C" w:rsidP="00A5589C"/>
          <w:p w14:paraId="074AF3E2" w14:textId="617ADA9A" w:rsidR="00A5589C" w:rsidRDefault="00A5589C" w:rsidP="00A5589C"/>
          <w:p w14:paraId="41212AF1" w14:textId="30792469" w:rsidR="00A5589C" w:rsidRDefault="00A5589C" w:rsidP="00A5589C"/>
          <w:p w14:paraId="3276A736" w14:textId="0CF99F02" w:rsidR="00A5589C" w:rsidRDefault="00A5589C" w:rsidP="00A5589C"/>
          <w:p w14:paraId="5F55C1C7" w14:textId="77F7D604" w:rsidR="00A5589C" w:rsidRDefault="00A5589C" w:rsidP="00A5589C"/>
          <w:p w14:paraId="79DA58C7" w14:textId="488CB7EA" w:rsidR="00A5589C" w:rsidRDefault="00A5589C" w:rsidP="00A5589C"/>
          <w:p w14:paraId="59785BF4" w14:textId="796C9892" w:rsidR="00A5589C" w:rsidRDefault="00A5589C" w:rsidP="00A5589C"/>
          <w:p w14:paraId="56261FAF" w14:textId="0F9A6627" w:rsidR="00A5589C" w:rsidRDefault="00A5589C" w:rsidP="00A5589C"/>
          <w:p w14:paraId="314D9706" w14:textId="08A78525" w:rsidR="00A5589C" w:rsidRDefault="00A5589C" w:rsidP="00A5589C"/>
          <w:p w14:paraId="1DAB8641" w14:textId="584A2CBA" w:rsidR="00A5589C" w:rsidRDefault="00A5589C" w:rsidP="00A5589C"/>
          <w:p w14:paraId="30A2AF7E" w14:textId="6C333908" w:rsidR="00A5589C" w:rsidRDefault="00A5589C" w:rsidP="00A5589C"/>
          <w:p w14:paraId="041FD3F5" w14:textId="54130EC8" w:rsidR="00A5589C" w:rsidRDefault="00A5589C" w:rsidP="00A5589C"/>
          <w:p w14:paraId="40D034FA" w14:textId="77777777" w:rsidR="00A5589C" w:rsidRPr="00A5589C" w:rsidRDefault="00A5589C" w:rsidP="00A5589C"/>
          <w:p w14:paraId="0E91E96F" w14:textId="240BB990" w:rsidR="008160E8" w:rsidRPr="00A5589C" w:rsidRDefault="008160E8" w:rsidP="00E161CD">
            <w:pPr>
              <w:pStyle w:val="Heading2"/>
              <w:numPr>
                <w:ilvl w:val="0"/>
                <w:numId w:val="44"/>
              </w:numPr>
              <w:rPr>
                <w:rFonts w:asciiTheme="minorHAnsi" w:hAnsiTheme="minorHAnsi"/>
                <w:b/>
                <w:bCs/>
                <w:i/>
                <w:iCs/>
                <w:color w:val="auto"/>
                <w:sz w:val="32"/>
                <w:szCs w:val="32"/>
              </w:rPr>
            </w:pPr>
            <w:r>
              <w:rPr>
                <w:rFonts w:asciiTheme="minorHAnsi" w:hAnsiTheme="minorHAnsi"/>
                <w:b/>
                <w:bCs/>
                <w:i/>
                <w:iCs/>
                <w:color w:val="auto"/>
                <w:sz w:val="32"/>
                <w:szCs w:val="32"/>
              </w:rPr>
              <w:lastRenderedPageBreak/>
              <w:t>RAZOR</w:t>
            </w:r>
          </w:p>
          <w:p w14:paraId="22F2C6D4" w14:textId="5D80B5D9" w:rsidR="008160E8" w:rsidRDefault="008160E8" w:rsidP="008160E8">
            <w:pPr>
              <w:jc w:val="both"/>
              <w:rPr>
                <w:i/>
                <w:iCs/>
                <w:sz w:val="24"/>
                <w:szCs w:val="24"/>
              </w:rPr>
            </w:pPr>
            <w:r w:rsidRPr="008160E8">
              <w:rPr>
                <w:i/>
                <w:iCs/>
                <w:sz w:val="24"/>
                <w:szCs w:val="24"/>
              </w:rPr>
              <w:t>Requirements of Raw Materials at Workstation 1 are as in the table shown</w:t>
            </w:r>
            <w:r>
              <w:rPr>
                <w:i/>
                <w:iCs/>
                <w:sz w:val="24"/>
                <w:szCs w:val="24"/>
              </w:rPr>
              <w:t xml:space="preserve"> below,</w:t>
            </w:r>
          </w:p>
          <w:tbl>
            <w:tblPr>
              <w:tblpPr w:leftFromText="180" w:rightFromText="180" w:vertAnchor="text" w:horzAnchor="margin" w:tblpXSpec="center" w:tblpY="57"/>
              <w:tblOverlap w:val="never"/>
              <w:tblW w:w="4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34"/>
              <w:gridCol w:w="1275"/>
              <w:gridCol w:w="966"/>
            </w:tblGrid>
            <w:tr w:rsidR="008160E8" w:rsidRPr="008D193C" w14:paraId="3C7160CB" w14:textId="77777777" w:rsidTr="008160E8">
              <w:trPr>
                <w:trHeight w:val="300"/>
              </w:trPr>
              <w:tc>
                <w:tcPr>
                  <w:tcW w:w="1560" w:type="dxa"/>
                  <w:shd w:val="clear" w:color="auto" w:fill="FFC000"/>
                  <w:noWrap/>
                  <w:vAlign w:val="bottom"/>
                  <w:hideMark/>
                </w:tcPr>
                <w:p w14:paraId="1D923237" w14:textId="77777777" w:rsidR="008160E8" w:rsidRPr="00062FDA" w:rsidRDefault="008160E8" w:rsidP="008160E8">
                  <w:pPr>
                    <w:spacing w:after="0" w:line="240" w:lineRule="auto"/>
                    <w:rPr>
                      <w:rFonts w:ascii="Calibri" w:eastAsia="Times New Roman" w:hAnsi="Calibri" w:cs="Calibri"/>
                      <w:b/>
                      <w:bCs/>
                      <w:i/>
                      <w:iCs/>
                      <w:sz w:val="22"/>
                      <w:szCs w:val="22"/>
                      <w:lang w:val="en-IN" w:eastAsia="en-IN"/>
                    </w:rPr>
                  </w:pPr>
                  <w:r w:rsidRPr="00062FDA">
                    <w:rPr>
                      <w:rFonts w:ascii="Calibri" w:eastAsia="Times New Roman" w:hAnsi="Calibri" w:cs="Calibri"/>
                      <w:b/>
                      <w:bCs/>
                      <w:i/>
                      <w:iCs/>
                      <w:sz w:val="22"/>
                      <w:szCs w:val="22"/>
                      <w:lang w:val="en-IN" w:eastAsia="en-IN"/>
                    </w:rPr>
                    <w:t>Raw Material</w:t>
                  </w:r>
                </w:p>
              </w:tc>
              <w:tc>
                <w:tcPr>
                  <w:tcW w:w="1134" w:type="dxa"/>
                  <w:shd w:val="clear" w:color="auto" w:fill="FFC000"/>
                  <w:noWrap/>
                  <w:vAlign w:val="bottom"/>
                  <w:hideMark/>
                </w:tcPr>
                <w:p w14:paraId="0C9D2EA4" w14:textId="77777777" w:rsidR="008160E8" w:rsidRPr="00062FDA" w:rsidRDefault="008160E8" w:rsidP="008160E8">
                  <w:pPr>
                    <w:spacing w:after="0" w:line="240" w:lineRule="auto"/>
                    <w:jc w:val="center"/>
                    <w:rPr>
                      <w:rFonts w:ascii="Calibri" w:eastAsia="Times New Roman" w:hAnsi="Calibri" w:cs="Calibri"/>
                      <w:b/>
                      <w:bCs/>
                      <w:i/>
                      <w:iCs/>
                      <w:sz w:val="22"/>
                      <w:szCs w:val="22"/>
                      <w:lang w:val="en-IN" w:eastAsia="en-IN"/>
                    </w:rPr>
                  </w:pPr>
                  <w:r w:rsidRPr="00062FDA">
                    <w:rPr>
                      <w:rFonts w:ascii="Calibri" w:eastAsia="Times New Roman" w:hAnsi="Calibri" w:cs="Calibri"/>
                      <w:b/>
                      <w:bCs/>
                      <w:i/>
                      <w:iCs/>
                      <w:sz w:val="22"/>
                      <w:szCs w:val="22"/>
                      <w:lang w:val="en-IN" w:eastAsia="en-IN"/>
                    </w:rPr>
                    <w:t xml:space="preserve">Weight </w:t>
                  </w:r>
                  <w:proofErr w:type="spellStart"/>
                  <w:r w:rsidRPr="00062FDA">
                    <w:rPr>
                      <w:rFonts w:ascii="Calibri" w:eastAsia="Times New Roman" w:hAnsi="Calibri" w:cs="Calibri"/>
                      <w:b/>
                      <w:bCs/>
                      <w:i/>
                      <w:iCs/>
                      <w:sz w:val="22"/>
                      <w:szCs w:val="22"/>
                      <w:lang w:val="en-IN" w:eastAsia="en-IN"/>
                    </w:rPr>
                    <w:t>odette</w:t>
                  </w:r>
                  <w:proofErr w:type="spellEnd"/>
                </w:p>
              </w:tc>
              <w:tc>
                <w:tcPr>
                  <w:tcW w:w="1275" w:type="dxa"/>
                  <w:shd w:val="clear" w:color="auto" w:fill="FFC000"/>
                  <w:noWrap/>
                  <w:vAlign w:val="bottom"/>
                  <w:hideMark/>
                </w:tcPr>
                <w:p w14:paraId="05130812" w14:textId="77777777" w:rsidR="008160E8" w:rsidRPr="00062FDA" w:rsidRDefault="008160E8" w:rsidP="008160E8">
                  <w:pPr>
                    <w:spacing w:after="0" w:line="240" w:lineRule="auto"/>
                    <w:jc w:val="center"/>
                    <w:rPr>
                      <w:rFonts w:ascii="Calibri" w:eastAsia="Times New Roman" w:hAnsi="Calibri" w:cs="Calibri"/>
                      <w:b/>
                      <w:bCs/>
                      <w:i/>
                      <w:iCs/>
                      <w:sz w:val="22"/>
                      <w:szCs w:val="22"/>
                      <w:lang w:val="en-IN" w:eastAsia="en-IN"/>
                    </w:rPr>
                  </w:pPr>
                  <w:r w:rsidRPr="00062FDA">
                    <w:rPr>
                      <w:rFonts w:ascii="Calibri" w:eastAsia="Times New Roman" w:hAnsi="Calibri" w:cs="Calibri"/>
                      <w:b/>
                      <w:bCs/>
                      <w:i/>
                      <w:iCs/>
                      <w:sz w:val="22"/>
                      <w:szCs w:val="22"/>
                      <w:lang w:val="en-IN" w:eastAsia="en-IN"/>
                    </w:rPr>
                    <w:t>Quantity per</w:t>
                  </w:r>
                  <w:r>
                    <w:rPr>
                      <w:rFonts w:ascii="Calibri" w:eastAsia="Times New Roman" w:hAnsi="Calibri" w:cs="Calibri"/>
                      <w:b/>
                      <w:bCs/>
                      <w:i/>
                      <w:iCs/>
                      <w:sz w:val="22"/>
                      <w:szCs w:val="22"/>
                      <w:lang w:val="en-IN" w:eastAsia="en-IN"/>
                    </w:rPr>
                    <w:t xml:space="preserve"> </w:t>
                  </w:r>
                  <w:r w:rsidRPr="00062FDA">
                    <w:rPr>
                      <w:rFonts w:ascii="Calibri" w:eastAsia="Times New Roman" w:hAnsi="Calibri" w:cs="Calibri"/>
                      <w:b/>
                      <w:bCs/>
                      <w:i/>
                      <w:iCs/>
                      <w:sz w:val="22"/>
                      <w:szCs w:val="22"/>
                      <w:lang w:val="en-IN" w:eastAsia="en-IN"/>
                    </w:rPr>
                    <w:t>Odette</w:t>
                  </w:r>
                </w:p>
              </w:tc>
              <w:tc>
                <w:tcPr>
                  <w:tcW w:w="966" w:type="dxa"/>
                  <w:shd w:val="clear" w:color="auto" w:fill="FFC000"/>
                  <w:noWrap/>
                  <w:vAlign w:val="bottom"/>
                  <w:hideMark/>
                </w:tcPr>
                <w:p w14:paraId="462960BF" w14:textId="77777777" w:rsidR="008160E8" w:rsidRPr="00062FDA" w:rsidRDefault="008160E8" w:rsidP="008160E8">
                  <w:pPr>
                    <w:spacing w:after="0" w:line="240" w:lineRule="auto"/>
                    <w:jc w:val="center"/>
                    <w:rPr>
                      <w:rFonts w:ascii="Calibri" w:eastAsia="Times New Roman" w:hAnsi="Calibri" w:cs="Calibri"/>
                      <w:b/>
                      <w:bCs/>
                      <w:i/>
                      <w:iCs/>
                      <w:sz w:val="22"/>
                      <w:szCs w:val="22"/>
                      <w:lang w:val="en-IN" w:eastAsia="en-IN"/>
                    </w:rPr>
                  </w:pPr>
                  <w:r w:rsidRPr="00062FDA">
                    <w:rPr>
                      <w:rFonts w:ascii="Calibri" w:eastAsia="Times New Roman" w:hAnsi="Calibri" w:cs="Calibri"/>
                      <w:b/>
                      <w:bCs/>
                      <w:i/>
                      <w:iCs/>
                      <w:sz w:val="22"/>
                      <w:szCs w:val="22"/>
                      <w:lang w:val="en-IN" w:eastAsia="en-IN"/>
                    </w:rPr>
                    <w:t>Daily demand</w:t>
                  </w:r>
                </w:p>
              </w:tc>
            </w:tr>
            <w:tr w:rsidR="008160E8" w:rsidRPr="008D193C" w14:paraId="7F968D3F" w14:textId="77777777" w:rsidTr="008160E8">
              <w:trPr>
                <w:trHeight w:val="300"/>
              </w:trPr>
              <w:tc>
                <w:tcPr>
                  <w:tcW w:w="1560" w:type="dxa"/>
                  <w:shd w:val="clear" w:color="000000" w:fill="9BC2E6"/>
                  <w:noWrap/>
                  <w:vAlign w:val="bottom"/>
                  <w:hideMark/>
                </w:tcPr>
                <w:p w14:paraId="649B2AAE" w14:textId="77777777" w:rsidR="008160E8" w:rsidRPr="008D193C" w:rsidRDefault="008160E8" w:rsidP="008160E8">
                  <w:pPr>
                    <w:spacing w:after="0" w:line="240" w:lineRule="auto"/>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S</w:t>
                  </w:r>
                  <w:r>
                    <w:rPr>
                      <w:rFonts w:ascii="Calibri" w:eastAsia="Times New Roman" w:hAnsi="Calibri" w:cs="Calibri"/>
                      <w:color w:val="000000"/>
                      <w:sz w:val="22"/>
                      <w:szCs w:val="22"/>
                      <w:lang w:val="en-IN" w:eastAsia="en-IN"/>
                    </w:rPr>
                    <w:t>ide grip L</w:t>
                  </w:r>
                </w:p>
              </w:tc>
              <w:tc>
                <w:tcPr>
                  <w:tcW w:w="1134" w:type="dxa"/>
                  <w:shd w:val="clear" w:color="000000" w:fill="9BC2E6"/>
                  <w:noWrap/>
                  <w:vAlign w:val="bottom"/>
                  <w:hideMark/>
                </w:tcPr>
                <w:p w14:paraId="2FC1345F"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3.78</w:t>
                  </w:r>
                </w:p>
              </w:tc>
              <w:tc>
                <w:tcPr>
                  <w:tcW w:w="1275" w:type="dxa"/>
                  <w:shd w:val="clear" w:color="000000" w:fill="9BC2E6"/>
                  <w:noWrap/>
                  <w:vAlign w:val="bottom"/>
                  <w:hideMark/>
                </w:tcPr>
                <w:p w14:paraId="2202EE37"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690</w:t>
                  </w:r>
                </w:p>
              </w:tc>
              <w:tc>
                <w:tcPr>
                  <w:tcW w:w="966" w:type="dxa"/>
                  <w:shd w:val="clear" w:color="000000" w:fill="9BC2E6"/>
                  <w:noWrap/>
                  <w:vAlign w:val="bottom"/>
                  <w:hideMark/>
                </w:tcPr>
                <w:p w14:paraId="65797551"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1269</w:t>
                  </w:r>
                </w:p>
              </w:tc>
            </w:tr>
            <w:tr w:rsidR="008160E8" w:rsidRPr="008D193C" w14:paraId="2D1DAFA7" w14:textId="77777777" w:rsidTr="008160E8">
              <w:trPr>
                <w:trHeight w:val="300"/>
              </w:trPr>
              <w:tc>
                <w:tcPr>
                  <w:tcW w:w="1560" w:type="dxa"/>
                  <w:shd w:val="clear" w:color="000000" w:fill="9BC2E6"/>
                  <w:noWrap/>
                  <w:vAlign w:val="bottom"/>
                  <w:hideMark/>
                </w:tcPr>
                <w:p w14:paraId="4DB5AE82" w14:textId="77777777" w:rsidR="008160E8" w:rsidRPr="008D193C" w:rsidRDefault="008160E8" w:rsidP="008160E8">
                  <w:pPr>
                    <w:spacing w:after="0" w:line="240" w:lineRule="auto"/>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S</w:t>
                  </w:r>
                  <w:r>
                    <w:rPr>
                      <w:rFonts w:ascii="Calibri" w:eastAsia="Times New Roman" w:hAnsi="Calibri" w:cs="Calibri"/>
                      <w:color w:val="000000"/>
                      <w:sz w:val="22"/>
                      <w:szCs w:val="22"/>
                      <w:lang w:val="en-IN" w:eastAsia="en-IN"/>
                    </w:rPr>
                    <w:t>ide grip R</w:t>
                  </w:r>
                </w:p>
              </w:tc>
              <w:tc>
                <w:tcPr>
                  <w:tcW w:w="1134" w:type="dxa"/>
                  <w:shd w:val="clear" w:color="000000" w:fill="9BC2E6"/>
                  <w:noWrap/>
                  <w:vAlign w:val="bottom"/>
                  <w:hideMark/>
                </w:tcPr>
                <w:p w14:paraId="4DF49E8C"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3.78</w:t>
                  </w:r>
                </w:p>
              </w:tc>
              <w:tc>
                <w:tcPr>
                  <w:tcW w:w="1275" w:type="dxa"/>
                  <w:shd w:val="clear" w:color="000000" w:fill="9BC2E6"/>
                  <w:noWrap/>
                  <w:vAlign w:val="bottom"/>
                  <w:hideMark/>
                </w:tcPr>
                <w:p w14:paraId="3C733B39"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690</w:t>
                  </w:r>
                </w:p>
              </w:tc>
              <w:tc>
                <w:tcPr>
                  <w:tcW w:w="966" w:type="dxa"/>
                  <w:shd w:val="clear" w:color="000000" w:fill="9BC2E6"/>
                  <w:noWrap/>
                  <w:vAlign w:val="bottom"/>
                  <w:hideMark/>
                </w:tcPr>
                <w:p w14:paraId="2BB3D5CC"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1269</w:t>
                  </w:r>
                </w:p>
              </w:tc>
            </w:tr>
            <w:tr w:rsidR="008160E8" w:rsidRPr="008D193C" w14:paraId="7071D56B" w14:textId="77777777" w:rsidTr="008160E8">
              <w:trPr>
                <w:trHeight w:val="300"/>
              </w:trPr>
              <w:tc>
                <w:tcPr>
                  <w:tcW w:w="1560" w:type="dxa"/>
                  <w:shd w:val="clear" w:color="000000" w:fill="9BC2E6"/>
                  <w:noWrap/>
                  <w:vAlign w:val="bottom"/>
                  <w:hideMark/>
                </w:tcPr>
                <w:p w14:paraId="66E86A83" w14:textId="77777777" w:rsidR="008160E8" w:rsidRPr="008D193C" w:rsidRDefault="008160E8" w:rsidP="008160E8">
                  <w:pPr>
                    <w:spacing w:after="0" w:line="240" w:lineRule="auto"/>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B</w:t>
                  </w:r>
                  <w:r>
                    <w:rPr>
                      <w:rFonts w:ascii="Calibri" w:eastAsia="Times New Roman" w:hAnsi="Calibri" w:cs="Calibri"/>
                      <w:color w:val="000000"/>
                      <w:sz w:val="22"/>
                      <w:szCs w:val="22"/>
                      <w:lang w:val="en-IN" w:eastAsia="en-IN"/>
                    </w:rPr>
                    <w:t>ack Shell Assy</w:t>
                  </w:r>
                </w:p>
              </w:tc>
              <w:tc>
                <w:tcPr>
                  <w:tcW w:w="1134" w:type="dxa"/>
                  <w:shd w:val="clear" w:color="000000" w:fill="9BC2E6"/>
                  <w:noWrap/>
                  <w:vAlign w:val="bottom"/>
                  <w:hideMark/>
                </w:tcPr>
                <w:p w14:paraId="7D4B236A"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1.27</w:t>
                  </w:r>
                </w:p>
              </w:tc>
              <w:tc>
                <w:tcPr>
                  <w:tcW w:w="1275" w:type="dxa"/>
                  <w:shd w:val="clear" w:color="000000" w:fill="9BC2E6"/>
                  <w:noWrap/>
                  <w:vAlign w:val="bottom"/>
                  <w:hideMark/>
                </w:tcPr>
                <w:p w14:paraId="469A9511"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78</w:t>
                  </w:r>
                </w:p>
              </w:tc>
              <w:tc>
                <w:tcPr>
                  <w:tcW w:w="966" w:type="dxa"/>
                  <w:shd w:val="clear" w:color="000000" w:fill="9BC2E6"/>
                  <w:noWrap/>
                  <w:vAlign w:val="bottom"/>
                  <w:hideMark/>
                </w:tcPr>
                <w:p w14:paraId="335574E2"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1269</w:t>
                  </w:r>
                </w:p>
              </w:tc>
            </w:tr>
            <w:tr w:rsidR="008160E8" w:rsidRPr="008D193C" w14:paraId="2BA33977" w14:textId="77777777" w:rsidTr="008160E8">
              <w:trPr>
                <w:trHeight w:val="300"/>
              </w:trPr>
              <w:tc>
                <w:tcPr>
                  <w:tcW w:w="1560" w:type="dxa"/>
                  <w:shd w:val="clear" w:color="000000" w:fill="9BC2E6"/>
                  <w:noWrap/>
                  <w:vAlign w:val="bottom"/>
                  <w:hideMark/>
                </w:tcPr>
                <w:p w14:paraId="5A156979" w14:textId="77777777" w:rsidR="008160E8" w:rsidRPr="008D193C" w:rsidRDefault="008160E8" w:rsidP="008160E8">
                  <w:pPr>
                    <w:spacing w:after="0" w:line="240" w:lineRule="auto"/>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T</w:t>
                  </w:r>
                  <w:r>
                    <w:rPr>
                      <w:rFonts w:ascii="Calibri" w:eastAsia="Times New Roman" w:hAnsi="Calibri" w:cs="Calibri"/>
                      <w:color w:val="000000"/>
                      <w:sz w:val="22"/>
                      <w:szCs w:val="22"/>
                      <w:lang w:val="en-IN" w:eastAsia="en-IN"/>
                    </w:rPr>
                    <w:t xml:space="preserve">rimmer </w:t>
                  </w:r>
                  <w:proofErr w:type="spellStart"/>
                  <w:r>
                    <w:rPr>
                      <w:rFonts w:ascii="Calibri" w:eastAsia="Times New Roman" w:hAnsi="Calibri" w:cs="Calibri"/>
                      <w:color w:val="000000"/>
                      <w:sz w:val="22"/>
                      <w:szCs w:val="22"/>
                      <w:lang w:val="en-IN" w:eastAsia="en-IN"/>
                    </w:rPr>
                    <w:t>assy</w:t>
                  </w:r>
                  <w:proofErr w:type="spellEnd"/>
                </w:p>
              </w:tc>
              <w:tc>
                <w:tcPr>
                  <w:tcW w:w="1134" w:type="dxa"/>
                  <w:shd w:val="clear" w:color="000000" w:fill="9BC2E6"/>
                  <w:noWrap/>
                  <w:vAlign w:val="bottom"/>
                  <w:hideMark/>
                </w:tcPr>
                <w:p w14:paraId="027C2DB0"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4.53</w:t>
                  </w:r>
                </w:p>
              </w:tc>
              <w:tc>
                <w:tcPr>
                  <w:tcW w:w="1275" w:type="dxa"/>
                  <w:shd w:val="clear" w:color="000000" w:fill="9BC2E6"/>
                  <w:noWrap/>
                  <w:vAlign w:val="bottom"/>
                  <w:hideMark/>
                </w:tcPr>
                <w:p w14:paraId="70F16D89"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4870</w:t>
                  </w:r>
                </w:p>
              </w:tc>
              <w:tc>
                <w:tcPr>
                  <w:tcW w:w="966" w:type="dxa"/>
                  <w:shd w:val="clear" w:color="000000" w:fill="9BC2E6"/>
                  <w:noWrap/>
                  <w:vAlign w:val="bottom"/>
                  <w:hideMark/>
                </w:tcPr>
                <w:p w14:paraId="79040E3D" w14:textId="77777777" w:rsidR="008160E8" w:rsidRPr="008D193C" w:rsidRDefault="008160E8" w:rsidP="008160E8">
                  <w:pPr>
                    <w:spacing w:after="0" w:line="240" w:lineRule="auto"/>
                    <w:jc w:val="right"/>
                    <w:rPr>
                      <w:rFonts w:ascii="Calibri" w:eastAsia="Times New Roman" w:hAnsi="Calibri" w:cs="Calibri"/>
                      <w:color w:val="000000"/>
                      <w:sz w:val="22"/>
                      <w:szCs w:val="22"/>
                      <w:lang w:val="en-IN" w:eastAsia="en-IN"/>
                    </w:rPr>
                  </w:pPr>
                  <w:r w:rsidRPr="008D193C">
                    <w:rPr>
                      <w:rFonts w:ascii="Calibri" w:eastAsia="Times New Roman" w:hAnsi="Calibri" w:cs="Calibri"/>
                      <w:color w:val="000000"/>
                      <w:sz w:val="22"/>
                      <w:szCs w:val="22"/>
                      <w:lang w:val="en-IN" w:eastAsia="en-IN"/>
                    </w:rPr>
                    <w:t>1269</w:t>
                  </w:r>
                </w:p>
              </w:tc>
            </w:tr>
          </w:tbl>
          <w:p w14:paraId="2DCD3E2C" w14:textId="35D6DD86" w:rsidR="008160E8" w:rsidRDefault="008160E8" w:rsidP="008160E8">
            <w:pPr>
              <w:jc w:val="both"/>
              <w:rPr>
                <w:i/>
                <w:iCs/>
                <w:sz w:val="24"/>
                <w:szCs w:val="24"/>
              </w:rPr>
            </w:pPr>
          </w:p>
          <w:p w14:paraId="0EFD38B9" w14:textId="2375B8EC" w:rsidR="008160E8" w:rsidRDefault="008160E8" w:rsidP="008160E8">
            <w:pPr>
              <w:jc w:val="both"/>
              <w:rPr>
                <w:i/>
                <w:iCs/>
                <w:sz w:val="24"/>
                <w:szCs w:val="24"/>
              </w:rPr>
            </w:pPr>
          </w:p>
          <w:p w14:paraId="7643F38C" w14:textId="77777777" w:rsidR="008160E8" w:rsidRPr="008160E8" w:rsidRDefault="008160E8" w:rsidP="008160E8">
            <w:pPr>
              <w:jc w:val="both"/>
              <w:rPr>
                <w:i/>
                <w:iCs/>
                <w:sz w:val="24"/>
                <w:szCs w:val="24"/>
              </w:rPr>
            </w:pPr>
          </w:p>
          <w:p w14:paraId="56C27DCB" w14:textId="77777777" w:rsidR="008160E8" w:rsidRDefault="008160E8" w:rsidP="008160E8">
            <w:pPr>
              <w:rPr>
                <w:i/>
                <w:iCs/>
                <w:sz w:val="28"/>
                <w:szCs w:val="28"/>
              </w:rPr>
            </w:pPr>
          </w:p>
          <w:p w14:paraId="5FAEAFCC" w14:textId="77777777" w:rsidR="008160E8" w:rsidRDefault="008160E8" w:rsidP="008160E8">
            <w:pPr>
              <w:rPr>
                <w:i/>
                <w:iCs/>
                <w:sz w:val="28"/>
                <w:szCs w:val="28"/>
              </w:rPr>
            </w:pPr>
          </w:p>
          <w:p w14:paraId="4B9B1B1F" w14:textId="0ED2C3B9" w:rsidR="008160E8" w:rsidRPr="008160E8" w:rsidRDefault="008160E8" w:rsidP="00E161CD">
            <w:pPr>
              <w:pStyle w:val="ListParagraph"/>
              <w:numPr>
                <w:ilvl w:val="0"/>
                <w:numId w:val="43"/>
              </w:numPr>
              <w:rPr>
                <w:i/>
                <w:iCs/>
                <w:sz w:val="24"/>
                <w:szCs w:val="24"/>
              </w:rPr>
            </w:pPr>
            <w:r w:rsidRPr="008160E8">
              <w:rPr>
                <w:i/>
                <w:iCs/>
                <w:sz w:val="24"/>
                <w:szCs w:val="24"/>
              </w:rPr>
              <w:t>Pre-programmed AGV collects Raw material from RM warehouse picking area and feeds the respective workstations with the Odette</w:t>
            </w:r>
            <w:r w:rsidR="00A5589C">
              <w:rPr>
                <w:i/>
                <w:iCs/>
                <w:sz w:val="24"/>
                <w:szCs w:val="24"/>
              </w:rPr>
              <w:t>.</w:t>
            </w:r>
            <w:r w:rsidRPr="008160E8">
              <w:rPr>
                <w:i/>
                <w:iCs/>
                <w:sz w:val="24"/>
                <w:szCs w:val="24"/>
              </w:rPr>
              <w:t xml:space="preserve"> </w:t>
            </w:r>
          </w:p>
          <w:p w14:paraId="186C5153" w14:textId="35362C64" w:rsidR="008160E8" w:rsidRPr="008160E8" w:rsidRDefault="008160E8" w:rsidP="00E161CD">
            <w:pPr>
              <w:pStyle w:val="ListParagraph"/>
              <w:numPr>
                <w:ilvl w:val="0"/>
                <w:numId w:val="43"/>
              </w:numPr>
              <w:rPr>
                <w:i/>
                <w:iCs/>
                <w:sz w:val="24"/>
                <w:szCs w:val="24"/>
              </w:rPr>
            </w:pPr>
            <w:r w:rsidRPr="008160E8">
              <w:rPr>
                <w:i/>
                <w:iCs/>
                <w:sz w:val="24"/>
                <w:szCs w:val="24"/>
              </w:rPr>
              <w:t>Manual Work handling is required to shift the loads from AGV to the dedicated workstation RM storage</w:t>
            </w:r>
            <w:r w:rsidR="00A5589C">
              <w:rPr>
                <w:i/>
                <w:iCs/>
                <w:sz w:val="24"/>
                <w:szCs w:val="24"/>
              </w:rPr>
              <w:t>.</w:t>
            </w:r>
          </w:p>
          <w:p w14:paraId="0E78A78F" w14:textId="7A51CBCC" w:rsidR="008160E8" w:rsidRPr="008160E8" w:rsidRDefault="008160E8" w:rsidP="00E161CD">
            <w:pPr>
              <w:pStyle w:val="ListParagraph"/>
              <w:numPr>
                <w:ilvl w:val="0"/>
                <w:numId w:val="43"/>
              </w:numPr>
              <w:rPr>
                <w:i/>
                <w:iCs/>
                <w:sz w:val="24"/>
                <w:szCs w:val="24"/>
              </w:rPr>
            </w:pPr>
            <w:r w:rsidRPr="008160E8">
              <w:rPr>
                <w:i/>
                <w:iCs/>
                <w:sz w:val="24"/>
                <w:szCs w:val="24"/>
              </w:rPr>
              <w:t>AGVs stop for 5 mins at each workstation for the transfer of loads</w:t>
            </w:r>
            <w:r w:rsidR="00A5589C">
              <w:rPr>
                <w:i/>
                <w:iCs/>
                <w:sz w:val="24"/>
                <w:szCs w:val="24"/>
              </w:rPr>
              <w:t>.</w:t>
            </w:r>
          </w:p>
          <w:p w14:paraId="45C0DA96" w14:textId="2F043849" w:rsidR="008160E8" w:rsidRPr="008160E8" w:rsidRDefault="008160E8" w:rsidP="00E161CD">
            <w:pPr>
              <w:pStyle w:val="ListParagraph"/>
              <w:numPr>
                <w:ilvl w:val="0"/>
                <w:numId w:val="43"/>
              </w:numPr>
              <w:rPr>
                <w:i/>
                <w:iCs/>
                <w:sz w:val="24"/>
                <w:szCs w:val="24"/>
              </w:rPr>
            </w:pPr>
            <w:r w:rsidRPr="008160E8">
              <w:rPr>
                <w:i/>
                <w:iCs/>
                <w:sz w:val="24"/>
                <w:szCs w:val="24"/>
              </w:rPr>
              <w:t>Odette do not need any significant control while handling</w:t>
            </w:r>
            <w:r w:rsidR="00A5589C">
              <w:rPr>
                <w:i/>
                <w:iCs/>
                <w:sz w:val="24"/>
                <w:szCs w:val="24"/>
              </w:rPr>
              <w:t>.</w:t>
            </w:r>
          </w:p>
          <w:p w14:paraId="05DA0F6E" w14:textId="4FF02701" w:rsidR="008160E8" w:rsidRPr="008160E8" w:rsidRDefault="008160E8" w:rsidP="008160E8">
            <w:pPr>
              <w:rPr>
                <w:b/>
                <w:bCs/>
                <w:i/>
                <w:iCs/>
                <w:sz w:val="32"/>
                <w:szCs w:val="32"/>
              </w:rPr>
            </w:pPr>
            <w:r w:rsidRPr="00A5589C">
              <w:rPr>
                <w:b/>
                <w:bCs/>
                <w:i/>
                <w:iCs/>
                <w:sz w:val="24"/>
                <w:szCs w:val="24"/>
              </w:rPr>
              <w:t xml:space="preserve">To assess the safety of this manual material handling we </w:t>
            </w:r>
            <w:proofErr w:type="gramStart"/>
            <w:r w:rsidRPr="00A5589C">
              <w:rPr>
                <w:b/>
                <w:bCs/>
                <w:i/>
                <w:iCs/>
                <w:sz w:val="24"/>
                <w:szCs w:val="24"/>
              </w:rPr>
              <w:t>applying</w:t>
            </w:r>
            <w:proofErr w:type="gramEnd"/>
            <w:r w:rsidRPr="00A5589C">
              <w:rPr>
                <w:b/>
                <w:bCs/>
                <w:i/>
                <w:iCs/>
                <w:sz w:val="24"/>
                <w:szCs w:val="24"/>
              </w:rPr>
              <w:t xml:space="preserve"> NIOSH for better ergonomics</w:t>
            </w:r>
            <w:r w:rsidR="00A5589C">
              <w:rPr>
                <w:b/>
                <w:bCs/>
                <w:i/>
                <w:iCs/>
                <w:sz w:val="32"/>
                <w:szCs w:val="32"/>
              </w:rPr>
              <w:t>.</w:t>
            </w:r>
          </w:p>
          <w:p w14:paraId="126A384C" w14:textId="77777777" w:rsidR="008160E8" w:rsidRPr="00A5589C" w:rsidRDefault="008160E8" w:rsidP="00A5589C">
            <w:pPr>
              <w:rPr>
                <w:i/>
                <w:iCs/>
                <w:sz w:val="24"/>
                <w:szCs w:val="24"/>
              </w:rPr>
            </w:pPr>
            <w:r w:rsidRPr="00A5589C">
              <w:rPr>
                <w:i/>
                <w:iCs/>
                <w:sz w:val="24"/>
                <w:szCs w:val="24"/>
              </w:rPr>
              <w:t xml:space="preserve">For the required task, variables are as follows </w:t>
            </w:r>
          </w:p>
          <w:tbl>
            <w:tblPr>
              <w:tblW w:w="10106" w:type="dxa"/>
              <w:tblLook w:val="04A0" w:firstRow="1" w:lastRow="0" w:firstColumn="1" w:lastColumn="0" w:noHBand="0" w:noVBand="1"/>
            </w:tblPr>
            <w:tblGrid>
              <w:gridCol w:w="601"/>
              <w:gridCol w:w="844"/>
              <w:gridCol w:w="525"/>
              <w:gridCol w:w="667"/>
              <w:gridCol w:w="696"/>
              <w:gridCol w:w="624"/>
              <w:gridCol w:w="1052"/>
              <w:gridCol w:w="759"/>
              <w:gridCol w:w="1248"/>
              <w:gridCol w:w="1254"/>
              <w:gridCol w:w="1005"/>
              <w:gridCol w:w="1001"/>
            </w:tblGrid>
            <w:tr w:rsidR="008160E8" w:rsidRPr="001C7742" w14:paraId="7FF34D82" w14:textId="77777777" w:rsidTr="008160E8">
              <w:trPr>
                <w:trHeight w:val="900"/>
              </w:trPr>
              <w:tc>
                <w:tcPr>
                  <w:tcW w:w="601"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FE8917"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RM</w:t>
                  </w:r>
                </w:p>
              </w:tc>
              <w:tc>
                <w:tcPr>
                  <w:tcW w:w="746" w:type="dxa"/>
                  <w:tcBorders>
                    <w:top w:val="single" w:sz="4" w:space="0" w:color="auto"/>
                    <w:left w:val="nil"/>
                    <w:bottom w:val="single" w:sz="4" w:space="0" w:color="auto"/>
                    <w:right w:val="single" w:sz="4" w:space="0" w:color="auto"/>
                  </w:tcBorders>
                  <w:shd w:val="clear" w:color="000000" w:fill="4472C4"/>
                  <w:vAlign w:val="center"/>
                  <w:hideMark/>
                </w:tcPr>
                <w:p w14:paraId="32DDE3CA"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Odette weight</w:t>
                  </w:r>
                </w:p>
              </w:tc>
              <w:tc>
                <w:tcPr>
                  <w:tcW w:w="2512" w:type="dxa"/>
                  <w:gridSpan w:val="4"/>
                  <w:tcBorders>
                    <w:top w:val="single" w:sz="4" w:space="0" w:color="auto"/>
                    <w:left w:val="nil"/>
                    <w:bottom w:val="single" w:sz="4" w:space="0" w:color="auto"/>
                    <w:right w:val="single" w:sz="4" w:space="0" w:color="auto"/>
                  </w:tcBorders>
                  <w:shd w:val="clear" w:color="000000" w:fill="4472C4"/>
                  <w:vAlign w:val="center"/>
                  <w:hideMark/>
                </w:tcPr>
                <w:p w14:paraId="05788B36"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Hand location (cm)</w:t>
                  </w:r>
                </w:p>
              </w:tc>
              <w:tc>
                <w:tcPr>
                  <w:tcW w:w="1052" w:type="dxa"/>
                  <w:tcBorders>
                    <w:top w:val="single" w:sz="4" w:space="0" w:color="auto"/>
                    <w:left w:val="nil"/>
                    <w:bottom w:val="single" w:sz="4" w:space="0" w:color="auto"/>
                    <w:right w:val="single" w:sz="4" w:space="0" w:color="auto"/>
                  </w:tcBorders>
                  <w:shd w:val="clear" w:color="000000" w:fill="4472C4"/>
                  <w:vAlign w:val="center"/>
                  <w:hideMark/>
                </w:tcPr>
                <w:p w14:paraId="7C814D63"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Vertical distance (cm)</w:t>
                  </w:r>
                </w:p>
              </w:tc>
              <w:tc>
                <w:tcPr>
                  <w:tcW w:w="1971" w:type="dxa"/>
                  <w:gridSpan w:val="2"/>
                  <w:tcBorders>
                    <w:top w:val="single" w:sz="4" w:space="0" w:color="auto"/>
                    <w:left w:val="nil"/>
                    <w:bottom w:val="single" w:sz="4" w:space="0" w:color="auto"/>
                    <w:right w:val="single" w:sz="4" w:space="0" w:color="auto"/>
                  </w:tcBorders>
                  <w:shd w:val="clear" w:color="000000" w:fill="4472C4"/>
                  <w:vAlign w:val="center"/>
                  <w:hideMark/>
                </w:tcPr>
                <w:p w14:paraId="0782C6B4"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 xml:space="preserve">Asymmetric angle </w:t>
                  </w:r>
                </w:p>
              </w:tc>
              <w:tc>
                <w:tcPr>
                  <w:tcW w:w="1254" w:type="dxa"/>
                  <w:tcBorders>
                    <w:top w:val="single" w:sz="4" w:space="0" w:color="auto"/>
                    <w:left w:val="nil"/>
                    <w:bottom w:val="single" w:sz="4" w:space="0" w:color="auto"/>
                    <w:right w:val="single" w:sz="4" w:space="0" w:color="auto"/>
                  </w:tcBorders>
                  <w:shd w:val="clear" w:color="000000" w:fill="4472C4"/>
                  <w:vAlign w:val="center"/>
                  <w:hideMark/>
                </w:tcPr>
                <w:p w14:paraId="3F0DA50F"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Frequency rate</w:t>
                  </w:r>
                </w:p>
              </w:tc>
              <w:tc>
                <w:tcPr>
                  <w:tcW w:w="987" w:type="dxa"/>
                  <w:tcBorders>
                    <w:top w:val="single" w:sz="4" w:space="0" w:color="auto"/>
                    <w:left w:val="nil"/>
                    <w:bottom w:val="single" w:sz="4" w:space="0" w:color="auto"/>
                    <w:right w:val="single" w:sz="4" w:space="0" w:color="auto"/>
                  </w:tcBorders>
                  <w:shd w:val="clear" w:color="000000" w:fill="4472C4"/>
                  <w:vAlign w:val="center"/>
                  <w:hideMark/>
                </w:tcPr>
                <w:p w14:paraId="0981F6BC"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Duration hours</w:t>
                  </w:r>
                </w:p>
              </w:tc>
              <w:tc>
                <w:tcPr>
                  <w:tcW w:w="983" w:type="dxa"/>
                  <w:tcBorders>
                    <w:top w:val="single" w:sz="4" w:space="0" w:color="auto"/>
                    <w:left w:val="nil"/>
                    <w:bottom w:val="single" w:sz="4" w:space="0" w:color="auto"/>
                    <w:right w:val="single" w:sz="4" w:space="0" w:color="auto"/>
                  </w:tcBorders>
                  <w:shd w:val="clear" w:color="000000" w:fill="4472C4"/>
                  <w:vAlign w:val="center"/>
                  <w:hideMark/>
                </w:tcPr>
                <w:p w14:paraId="59E34C4F"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Pr>
                      <w:rFonts w:ascii="Calibri" w:eastAsia="Times New Roman" w:hAnsi="Calibri" w:cs="Calibri"/>
                      <w:color w:val="FFFFFF"/>
                      <w:sz w:val="22"/>
                      <w:szCs w:val="22"/>
                      <w:lang w:val="en-IN" w:eastAsia="en-IN"/>
                    </w:rPr>
                    <w:t>Coupling</w:t>
                  </w:r>
                </w:p>
              </w:tc>
            </w:tr>
            <w:tr w:rsidR="008160E8" w:rsidRPr="001C7742" w14:paraId="669AAEE5" w14:textId="77777777" w:rsidTr="008160E8">
              <w:trPr>
                <w:trHeight w:val="300"/>
              </w:trPr>
              <w:tc>
                <w:tcPr>
                  <w:tcW w:w="601" w:type="dxa"/>
                  <w:tcBorders>
                    <w:top w:val="nil"/>
                    <w:left w:val="single" w:sz="4" w:space="0" w:color="auto"/>
                    <w:bottom w:val="single" w:sz="4" w:space="0" w:color="auto"/>
                    <w:right w:val="single" w:sz="4" w:space="0" w:color="auto"/>
                  </w:tcBorders>
                  <w:shd w:val="clear" w:color="000000" w:fill="8EA9DB"/>
                  <w:noWrap/>
                  <w:vAlign w:val="center"/>
                  <w:hideMark/>
                </w:tcPr>
                <w:p w14:paraId="33F17A20"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 </w:t>
                  </w:r>
                </w:p>
              </w:tc>
              <w:tc>
                <w:tcPr>
                  <w:tcW w:w="746" w:type="dxa"/>
                  <w:tcBorders>
                    <w:top w:val="single" w:sz="4" w:space="0" w:color="auto"/>
                    <w:left w:val="nil"/>
                    <w:bottom w:val="single" w:sz="4" w:space="0" w:color="auto"/>
                    <w:right w:val="single" w:sz="4" w:space="0" w:color="auto"/>
                  </w:tcBorders>
                  <w:shd w:val="clear" w:color="000000" w:fill="8EA9DB"/>
                  <w:noWrap/>
                  <w:vAlign w:val="center"/>
                  <w:hideMark/>
                </w:tcPr>
                <w:p w14:paraId="51E6E7E1"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Kg</w:t>
                  </w:r>
                </w:p>
              </w:tc>
              <w:tc>
                <w:tcPr>
                  <w:tcW w:w="1192" w:type="dxa"/>
                  <w:gridSpan w:val="2"/>
                  <w:tcBorders>
                    <w:top w:val="single" w:sz="4" w:space="0" w:color="auto"/>
                    <w:left w:val="nil"/>
                    <w:bottom w:val="single" w:sz="4" w:space="0" w:color="auto"/>
                    <w:right w:val="single" w:sz="4" w:space="0" w:color="auto"/>
                  </w:tcBorders>
                  <w:shd w:val="clear" w:color="000000" w:fill="8EA9DB"/>
                  <w:noWrap/>
                  <w:vAlign w:val="center"/>
                  <w:hideMark/>
                </w:tcPr>
                <w:p w14:paraId="225A7CCE"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 xml:space="preserve">Origin </w:t>
                  </w:r>
                </w:p>
              </w:tc>
              <w:tc>
                <w:tcPr>
                  <w:tcW w:w="1320" w:type="dxa"/>
                  <w:gridSpan w:val="2"/>
                  <w:tcBorders>
                    <w:top w:val="single" w:sz="4" w:space="0" w:color="auto"/>
                    <w:left w:val="nil"/>
                    <w:bottom w:val="single" w:sz="4" w:space="0" w:color="auto"/>
                    <w:right w:val="single" w:sz="4" w:space="0" w:color="auto"/>
                  </w:tcBorders>
                  <w:shd w:val="clear" w:color="000000" w:fill="8EA9DB"/>
                  <w:noWrap/>
                  <w:vAlign w:val="center"/>
                  <w:hideMark/>
                </w:tcPr>
                <w:p w14:paraId="0472AB0E"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Destination</w:t>
                  </w:r>
                </w:p>
              </w:tc>
              <w:tc>
                <w:tcPr>
                  <w:tcW w:w="1052" w:type="dxa"/>
                  <w:tcBorders>
                    <w:top w:val="nil"/>
                    <w:left w:val="nil"/>
                    <w:bottom w:val="single" w:sz="4" w:space="0" w:color="auto"/>
                    <w:right w:val="single" w:sz="4" w:space="0" w:color="auto"/>
                  </w:tcBorders>
                  <w:shd w:val="clear" w:color="000000" w:fill="8EA9DB"/>
                  <w:noWrap/>
                  <w:vAlign w:val="center"/>
                  <w:hideMark/>
                </w:tcPr>
                <w:p w14:paraId="3E18DEC0"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 </w:t>
                  </w:r>
                </w:p>
              </w:tc>
              <w:tc>
                <w:tcPr>
                  <w:tcW w:w="747" w:type="dxa"/>
                  <w:tcBorders>
                    <w:top w:val="nil"/>
                    <w:left w:val="nil"/>
                    <w:bottom w:val="single" w:sz="4" w:space="0" w:color="auto"/>
                    <w:right w:val="single" w:sz="4" w:space="0" w:color="auto"/>
                  </w:tcBorders>
                  <w:shd w:val="clear" w:color="000000" w:fill="8EA9DB"/>
                  <w:noWrap/>
                  <w:vAlign w:val="center"/>
                  <w:hideMark/>
                </w:tcPr>
                <w:p w14:paraId="5B263B19"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 xml:space="preserve">Origin </w:t>
                  </w:r>
                </w:p>
              </w:tc>
              <w:tc>
                <w:tcPr>
                  <w:tcW w:w="1224" w:type="dxa"/>
                  <w:tcBorders>
                    <w:top w:val="nil"/>
                    <w:left w:val="nil"/>
                    <w:bottom w:val="single" w:sz="4" w:space="0" w:color="auto"/>
                    <w:right w:val="single" w:sz="4" w:space="0" w:color="auto"/>
                  </w:tcBorders>
                  <w:shd w:val="clear" w:color="000000" w:fill="8EA9DB"/>
                  <w:noWrap/>
                  <w:vAlign w:val="center"/>
                  <w:hideMark/>
                </w:tcPr>
                <w:p w14:paraId="64B615A2"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Destination</w:t>
                  </w:r>
                </w:p>
              </w:tc>
              <w:tc>
                <w:tcPr>
                  <w:tcW w:w="1254" w:type="dxa"/>
                  <w:tcBorders>
                    <w:top w:val="nil"/>
                    <w:left w:val="nil"/>
                    <w:bottom w:val="single" w:sz="4" w:space="0" w:color="auto"/>
                    <w:right w:val="single" w:sz="4" w:space="0" w:color="auto"/>
                  </w:tcBorders>
                  <w:shd w:val="clear" w:color="000000" w:fill="8EA9DB"/>
                  <w:noWrap/>
                  <w:vAlign w:val="center"/>
                  <w:hideMark/>
                </w:tcPr>
                <w:p w14:paraId="3868C2BE"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lifts/min</w:t>
                  </w:r>
                </w:p>
              </w:tc>
              <w:tc>
                <w:tcPr>
                  <w:tcW w:w="987" w:type="dxa"/>
                  <w:tcBorders>
                    <w:top w:val="nil"/>
                    <w:left w:val="nil"/>
                    <w:bottom w:val="single" w:sz="4" w:space="0" w:color="auto"/>
                    <w:right w:val="single" w:sz="4" w:space="0" w:color="auto"/>
                  </w:tcBorders>
                  <w:shd w:val="clear" w:color="000000" w:fill="8EA9DB"/>
                  <w:noWrap/>
                  <w:vAlign w:val="center"/>
                  <w:hideMark/>
                </w:tcPr>
                <w:p w14:paraId="2603B32A"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Hrs</w:t>
                  </w:r>
                </w:p>
              </w:tc>
              <w:tc>
                <w:tcPr>
                  <w:tcW w:w="983" w:type="dxa"/>
                  <w:tcBorders>
                    <w:top w:val="nil"/>
                    <w:left w:val="nil"/>
                    <w:bottom w:val="single" w:sz="4" w:space="0" w:color="auto"/>
                    <w:right w:val="single" w:sz="4" w:space="0" w:color="auto"/>
                  </w:tcBorders>
                  <w:shd w:val="clear" w:color="000000" w:fill="8EA9DB"/>
                  <w:noWrap/>
                  <w:vAlign w:val="center"/>
                  <w:hideMark/>
                </w:tcPr>
                <w:p w14:paraId="76FD1850"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 </w:t>
                  </w:r>
                </w:p>
              </w:tc>
            </w:tr>
            <w:tr w:rsidR="008160E8" w:rsidRPr="001C7742" w14:paraId="4E551D45" w14:textId="77777777" w:rsidTr="008160E8">
              <w:trPr>
                <w:trHeight w:val="300"/>
              </w:trPr>
              <w:tc>
                <w:tcPr>
                  <w:tcW w:w="601" w:type="dxa"/>
                  <w:tcBorders>
                    <w:top w:val="nil"/>
                    <w:left w:val="single" w:sz="4" w:space="0" w:color="auto"/>
                    <w:bottom w:val="single" w:sz="4" w:space="0" w:color="auto"/>
                    <w:right w:val="single" w:sz="4" w:space="0" w:color="auto"/>
                  </w:tcBorders>
                  <w:shd w:val="clear" w:color="000000" w:fill="4472C4"/>
                  <w:noWrap/>
                  <w:vAlign w:val="center"/>
                  <w:hideMark/>
                </w:tcPr>
                <w:p w14:paraId="57346E84"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 </w:t>
                  </w:r>
                </w:p>
              </w:tc>
              <w:tc>
                <w:tcPr>
                  <w:tcW w:w="746" w:type="dxa"/>
                  <w:tcBorders>
                    <w:top w:val="single" w:sz="4" w:space="0" w:color="auto"/>
                    <w:left w:val="nil"/>
                    <w:bottom w:val="single" w:sz="4" w:space="0" w:color="auto"/>
                    <w:right w:val="single" w:sz="4" w:space="0" w:color="000000"/>
                  </w:tcBorders>
                  <w:shd w:val="clear" w:color="000000" w:fill="4472C4"/>
                  <w:noWrap/>
                  <w:vAlign w:val="center"/>
                  <w:hideMark/>
                </w:tcPr>
                <w:p w14:paraId="1180AA4D"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 </w:t>
                  </w:r>
                </w:p>
              </w:tc>
              <w:tc>
                <w:tcPr>
                  <w:tcW w:w="525" w:type="dxa"/>
                  <w:tcBorders>
                    <w:top w:val="nil"/>
                    <w:left w:val="nil"/>
                    <w:bottom w:val="single" w:sz="4" w:space="0" w:color="auto"/>
                    <w:right w:val="single" w:sz="4" w:space="0" w:color="auto"/>
                  </w:tcBorders>
                  <w:shd w:val="clear" w:color="000000" w:fill="4472C4"/>
                  <w:noWrap/>
                  <w:vAlign w:val="center"/>
                  <w:hideMark/>
                </w:tcPr>
                <w:p w14:paraId="1012187A"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H</w:t>
                  </w:r>
                </w:p>
              </w:tc>
              <w:tc>
                <w:tcPr>
                  <w:tcW w:w="667" w:type="dxa"/>
                  <w:tcBorders>
                    <w:top w:val="nil"/>
                    <w:left w:val="nil"/>
                    <w:bottom w:val="single" w:sz="4" w:space="0" w:color="auto"/>
                    <w:right w:val="single" w:sz="4" w:space="0" w:color="auto"/>
                  </w:tcBorders>
                  <w:shd w:val="clear" w:color="000000" w:fill="4472C4"/>
                  <w:noWrap/>
                  <w:vAlign w:val="center"/>
                  <w:hideMark/>
                </w:tcPr>
                <w:p w14:paraId="2141C542"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V</w:t>
                  </w:r>
                </w:p>
              </w:tc>
              <w:tc>
                <w:tcPr>
                  <w:tcW w:w="696" w:type="dxa"/>
                  <w:tcBorders>
                    <w:top w:val="nil"/>
                    <w:left w:val="nil"/>
                    <w:bottom w:val="single" w:sz="4" w:space="0" w:color="auto"/>
                    <w:right w:val="single" w:sz="4" w:space="0" w:color="auto"/>
                  </w:tcBorders>
                  <w:shd w:val="clear" w:color="000000" w:fill="4472C4"/>
                  <w:noWrap/>
                  <w:vAlign w:val="center"/>
                  <w:hideMark/>
                </w:tcPr>
                <w:p w14:paraId="73392CA5"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H</w:t>
                  </w:r>
                </w:p>
              </w:tc>
              <w:tc>
                <w:tcPr>
                  <w:tcW w:w="624" w:type="dxa"/>
                  <w:tcBorders>
                    <w:top w:val="nil"/>
                    <w:left w:val="nil"/>
                    <w:bottom w:val="single" w:sz="4" w:space="0" w:color="auto"/>
                    <w:right w:val="single" w:sz="4" w:space="0" w:color="auto"/>
                  </w:tcBorders>
                  <w:shd w:val="clear" w:color="000000" w:fill="4472C4"/>
                  <w:noWrap/>
                  <w:vAlign w:val="center"/>
                  <w:hideMark/>
                </w:tcPr>
                <w:p w14:paraId="7372B491"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V</w:t>
                  </w:r>
                </w:p>
              </w:tc>
              <w:tc>
                <w:tcPr>
                  <w:tcW w:w="1052" w:type="dxa"/>
                  <w:tcBorders>
                    <w:top w:val="nil"/>
                    <w:left w:val="nil"/>
                    <w:bottom w:val="single" w:sz="4" w:space="0" w:color="auto"/>
                    <w:right w:val="single" w:sz="4" w:space="0" w:color="auto"/>
                  </w:tcBorders>
                  <w:shd w:val="clear" w:color="000000" w:fill="4472C4"/>
                  <w:noWrap/>
                  <w:vAlign w:val="center"/>
                  <w:hideMark/>
                </w:tcPr>
                <w:p w14:paraId="12861DFB"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D</w:t>
                  </w:r>
                </w:p>
              </w:tc>
              <w:tc>
                <w:tcPr>
                  <w:tcW w:w="747" w:type="dxa"/>
                  <w:tcBorders>
                    <w:top w:val="nil"/>
                    <w:left w:val="nil"/>
                    <w:bottom w:val="single" w:sz="4" w:space="0" w:color="auto"/>
                    <w:right w:val="single" w:sz="4" w:space="0" w:color="auto"/>
                  </w:tcBorders>
                  <w:shd w:val="clear" w:color="000000" w:fill="4472C4"/>
                  <w:noWrap/>
                  <w:vAlign w:val="center"/>
                  <w:hideMark/>
                </w:tcPr>
                <w:p w14:paraId="3E38F10A"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A</w:t>
                  </w:r>
                </w:p>
              </w:tc>
              <w:tc>
                <w:tcPr>
                  <w:tcW w:w="1224" w:type="dxa"/>
                  <w:tcBorders>
                    <w:top w:val="nil"/>
                    <w:left w:val="nil"/>
                    <w:bottom w:val="single" w:sz="4" w:space="0" w:color="auto"/>
                    <w:right w:val="single" w:sz="4" w:space="0" w:color="auto"/>
                  </w:tcBorders>
                  <w:shd w:val="clear" w:color="000000" w:fill="4472C4"/>
                  <w:noWrap/>
                  <w:vAlign w:val="center"/>
                  <w:hideMark/>
                </w:tcPr>
                <w:p w14:paraId="2983D1B8"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A</w:t>
                  </w:r>
                </w:p>
              </w:tc>
              <w:tc>
                <w:tcPr>
                  <w:tcW w:w="1254" w:type="dxa"/>
                  <w:tcBorders>
                    <w:top w:val="nil"/>
                    <w:left w:val="nil"/>
                    <w:bottom w:val="single" w:sz="4" w:space="0" w:color="auto"/>
                    <w:right w:val="single" w:sz="4" w:space="0" w:color="auto"/>
                  </w:tcBorders>
                  <w:shd w:val="clear" w:color="000000" w:fill="4472C4"/>
                  <w:noWrap/>
                  <w:vAlign w:val="center"/>
                  <w:hideMark/>
                </w:tcPr>
                <w:p w14:paraId="41114574"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F</w:t>
                  </w:r>
                </w:p>
              </w:tc>
              <w:tc>
                <w:tcPr>
                  <w:tcW w:w="987" w:type="dxa"/>
                  <w:tcBorders>
                    <w:top w:val="nil"/>
                    <w:left w:val="nil"/>
                    <w:bottom w:val="single" w:sz="4" w:space="0" w:color="auto"/>
                    <w:right w:val="single" w:sz="4" w:space="0" w:color="auto"/>
                  </w:tcBorders>
                  <w:shd w:val="clear" w:color="000000" w:fill="4472C4"/>
                  <w:noWrap/>
                  <w:vAlign w:val="center"/>
                  <w:hideMark/>
                </w:tcPr>
                <w:p w14:paraId="4EA2432A"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 </w:t>
                  </w:r>
                </w:p>
              </w:tc>
              <w:tc>
                <w:tcPr>
                  <w:tcW w:w="983" w:type="dxa"/>
                  <w:tcBorders>
                    <w:top w:val="nil"/>
                    <w:left w:val="nil"/>
                    <w:bottom w:val="single" w:sz="4" w:space="0" w:color="auto"/>
                    <w:right w:val="single" w:sz="4" w:space="0" w:color="auto"/>
                  </w:tcBorders>
                  <w:shd w:val="clear" w:color="000000" w:fill="4472C4"/>
                  <w:noWrap/>
                  <w:vAlign w:val="center"/>
                  <w:hideMark/>
                </w:tcPr>
                <w:p w14:paraId="41F77BCC"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FFFFFF"/>
                      <w:sz w:val="22"/>
                      <w:szCs w:val="22"/>
                      <w:lang w:val="en-IN" w:eastAsia="en-IN"/>
                    </w:rPr>
                  </w:pPr>
                  <w:r w:rsidRPr="001C7742">
                    <w:rPr>
                      <w:rFonts w:ascii="Calibri" w:eastAsia="Times New Roman" w:hAnsi="Calibri" w:cs="Calibri"/>
                      <w:color w:val="FFFFFF"/>
                      <w:sz w:val="22"/>
                      <w:szCs w:val="22"/>
                      <w:lang w:val="en-IN" w:eastAsia="en-IN"/>
                    </w:rPr>
                    <w:t>C</w:t>
                  </w:r>
                </w:p>
              </w:tc>
            </w:tr>
            <w:tr w:rsidR="008160E8" w:rsidRPr="001C7742" w14:paraId="67612348" w14:textId="77777777" w:rsidTr="008160E8">
              <w:trPr>
                <w:trHeight w:val="3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3250C9F1"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14:paraId="605FEF47"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3.78</w:t>
                  </w:r>
                </w:p>
              </w:tc>
              <w:tc>
                <w:tcPr>
                  <w:tcW w:w="525" w:type="dxa"/>
                  <w:tcBorders>
                    <w:top w:val="nil"/>
                    <w:left w:val="nil"/>
                    <w:bottom w:val="single" w:sz="4" w:space="0" w:color="auto"/>
                    <w:right w:val="single" w:sz="4" w:space="0" w:color="auto"/>
                  </w:tcBorders>
                  <w:shd w:val="clear" w:color="auto" w:fill="auto"/>
                  <w:noWrap/>
                  <w:vAlign w:val="bottom"/>
                  <w:hideMark/>
                </w:tcPr>
                <w:p w14:paraId="5B6B50A1"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67" w:type="dxa"/>
                  <w:tcBorders>
                    <w:top w:val="nil"/>
                    <w:left w:val="nil"/>
                    <w:bottom w:val="single" w:sz="4" w:space="0" w:color="auto"/>
                    <w:right w:val="single" w:sz="4" w:space="0" w:color="auto"/>
                  </w:tcBorders>
                  <w:shd w:val="clear" w:color="auto" w:fill="auto"/>
                  <w:noWrap/>
                  <w:vAlign w:val="bottom"/>
                  <w:hideMark/>
                </w:tcPr>
                <w:p w14:paraId="3F012886"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120</w:t>
                  </w:r>
                </w:p>
              </w:tc>
              <w:tc>
                <w:tcPr>
                  <w:tcW w:w="696" w:type="dxa"/>
                  <w:tcBorders>
                    <w:top w:val="nil"/>
                    <w:left w:val="nil"/>
                    <w:bottom w:val="single" w:sz="4" w:space="0" w:color="auto"/>
                    <w:right w:val="single" w:sz="4" w:space="0" w:color="auto"/>
                  </w:tcBorders>
                  <w:shd w:val="clear" w:color="auto" w:fill="auto"/>
                  <w:noWrap/>
                  <w:vAlign w:val="bottom"/>
                  <w:hideMark/>
                </w:tcPr>
                <w:p w14:paraId="2A7C7612"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24" w:type="dxa"/>
                  <w:tcBorders>
                    <w:top w:val="nil"/>
                    <w:left w:val="nil"/>
                    <w:bottom w:val="single" w:sz="4" w:space="0" w:color="auto"/>
                    <w:right w:val="single" w:sz="4" w:space="0" w:color="auto"/>
                  </w:tcBorders>
                  <w:shd w:val="clear" w:color="auto" w:fill="auto"/>
                  <w:noWrap/>
                  <w:vAlign w:val="bottom"/>
                  <w:hideMark/>
                </w:tcPr>
                <w:p w14:paraId="03CA5EC5"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120</w:t>
                  </w:r>
                </w:p>
              </w:tc>
              <w:tc>
                <w:tcPr>
                  <w:tcW w:w="105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A250F6"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w:t>
                  </w:r>
                </w:p>
              </w:tc>
              <w:tc>
                <w:tcPr>
                  <w:tcW w:w="7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0892FB"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w:t>
                  </w:r>
                </w:p>
              </w:tc>
              <w:tc>
                <w:tcPr>
                  <w:tcW w:w="12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B8811"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w:t>
                  </w:r>
                </w:p>
              </w:tc>
              <w:tc>
                <w:tcPr>
                  <w:tcW w:w="1254" w:type="dxa"/>
                  <w:tcBorders>
                    <w:top w:val="nil"/>
                    <w:left w:val="nil"/>
                    <w:bottom w:val="single" w:sz="4" w:space="0" w:color="auto"/>
                    <w:right w:val="single" w:sz="4" w:space="0" w:color="auto"/>
                  </w:tcBorders>
                  <w:shd w:val="clear" w:color="auto" w:fill="auto"/>
                  <w:noWrap/>
                  <w:vAlign w:val="center"/>
                  <w:hideMark/>
                </w:tcPr>
                <w:p w14:paraId="3A9FC8B2"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0.2</w:t>
                  </w:r>
                </w:p>
              </w:tc>
              <w:tc>
                <w:tcPr>
                  <w:tcW w:w="9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E32A4F"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&lt;1</w:t>
                  </w:r>
                </w:p>
              </w:tc>
              <w:tc>
                <w:tcPr>
                  <w:tcW w:w="9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DAE3C8"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Good</w:t>
                  </w:r>
                </w:p>
              </w:tc>
            </w:tr>
            <w:tr w:rsidR="008160E8" w:rsidRPr="001C7742" w14:paraId="40666372" w14:textId="77777777" w:rsidTr="008160E8">
              <w:trPr>
                <w:trHeight w:val="3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149360C5"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14:paraId="74F41059"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3.78</w:t>
                  </w:r>
                </w:p>
              </w:tc>
              <w:tc>
                <w:tcPr>
                  <w:tcW w:w="525" w:type="dxa"/>
                  <w:tcBorders>
                    <w:top w:val="nil"/>
                    <w:left w:val="nil"/>
                    <w:bottom w:val="single" w:sz="4" w:space="0" w:color="auto"/>
                    <w:right w:val="single" w:sz="4" w:space="0" w:color="auto"/>
                  </w:tcBorders>
                  <w:shd w:val="clear" w:color="auto" w:fill="auto"/>
                  <w:noWrap/>
                  <w:vAlign w:val="bottom"/>
                  <w:hideMark/>
                </w:tcPr>
                <w:p w14:paraId="52241BAB"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67" w:type="dxa"/>
                  <w:tcBorders>
                    <w:top w:val="nil"/>
                    <w:left w:val="nil"/>
                    <w:bottom w:val="single" w:sz="4" w:space="0" w:color="auto"/>
                    <w:right w:val="single" w:sz="4" w:space="0" w:color="auto"/>
                  </w:tcBorders>
                  <w:shd w:val="clear" w:color="auto" w:fill="auto"/>
                  <w:noWrap/>
                  <w:vAlign w:val="bottom"/>
                  <w:hideMark/>
                </w:tcPr>
                <w:p w14:paraId="4E465A58"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120</w:t>
                  </w:r>
                </w:p>
              </w:tc>
              <w:tc>
                <w:tcPr>
                  <w:tcW w:w="696" w:type="dxa"/>
                  <w:tcBorders>
                    <w:top w:val="nil"/>
                    <w:left w:val="nil"/>
                    <w:bottom w:val="single" w:sz="4" w:space="0" w:color="auto"/>
                    <w:right w:val="single" w:sz="4" w:space="0" w:color="auto"/>
                  </w:tcBorders>
                  <w:shd w:val="clear" w:color="auto" w:fill="auto"/>
                  <w:noWrap/>
                  <w:vAlign w:val="bottom"/>
                  <w:hideMark/>
                </w:tcPr>
                <w:p w14:paraId="7C04B908"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24" w:type="dxa"/>
                  <w:tcBorders>
                    <w:top w:val="nil"/>
                    <w:left w:val="nil"/>
                    <w:bottom w:val="single" w:sz="4" w:space="0" w:color="auto"/>
                    <w:right w:val="single" w:sz="4" w:space="0" w:color="auto"/>
                  </w:tcBorders>
                  <w:shd w:val="clear" w:color="auto" w:fill="auto"/>
                  <w:noWrap/>
                  <w:vAlign w:val="bottom"/>
                  <w:hideMark/>
                </w:tcPr>
                <w:p w14:paraId="5C3B6AA8"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120</w:t>
                  </w:r>
                </w:p>
              </w:tc>
              <w:tc>
                <w:tcPr>
                  <w:tcW w:w="1052" w:type="dxa"/>
                  <w:vMerge/>
                  <w:tcBorders>
                    <w:top w:val="nil"/>
                    <w:left w:val="single" w:sz="4" w:space="0" w:color="auto"/>
                    <w:bottom w:val="single" w:sz="4" w:space="0" w:color="000000"/>
                    <w:right w:val="single" w:sz="4" w:space="0" w:color="auto"/>
                  </w:tcBorders>
                  <w:vAlign w:val="center"/>
                  <w:hideMark/>
                </w:tcPr>
                <w:p w14:paraId="6E778785"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747" w:type="dxa"/>
                  <w:vMerge/>
                  <w:tcBorders>
                    <w:top w:val="nil"/>
                    <w:left w:val="single" w:sz="4" w:space="0" w:color="auto"/>
                    <w:bottom w:val="single" w:sz="4" w:space="0" w:color="000000"/>
                    <w:right w:val="single" w:sz="4" w:space="0" w:color="auto"/>
                  </w:tcBorders>
                  <w:vAlign w:val="center"/>
                  <w:hideMark/>
                </w:tcPr>
                <w:p w14:paraId="7A96E702"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24" w:type="dxa"/>
                  <w:vMerge/>
                  <w:tcBorders>
                    <w:top w:val="nil"/>
                    <w:left w:val="single" w:sz="4" w:space="0" w:color="auto"/>
                    <w:bottom w:val="single" w:sz="4" w:space="0" w:color="000000"/>
                    <w:right w:val="single" w:sz="4" w:space="0" w:color="auto"/>
                  </w:tcBorders>
                  <w:vAlign w:val="center"/>
                  <w:hideMark/>
                </w:tcPr>
                <w:p w14:paraId="0A2934EF"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54" w:type="dxa"/>
                  <w:tcBorders>
                    <w:top w:val="nil"/>
                    <w:left w:val="nil"/>
                    <w:bottom w:val="single" w:sz="4" w:space="0" w:color="auto"/>
                    <w:right w:val="single" w:sz="4" w:space="0" w:color="auto"/>
                  </w:tcBorders>
                  <w:shd w:val="clear" w:color="E2EFDA" w:fill="E2EFDA"/>
                  <w:noWrap/>
                  <w:vAlign w:val="center"/>
                  <w:hideMark/>
                </w:tcPr>
                <w:p w14:paraId="69E07C61"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0.2</w:t>
                  </w:r>
                </w:p>
              </w:tc>
              <w:tc>
                <w:tcPr>
                  <w:tcW w:w="987" w:type="dxa"/>
                  <w:vMerge/>
                  <w:tcBorders>
                    <w:top w:val="nil"/>
                    <w:left w:val="single" w:sz="4" w:space="0" w:color="auto"/>
                    <w:bottom w:val="single" w:sz="4" w:space="0" w:color="000000"/>
                    <w:right w:val="single" w:sz="4" w:space="0" w:color="auto"/>
                  </w:tcBorders>
                  <w:vAlign w:val="center"/>
                  <w:hideMark/>
                </w:tcPr>
                <w:p w14:paraId="641080FC"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983" w:type="dxa"/>
                  <w:vMerge/>
                  <w:tcBorders>
                    <w:top w:val="nil"/>
                    <w:left w:val="single" w:sz="4" w:space="0" w:color="auto"/>
                    <w:bottom w:val="single" w:sz="4" w:space="0" w:color="000000"/>
                    <w:right w:val="single" w:sz="4" w:space="0" w:color="auto"/>
                  </w:tcBorders>
                  <w:vAlign w:val="center"/>
                  <w:hideMark/>
                </w:tcPr>
                <w:p w14:paraId="68312507"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r>
            <w:tr w:rsidR="008160E8" w:rsidRPr="001C7742" w14:paraId="558D175A" w14:textId="77777777" w:rsidTr="008160E8">
              <w:trPr>
                <w:trHeight w:val="3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3301E774"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3</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14:paraId="6B191B37"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1.27</w:t>
                  </w:r>
                </w:p>
              </w:tc>
              <w:tc>
                <w:tcPr>
                  <w:tcW w:w="525" w:type="dxa"/>
                  <w:tcBorders>
                    <w:top w:val="nil"/>
                    <w:left w:val="nil"/>
                    <w:bottom w:val="single" w:sz="4" w:space="0" w:color="auto"/>
                    <w:right w:val="single" w:sz="4" w:space="0" w:color="auto"/>
                  </w:tcBorders>
                  <w:shd w:val="clear" w:color="auto" w:fill="auto"/>
                  <w:noWrap/>
                  <w:vAlign w:val="bottom"/>
                  <w:hideMark/>
                </w:tcPr>
                <w:p w14:paraId="3D35F129"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67" w:type="dxa"/>
                  <w:tcBorders>
                    <w:top w:val="nil"/>
                    <w:left w:val="nil"/>
                    <w:bottom w:val="single" w:sz="4" w:space="0" w:color="auto"/>
                    <w:right w:val="single" w:sz="4" w:space="0" w:color="auto"/>
                  </w:tcBorders>
                  <w:shd w:val="clear" w:color="auto" w:fill="auto"/>
                  <w:noWrap/>
                  <w:vAlign w:val="bottom"/>
                  <w:hideMark/>
                </w:tcPr>
                <w:p w14:paraId="59718630"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80</w:t>
                  </w:r>
                </w:p>
              </w:tc>
              <w:tc>
                <w:tcPr>
                  <w:tcW w:w="696" w:type="dxa"/>
                  <w:tcBorders>
                    <w:top w:val="nil"/>
                    <w:left w:val="nil"/>
                    <w:bottom w:val="single" w:sz="4" w:space="0" w:color="auto"/>
                    <w:right w:val="single" w:sz="4" w:space="0" w:color="auto"/>
                  </w:tcBorders>
                  <w:shd w:val="clear" w:color="auto" w:fill="auto"/>
                  <w:noWrap/>
                  <w:vAlign w:val="bottom"/>
                  <w:hideMark/>
                </w:tcPr>
                <w:p w14:paraId="7335C689"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24" w:type="dxa"/>
                  <w:tcBorders>
                    <w:top w:val="nil"/>
                    <w:left w:val="nil"/>
                    <w:bottom w:val="single" w:sz="4" w:space="0" w:color="auto"/>
                    <w:right w:val="single" w:sz="4" w:space="0" w:color="auto"/>
                  </w:tcBorders>
                  <w:shd w:val="clear" w:color="auto" w:fill="auto"/>
                  <w:noWrap/>
                  <w:vAlign w:val="bottom"/>
                  <w:hideMark/>
                </w:tcPr>
                <w:p w14:paraId="710E7392"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80</w:t>
                  </w:r>
                </w:p>
              </w:tc>
              <w:tc>
                <w:tcPr>
                  <w:tcW w:w="1052" w:type="dxa"/>
                  <w:vMerge/>
                  <w:tcBorders>
                    <w:top w:val="nil"/>
                    <w:left w:val="single" w:sz="4" w:space="0" w:color="auto"/>
                    <w:bottom w:val="single" w:sz="4" w:space="0" w:color="000000"/>
                    <w:right w:val="single" w:sz="4" w:space="0" w:color="auto"/>
                  </w:tcBorders>
                  <w:vAlign w:val="center"/>
                  <w:hideMark/>
                </w:tcPr>
                <w:p w14:paraId="5274A757"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747" w:type="dxa"/>
                  <w:vMerge/>
                  <w:tcBorders>
                    <w:top w:val="nil"/>
                    <w:left w:val="single" w:sz="4" w:space="0" w:color="auto"/>
                    <w:bottom w:val="single" w:sz="4" w:space="0" w:color="000000"/>
                    <w:right w:val="single" w:sz="4" w:space="0" w:color="auto"/>
                  </w:tcBorders>
                  <w:vAlign w:val="center"/>
                  <w:hideMark/>
                </w:tcPr>
                <w:p w14:paraId="6044A5D2"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24" w:type="dxa"/>
                  <w:vMerge/>
                  <w:tcBorders>
                    <w:top w:val="nil"/>
                    <w:left w:val="single" w:sz="4" w:space="0" w:color="auto"/>
                    <w:bottom w:val="single" w:sz="4" w:space="0" w:color="000000"/>
                    <w:right w:val="single" w:sz="4" w:space="0" w:color="auto"/>
                  </w:tcBorders>
                  <w:vAlign w:val="center"/>
                  <w:hideMark/>
                </w:tcPr>
                <w:p w14:paraId="449A54BC"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54" w:type="dxa"/>
                  <w:tcBorders>
                    <w:top w:val="nil"/>
                    <w:left w:val="nil"/>
                    <w:bottom w:val="single" w:sz="4" w:space="0" w:color="auto"/>
                    <w:right w:val="single" w:sz="4" w:space="0" w:color="auto"/>
                  </w:tcBorders>
                  <w:shd w:val="clear" w:color="auto" w:fill="auto"/>
                  <w:noWrap/>
                  <w:vAlign w:val="center"/>
                  <w:hideMark/>
                </w:tcPr>
                <w:p w14:paraId="6FB19C44"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0.2</w:t>
                  </w:r>
                </w:p>
              </w:tc>
              <w:tc>
                <w:tcPr>
                  <w:tcW w:w="987" w:type="dxa"/>
                  <w:vMerge/>
                  <w:tcBorders>
                    <w:top w:val="nil"/>
                    <w:left w:val="single" w:sz="4" w:space="0" w:color="auto"/>
                    <w:bottom w:val="single" w:sz="4" w:space="0" w:color="000000"/>
                    <w:right w:val="single" w:sz="4" w:space="0" w:color="auto"/>
                  </w:tcBorders>
                  <w:vAlign w:val="center"/>
                  <w:hideMark/>
                </w:tcPr>
                <w:p w14:paraId="0BC4D318"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983" w:type="dxa"/>
                  <w:vMerge/>
                  <w:tcBorders>
                    <w:top w:val="nil"/>
                    <w:left w:val="single" w:sz="4" w:space="0" w:color="auto"/>
                    <w:bottom w:val="single" w:sz="4" w:space="0" w:color="000000"/>
                    <w:right w:val="single" w:sz="4" w:space="0" w:color="auto"/>
                  </w:tcBorders>
                  <w:vAlign w:val="center"/>
                  <w:hideMark/>
                </w:tcPr>
                <w:p w14:paraId="18E2F2E6"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r>
            <w:tr w:rsidR="008160E8" w:rsidRPr="001C7742" w14:paraId="7DC0A0AC" w14:textId="77777777" w:rsidTr="008160E8">
              <w:trPr>
                <w:trHeight w:val="300"/>
              </w:trPr>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20C5C192"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4</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14:paraId="5D9FCAC4"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4.53</w:t>
                  </w:r>
                </w:p>
              </w:tc>
              <w:tc>
                <w:tcPr>
                  <w:tcW w:w="525" w:type="dxa"/>
                  <w:tcBorders>
                    <w:top w:val="nil"/>
                    <w:left w:val="nil"/>
                    <w:bottom w:val="single" w:sz="4" w:space="0" w:color="auto"/>
                    <w:right w:val="single" w:sz="4" w:space="0" w:color="auto"/>
                  </w:tcBorders>
                  <w:shd w:val="clear" w:color="auto" w:fill="auto"/>
                  <w:noWrap/>
                  <w:vAlign w:val="bottom"/>
                  <w:hideMark/>
                </w:tcPr>
                <w:p w14:paraId="56329B0B"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67" w:type="dxa"/>
                  <w:tcBorders>
                    <w:top w:val="nil"/>
                    <w:left w:val="nil"/>
                    <w:bottom w:val="single" w:sz="4" w:space="0" w:color="auto"/>
                    <w:right w:val="single" w:sz="4" w:space="0" w:color="auto"/>
                  </w:tcBorders>
                  <w:shd w:val="clear" w:color="auto" w:fill="auto"/>
                  <w:noWrap/>
                  <w:vAlign w:val="bottom"/>
                  <w:hideMark/>
                </w:tcPr>
                <w:p w14:paraId="6E72C6AA"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80</w:t>
                  </w:r>
                </w:p>
              </w:tc>
              <w:tc>
                <w:tcPr>
                  <w:tcW w:w="696" w:type="dxa"/>
                  <w:tcBorders>
                    <w:top w:val="nil"/>
                    <w:left w:val="nil"/>
                    <w:bottom w:val="single" w:sz="4" w:space="0" w:color="auto"/>
                    <w:right w:val="single" w:sz="4" w:space="0" w:color="auto"/>
                  </w:tcBorders>
                  <w:shd w:val="clear" w:color="auto" w:fill="auto"/>
                  <w:noWrap/>
                  <w:vAlign w:val="bottom"/>
                  <w:hideMark/>
                </w:tcPr>
                <w:p w14:paraId="443C6783"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25</w:t>
                  </w:r>
                </w:p>
              </w:tc>
              <w:tc>
                <w:tcPr>
                  <w:tcW w:w="624" w:type="dxa"/>
                  <w:tcBorders>
                    <w:top w:val="nil"/>
                    <w:left w:val="nil"/>
                    <w:bottom w:val="single" w:sz="4" w:space="0" w:color="auto"/>
                    <w:right w:val="single" w:sz="4" w:space="0" w:color="auto"/>
                  </w:tcBorders>
                  <w:shd w:val="clear" w:color="auto" w:fill="auto"/>
                  <w:noWrap/>
                  <w:vAlign w:val="bottom"/>
                  <w:hideMark/>
                </w:tcPr>
                <w:p w14:paraId="5C5BDAE3" w14:textId="77777777" w:rsidR="008160E8" w:rsidRPr="001C7742" w:rsidRDefault="008160E8" w:rsidP="008160E8">
                  <w:pPr>
                    <w:framePr w:hSpace="180" w:wrap="around" w:vAnchor="text" w:hAnchor="text" w:x="-180" w:y="1"/>
                    <w:spacing w:after="0" w:line="240" w:lineRule="auto"/>
                    <w:suppressOverlap/>
                    <w:jc w:val="right"/>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80</w:t>
                  </w:r>
                </w:p>
              </w:tc>
              <w:tc>
                <w:tcPr>
                  <w:tcW w:w="1052" w:type="dxa"/>
                  <w:vMerge/>
                  <w:tcBorders>
                    <w:top w:val="nil"/>
                    <w:left w:val="single" w:sz="4" w:space="0" w:color="auto"/>
                    <w:bottom w:val="single" w:sz="4" w:space="0" w:color="000000"/>
                    <w:right w:val="single" w:sz="4" w:space="0" w:color="auto"/>
                  </w:tcBorders>
                  <w:vAlign w:val="center"/>
                  <w:hideMark/>
                </w:tcPr>
                <w:p w14:paraId="4AE92F8C"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747" w:type="dxa"/>
                  <w:vMerge/>
                  <w:tcBorders>
                    <w:top w:val="nil"/>
                    <w:left w:val="single" w:sz="4" w:space="0" w:color="auto"/>
                    <w:bottom w:val="single" w:sz="4" w:space="0" w:color="000000"/>
                    <w:right w:val="single" w:sz="4" w:space="0" w:color="auto"/>
                  </w:tcBorders>
                  <w:vAlign w:val="center"/>
                  <w:hideMark/>
                </w:tcPr>
                <w:p w14:paraId="6ED1FC14"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24" w:type="dxa"/>
                  <w:vMerge/>
                  <w:tcBorders>
                    <w:top w:val="nil"/>
                    <w:left w:val="single" w:sz="4" w:space="0" w:color="auto"/>
                    <w:bottom w:val="single" w:sz="4" w:space="0" w:color="000000"/>
                    <w:right w:val="single" w:sz="4" w:space="0" w:color="auto"/>
                  </w:tcBorders>
                  <w:vAlign w:val="center"/>
                  <w:hideMark/>
                </w:tcPr>
                <w:p w14:paraId="08C06C87"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1254" w:type="dxa"/>
                  <w:tcBorders>
                    <w:top w:val="nil"/>
                    <w:left w:val="nil"/>
                    <w:bottom w:val="single" w:sz="4" w:space="0" w:color="auto"/>
                    <w:right w:val="single" w:sz="4" w:space="0" w:color="auto"/>
                  </w:tcBorders>
                  <w:shd w:val="clear" w:color="E2EFDA" w:fill="E2EFDA"/>
                  <w:noWrap/>
                  <w:vAlign w:val="center"/>
                  <w:hideMark/>
                </w:tcPr>
                <w:p w14:paraId="591021D3" w14:textId="77777777" w:rsidR="008160E8" w:rsidRPr="001C7742" w:rsidRDefault="008160E8" w:rsidP="008160E8">
                  <w:pPr>
                    <w:framePr w:hSpace="180" w:wrap="around" w:vAnchor="text" w:hAnchor="text" w:x="-180" w:y="1"/>
                    <w:spacing w:after="0" w:line="240" w:lineRule="auto"/>
                    <w:suppressOverlap/>
                    <w:jc w:val="center"/>
                    <w:rPr>
                      <w:rFonts w:ascii="Calibri" w:eastAsia="Times New Roman" w:hAnsi="Calibri" w:cs="Calibri"/>
                      <w:color w:val="000000"/>
                      <w:sz w:val="22"/>
                      <w:szCs w:val="22"/>
                      <w:lang w:val="en-IN" w:eastAsia="en-IN"/>
                    </w:rPr>
                  </w:pPr>
                  <w:r w:rsidRPr="001C7742">
                    <w:rPr>
                      <w:rFonts w:ascii="Calibri" w:eastAsia="Times New Roman" w:hAnsi="Calibri" w:cs="Calibri"/>
                      <w:color w:val="000000"/>
                      <w:sz w:val="22"/>
                      <w:szCs w:val="22"/>
                      <w:lang w:val="en-IN" w:eastAsia="en-IN"/>
                    </w:rPr>
                    <w:t>0.2</w:t>
                  </w:r>
                </w:p>
              </w:tc>
              <w:tc>
                <w:tcPr>
                  <w:tcW w:w="987" w:type="dxa"/>
                  <w:vMerge/>
                  <w:tcBorders>
                    <w:top w:val="nil"/>
                    <w:left w:val="single" w:sz="4" w:space="0" w:color="auto"/>
                    <w:bottom w:val="single" w:sz="4" w:space="0" w:color="000000"/>
                    <w:right w:val="single" w:sz="4" w:space="0" w:color="auto"/>
                  </w:tcBorders>
                  <w:vAlign w:val="center"/>
                  <w:hideMark/>
                </w:tcPr>
                <w:p w14:paraId="5AEE90FD"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c>
                <w:tcPr>
                  <w:tcW w:w="983" w:type="dxa"/>
                  <w:vMerge/>
                  <w:tcBorders>
                    <w:top w:val="nil"/>
                    <w:left w:val="single" w:sz="4" w:space="0" w:color="auto"/>
                    <w:bottom w:val="single" w:sz="4" w:space="0" w:color="000000"/>
                    <w:right w:val="single" w:sz="4" w:space="0" w:color="auto"/>
                  </w:tcBorders>
                  <w:vAlign w:val="center"/>
                  <w:hideMark/>
                </w:tcPr>
                <w:p w14:paraId="0D3D24FC" w14:textId="77777777" w:rsidR="008160E8" w:rsidRPr="001C7742" w:rsidRDefault="008160E8" w:rsidP="008160E8">
                  <w:pPr>
                    <w:framePr w:hSpace="180" w:wrap="around" w:vAnchor="text" w:hAnchor="text" w:x="-180" w:y="1"/>
                    <w:spacing w:after="0" w:line="240" w:lineRule="auto"/>
                    <w:suppressOverlap/>
                    <w:rPr>
                      <w:rFonts w:ascii="Calibri" w:eastAsia="Times New Roman" w:hAnsi="Calibri" w:cs="Calibri"/>
                      <w:color w:val="000000"/>
                      <w:sz w:val="22"/>
                      <w:szCs w:val="22"/>
                      <w:lang w:val="en-IN" w:eastAsia="en-IN"/>
                    </w:rPr>
                  </w:pPr>
                </w:p>
              </w:tc>
            </w:tr>
          </w:tbl>
          <w:p w14:paraId="61E0F17A" w14:textId="77777777" w:rsidR="008160E8" w:rsidRDefault="008160E8" w:rsidP="008160E8">
            <w:pPr>
              <w:pStyle w:val="ListParagraph"/>
              <w:rPr>
                <w:i/>
                <w:iCs/>
                <w:sz w:val="28"/>
                <w:szCs w:val="28"/>
              </w:rPr>
            </w:pPr>
          </w:p>
          <w:p w14:paraId="68CCA212" w14:textId="70DA8A46" w:rsidR="00A5589C" w:rsidRPr="00A5589C" w:rsidRDefault="008160E8" w:rsidP="00A5589C">
            <w:pPr>
              <w:rPr>
                <w:i/>
                <w:iCs/>
                <w:sz w:val="24"/>
                <w:szCs w:val="24"/>
              </w:rPr>
            </w:pPr>
            <w:r w:rsidRPr="00A5589C">
              <w:rPr>
                <w:i/>
                <w:iCs/>
                <w:sz w:val="24"/>
                <w:szCs w:val="24"/>
              </w:rPr>
              <w:t xml:space="preserve">To finally calculate NIOSH equation, and to obtain RWL and LI, multipliers were obtained for each variable using tables </w:t>
            </w:r>
            <w:r w:rsidR="00A5589C">
              <w:rPr>
                <w:i/>
                <w:iCs/>
                <w:sz w:val="24"/>
                <w:szCs w:val="24"/>
              </w:rPr>
              <w:t>.</w:t>
            </w:r>
          </w:p>
          <w:p w14:paraId="13BAE8A9" w14:textId="1B582284" w:rsidR="008160E8" w:rsidRPr="00A5589C" w:rsidRDefault="008160E8" w:rsidP="00A5589C">
            <w:pPr>
              <w:pStyle w:val="ListParagraph"/>
              <w:rPr>
                <w:b/>
                <w:bCs/>
                <w:sz w:val="32"/>
                <w:szCs w:val="32"/>
              </w:rPr>
            </w:pPr>
            <w:r>
              <w:rPr>
                <w:b/>
                <w:bCs/>
                <w:sz w:val="32"/>
                <w:szCs w:val="32"/>
              </w:rPr>
              <w:t xml:space="preserve">                     </w:t>
            </w:r>
            <w:r w:rsidRPr="00FB569F">
              <w:rPr>
                <w:b/>
                <w:bCs/>
                <w:sz w:val="32"/>
                <w:szCs w:val="32"/>
              </w:rPr>
              <w:t>LC x HM x VM x DM x AM x FM x CM = RWL</w:t>
            </w:r>
          </w:p>
          <w:p w14:paraId="50C85819" w14:textId="1F30DBF3" w:rsidR="00A5589C" w:rsidRPr="00A5589C" w:rsidRDefault="008160E8" w:rsidP="00A5589C">
            <w:pPr>
              <w:rPr>
                <w:sz w:val="24"/>
                <w:szCs w:val="24"/>
              </w:rPr>
            </w:pPr>
            <w:r w:rsidRPr="00A5589C">
              <w:rPr>
                <w:sz w:val="24"/>
                <w:szCs w:val="24"/>
              </w:rPr>
              <w:t>Using Load constant as 23Kg,</w:t>
            </w:r>
          </w:p>
          <w:tbl>
            <w:tblPr>
              <w:tblpPr w:leftFromText="180" w:rightFromText="180" w:vertAnchor="text" w:horzAnchor="margin" w:tblpXSpec="center" w:tblpY="43"/>
              <w:tblOverlap w:val="never"/>
              <w:tblW w:w="9693" w:type="dxa"/>
              <w:tblLook w:val="04A0" w:firstRow="1" w:lastRow="0" w:firstColumn="1" w:lastColumn="0" w:noHBand="0" w:noVBand="1"/>
            </w:tblPr>
            <w:tblGrid>
              <w:gridCol w:w="960"/>
              <w:gridCol w:w="960"/>
              <w:gridCol w:w="960"/>
              <w:gridCol w:w="960"/>
              <w:gridCol w:w="960"/>
              <w:gridCol w:w="960"/>
              <w:gridCol w:w="960"/>
              <w:gridCol w:w="960"/>
              <w:gridCol w:w="960"/>
              <w:gridCol w:w="1053"/>
            </w:tblGrid>
            <w:tr w:rsidR="008160E8" w:rsidRPr="00D840F7" w14:paraId="1A952463" w14:textId="77777777" w:rsidTr="008160E8">
              <w:trPr>
                <w:trHeight w:val="300"/>
              </w:trPr>
              <w:tc>
                <w:tcPr>
                  <w:tcW w:w="960" w:type="dxa"/>
                  <w:tcBorders>
                    <w:top w:val="single" w:sz="4" w:space="0" w:color="auto"/>
                    <w:left w:val="single" w:sz="4" w:space="0" w:color="auto"/>
                    <w:bottom w:val="single" w:sz="4" w:space="0" w:color="auto"/>
                    <w:right w:val="single" w:sz="4" w:space="0" w:color="auto"/>
                  </w:tcBorders>
                  <w:shd w:val="clear" w:color="E2EFDA" w:fill="FFC000"/>
                  <w:noWrap/>
                  <w:vAlign w:val="bottom"/>
                  <w:hideMark/>
                </w:tcPr>
                <w:p w14:paraId="66C3B312"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 xml:space="preserve">Items </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7CB9ADC0"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LC</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7A4B9462"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VM</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40887AB3"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DM</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4ED7EBAF"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HM</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4C797D6D"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AM</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6BCDAB2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CM</w:t>
                  </w:r>
                </w:p>
              </w:tc>
              <w:tc>
                <w:tcPr>
                  <w:tcW w:w="960" w:type="dxa"/>
                  <w:tcBorders>
                    <w:top w:val="single" w:sz="4" w:space="0" w:color="auto"/>
                    <w:left w:val="nil"/>
                    <w:bottom w:val="single" w:sz="4" w:space="0" w:color="auto"/>
                    <w:right w:val="single" w:sz="4" w:space="0" w:color="auto"/>
                  </w:tcBorders>
                  <w:shd w:val="clear" w:color="000000" w:fill="FFC000"/>
                  <w:noWrap/>
                  <w:vAlign w:val="center"/>
                  <w:hideMark/>
                </w:tcPr>
                <w:p w14:paraId="4C2C7207"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FM</w:t>
                  </w:r>
                </w:p>
              </w:tc>
              <w:tc>
                <w:tcPr>
                  <w:tcW w:w="960" w:type="dxa"/>
                  <w:tcBorders>
                    <w:top w:val="single" w:sz="4" w:space="0" w:color="auto"/>
                    <w:left w:val="nil"/>
                    <w:bottom w:val="single" w:sz="4" w:space="0" w:color="auto"/>
                    <w:right w:val="single" w:sz="4" w:space="0" w:color="auto"/>
                  </w:tcBorders>
                  <w:shd w:val="clear" w:color="000000" w:fill="FFC000"/>
                  <w:noWrap/>
                  <w:vAlign w:val="center"/>
                  <w:hideMark/>
                </w:tcPr>
                <w:p w14:paraId="601F557A"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RWL</w:t>
                  </w:r>
                </w:p>
              </w:tc>
              <w:tc>
                <w:tcPr>
                  <w:tcW w:w="1053" w:type="dxa"/>
                  <w:tcBorders>
                    <w:top w:val="single" w:sz="4" w:space="0" w:color="auto"/>
                    <w:left w:val="nil"/>
                    <w:bottom w:val="single" w:sz="4" w:space="0" w:color="auto"/>
                    <w:right w:val="single" w:sz="4" w:space="0" w:color="auto"/>
                  </w:tcBorders>
                  <w:shd w:val="clear" w:color="E2EFDA" w:fill="FFC000"/>
                  <w:noWrap/>
                  <w:vAlign w:val="bottom"/>
                  <w:hideMark/>
                </w:tcPr>
                <w:p w14:paraId="2D1F087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LI</w:t>
                  </w:r>
                </w:p>
              </w:tc>
            </w:tr>
            <w:tr w:rsidR="008160E8" w:rsidRPr="00D840F7" w14:paraId="73927351" w14:textId="77777777" w:rsidTr="008160E8">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A1AB4D"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SR</w:t>
                  </w:r>
                </w:p>
              </w:tc>
              <w:tc>
                <w:tcPr>
                  <w:tcW w:w="960" w:type="dxa"/>
                  <w:tcBorders>
                    <w:top w:val="nil"/>
                    <w:left w:val="nil"/>
                    <w:bottom w:val="single" w:sz="4" w:space="0" w:color="auto"/>
                    <w:right w:val="single" w:sz="4" w:space="0" w:color="auto"/>
                  </w:tcBorders>
                  <w:shd w:val="clear" w:color="auto" w:fill="auto"/>
                  <w:noWrap/>
                  <w:vAlign w:val="bottom"/>
                  <w:hideMark/>
                </w:tcPr>
                <w:p w14:paraId="633591CC"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23</w:t>
                  </w:r>
                </w:p>
              </w:tc>
              <w:tc>
                <w:tcPr>
                  <w:tcW w:w="960" w:type="dxa"/>
                  <w:tcBorders>
                    <w:top w:val="nil"/>
                    <w:left w:val="nil"/>
                    <w:bottom w:val="single" w:sz="4" w:space="0" w:color="auto"/>
                    <w:right w:val="single" w:sz="4" w:space="0" w:color="auto"/>
                  </w:tcBorders>
                  <w:shd w:val="clear" w:color="auto" w:fill="auto"/>
                  <w:noWrap/>
                  <w:vAlign w:val="bottom"/>
                  <w:hideMark/>
                </w:tcPr>
                <w:p w14:paraId="19271D5F"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0.99</w:t>
                  </w:r>
                </w:p>
              </w:tc>
              <w:tc>
                <w:tcPr>
                  <w:tcW w:w="960" w:type="dxa"/>
                  <w:tcBorders>
                    <w:top w:val="nil"/>
                    <w:left w:val="nil"/>
                    <w:bottom w:val="single" w:sz="4" w:space="0" w:color="auto"/>
                    <w:right w:val="single" w:sz="4" w:space="0" w:color="auto"/>
                  </w:tcBorders>
                  <w:shd w:val="clear" w:color="auto" w:fill="auto"/>
                  <w:noWrap/>
                  <w:vAlign w:val="bottom"/>
                  <w:hideMark/>
                </w:tcPr>
                <w:p w14:paraId="0C9E8C53"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bottom"/>
                  <w:hideMark/>
                </w:tcPr>
                <w:p w14:paraId="3979F237"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bottom"/>
                  <w:hideMark/>
                </w:tcPr>
                <w:p w14:paraId="164E0C50"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0.71</w:t>
                  </w:r>
                </w:p>
              </w:tc>
              <w:tc>
                <w:tcPr>
                  <w:tcW w:w="960" w:type="dxa"/>
                  <w:tcBorders>
                    <w:top w:val="nil"/>
                    <w:left w:val="nil"/>
                    <w:bottom w:val="single" w:sz="4" w:space="0" w:color="auto"/>
                    <w:right w:val="single" w:sz="4" w:space="0" w:color="auto"/>
                  </w:tcBorders>
                  <w:shd w:val="clear" w:color="auto" w:fill="auto"/>
                  <w:noWrap/>
                  <w:vAlign w:val="bottom"/>
                  <w:hideMark/>
                </w:tcPr>
                <w:p w14:paraId="4B3B14D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center"/>
                  <w:hideMark/>
                </w:tcPr>
                <w:p w14:paraId="349BED73"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center"/>
                  <w:hideMark/>
                </w:tcPr>
                <w:p w14:paraId="5CF13116"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16.1667</w:t>
                  </w:r>
                </w:p>
              </w:tc>
              <w:tc>
                <w:tcPr>
                  <w:tcW w:w="1053" w:type="dxa"/>
                  <w:tcBorders>
                    <w:top w:val="nil"/>
                    <w:left w:val="nil"/>
                    <w:bottom w:val="single" w:sz="4" w:space="0" w:color="auto"/>
                    <w:right w:val="single" w:sz="4" w:space="0" w:color="auto"/>
                  </w:tcBorders>
                  <w:shd w:val="clear" w:color="auto" w:fill="auto"/>
                  <w:noWrap/>
                  <w:vAlign w:val="bottom"/>
                  <w:hideMark/>
                </w:tcPr>
                <w:p w14:paraId="2BF510CE"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0.233814</w:t>
                  </w:r>
                </w:p>
              </w:tc>
            </w:tr>
            <w:tr w:rsidR="008160E8" w:rsidRPr="00D840F7" w14:paraId="22BDA069" w14:textId="77777777" w:rsidTr="008160E8">
              <w:trPr>
                <w:trHeight w:val="300"/>
              </w:trPr>
              <w:tc>
                <w:tcPr>
                  <w:tcW w:w="960" w:type="dxa"/>
                  <w:tcBorders>
                    <w:top w:val="nil"/>
                    <w:left w:val="single" w:sz="4" w:space="0" w:color="auto"/>
                    <w:bottom w:val="single" w:sz="4" w:space="0" w:color="auto"/>
                    <w:right w:val="single" w:sz="4" w:space="0" w:color="auto"/>
                  </w:tcBorders>
                  <w:shd w:val="clear" w:color="E2EFDA" w:fill="E2EFDA"/>
                  <w:noWrap/>
                  <w:vAlign w:val="bottom"/>
                  <w:hideMark/>
                </w:tcPr>
                <w:p w14:paraId="545EEB60"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S</w:t>
                  </w:r>
                  <w:r>
                    <w:rPr>
                      <w:rFonts w:ascii="Calibri" w:eastAsia="Times New Roman" w:hAnsi="Calibri" w:cs="Calibri"/>
                      <w:color w:val="000000"/>
                      <w:sz w:val="22"/>
                      <w:szCs w:val="22"/>
                      <w:lang w:val="en-IN" w:eastAsia="en-IN"/>
                    </w:rPr>
                    <w:t>L</w:t>
                  </w:r>
                </w:p>
              </w:tc>
              <w:tc>
                <w:tcPr>
                  <w:tcW w:w="960" w:type="dxa"/>
                  <w:tcBorders>
                    <w:top w:val="nil"/>
                    <w:left w:val="nil"/>
                    <w:bottom w:val="single" w:sz="4" w:space="0" w:color="auto"/>
                    <w:right w:val="single" w:sz="4" w:space="0" w:color="auto"/>
                  </w:tcBorders>
                  <w:shd w:val="clear" w:color="E2EFDA" w:fill="E2EFDA"/>
                  <w:noWrap/>
                  <w:vAlign w:val="bottom"/>
                  <w:hideMark/>
                </w:tcPr>
                <w:p w14:paraId="5878B2F1"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23</w:t>
                  </w:r>
                </w:p>
              </w:tc>
              <w:tc>
                <w:tcPr>
                  <w:tcW w:w="960" w:type="dxa"/>
                  <w:tcBorders>
                    <w:top w:val="nil"/>
                    <w:left w:val="nil"/>
                    <w:bottom w:val="single" w:sz="4" w:space="0" w:color="auto"/>
                    <w:right w:val="single" w:sz="4" w:space="0" w:color="auto"/>
                  </w:tcBorders>
                  <w:shd w:val="clear" w:color="E2EFDA" w:fill="E2EFDA"/>
                  <w:noWrap/>
                  <w:vAlign w:val="bottom"/>
                  <w:hideMark/>
                </w:tcPr>
                <w:p w14:paraId="2975A510"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0.99</w:t>
                  </w:r>
                </w:p>
              </w:tc>
              <w:tc>
                <w:tcPr>
                  <w:tcW w:w="960" w:type="dxa"/>
                  <w:tcBorders>
                    <w:top w:val="nil"/>
                    <w:left w:val="nil"/>
                    <w:bottom w:val="single" w:sz="4" w:space="0" w:color="auto"/>
                    <w:right w:val="single" w:sz="4" w:space="0" w:color="auto"/>
                  </w:tcBorders>
                  <w:shd w:val="clear" w:color="E2EFDA" w:fill="E2EFDA"/>
                  <w:noWrap/>
                  <w:vAlign w:val="bottom"/>
                  <w:hideMark/>
                </w:tcPr>
                <w:p w14:paraId="214A24AA"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bottom"/>
                  <w:hideMark/>
                </w:tcPr>
                <w:p w14:paraId="346D5D08"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bottom"/>
                  <w:hideMark/>
                </w:tcPr>
                <w:p w14:paraId="6296DC7D"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0.71</w:t>
                  </w:r>
                </w:p>
              </w:tc>
              <w:tc>
                <w:tcPr>
                  <w:tcW w:w="960" w:type="dxa"/>
                  <w:tcBorders>
                    <w:top w:val="nil"/>
                    <w:left w:val="nil"/>
                    <w:bottom w:val="single" w:sz="4" w:space="0" w:color="auto"/>
                    <w:right w:val="single" w:sz="4" w:space="0" w:color="auto"/>
                  </w:tcBorders>
                  <w:shd w:val="clear" w:color="E2EFDA" w:fill="E2EFDA"/>
                  <w:noWrap/>
                  <w:vAlign w:val="bottom"/>
                  <w:hideMark/>
                </w:tcPr>
                <w:p w14:paraId="5095866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center"/>
                  <w:hideMark/>
                </w:tcPr>
                <w:p w14:paraId="13529D00"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center"/>
                  <w:hideMark/>
                </w:tcPr>
                <w:p w14:paraId="635DD294"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16.1667</w:t>
                  </w:r>
                </w:p>
              </w:tc>
              <w:tc>
                <w:tcPr>
                  <w:tcW w:w="1053" w:type="dxa"/>
                  <w:tcBorders>
                    <w:top w:val="nil"/>
                    <w:left w:val="nil"/>
                    <w:bottom w:val="single" w:sz="4" w:space="0" w:color="auto"/>
                    <w:right w:val="single" w:sz="4" w:space="0" w:color="auto"/>
                  </w:tcBorders>
                  <w:shd w:val="clear" w:color="000000" w:fill="E2EFDA"/>
                  <w:noWrap/>
                  <w:vAlign w:val="bottom"/>
                  <w:hideMark/>
                </w:tcPr>
                <w:p w14:paraId="21645FD8"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0.233814</w:t>
                  </w:r>
                </w:p>
              </w:tc>
            </w:tr>
            <w:tr w:rsidR="008160E8" w:rsidRPr="00D840F7" w14:paraId="7567551C" w14:textId="77777777" w:rsidTr="008160E8">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BFA5CC"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BSA</w:t>
                  </w:r>
                </w:p>
              </w:tc>
              <w:tc>
                <w:tcPr>
                  <w:tcW w:w="960" w:type="dxa"/>
                  <w:tcBorders>
                    <w:top w:val="nil"/>
                    <w:left w:val="nil"/>
                    <w:bottom w:val="single" w:sz="4" w:space="0" w:color="auto"/>
                    <w:right w:val="single" w:sz="4" w:space="0" w:color="auto"/>
                  </w:tcBorders>
                  <w:shd w:val="clear" w:color="auto" w:fill="auto"/>
                  <w:noWrap/>
                  <w:vAlign w:val="bottom"/>
                  <w:hideMark/>
                </w:tcPr>
                <w:p w14:paraId="56487227"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23</w:t>
                  </w:r>
                </w:p>
              </w:tc>
              <w:tc>
                <w:tcPr>
                  <w:tcW w:w="960" w:type="dxa"/>
                  <w:tcBorders>
                    <w:top w:val="nil"/>
                    <w:left w:val="nil"/>
                    <w:bottom w:val="single" w:sz="4" w:space="0" w:color="auto"/>
                    <w:right w:val="single" w:sz="4" w:space="0" w:color="auto"/>
                  </w:tcBorders>
                  <w:shd w:val="clear" w:color="auto" w:fill="auto"/>
                  <w:noWrap/>
                  <w:vAlign w:val="bottom"/>
                  <w:hideMark/>
                </w:tcPr>
                <w:p w14:paraId="3450235A"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0.87</w:t>
                  </w:r>
                </w:p>
              </w:tc>
              <w:tc>
                <w:tcPr>
                  <w:tcW w:w="960" w:type="dxa"/>
                  <w:tcBorders>
                    <w:top w:val="nil"/>
                    <w:left w:val="nil"/>
                    <w:bottom w:val="single" w:sz="4" w:space="0" w:color="auto"/>
                    <w:right w:val="single" w:sz="4" w:space="0" w:color="auto"/>
                  </w:tcBorders>
                  <w:shd w:val="clear" w:color="auto" w:fill="auto"/>
                  <w:noWrap/>
                  <w:vAlign w:val="bottom"/>
                  <w:hideMark/>
                </w:tcPr>
                <w:p w14:paraId="0168FDB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bottom"/>
                  <w:hideMark/>
                </w:tcPr>
                <w:p w14:paraId="33DA8DB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bottom"/>
                  <w:hideMark/>
                </w:tcPr>
                <w:p w14:paraId="627C0B82"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0.71</w:t>
                  </w:r>
                </w:p>
              </w:tc>
              <w:tc>
                <w:tcPr>
                  <w:tcW w:w="960" w:type="dxa"/>
                  <w:tcBorders>
                    <w:top w:val="nil"/>
                    <w:left w:val="nil"/>
                    <w:bottom w:val="single" w:sz="4" w:space="0" w:color="auto"/>
                    <w:right w:val="single" w:sz="4" w:space="0" w:color="auto"/>
                  </w:tcBorders>
                  <w:shd w:val="clear" w:color="auto" w:fill="auto"/>
                  <w:noWrap/>
                  <w:vAlign w:val="bottom"/>
                  <w:hideMark/>
                </w:tcPr>
                <w:p w14:paraId="4BD277FE"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center"/>
                  <w:hideMark/>
                </w:tcPr>
                <w:p w14:paraId="645233DF"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auto" w:fill="auto"/>
                  <w:noWrap/>
                  <w:vAlign w:val="center"/>
                  <w:hideMark/>
                </w:tcPr>
                <w:p w14:paraId="409CE1B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14.2071</w:t>
                  </w:r>
                </w:p>
              </w:tc>
              <w:tc>
                <w:tcPr>
                  <w:tcW w:w="1053" w:type="dxa"/>
                  <w:tcBorders>
                    <w:top w:val="nil"/>
                    <w:left w:val="nil"/>
                    <w:bottom w:val="single" w:sz="4" w:space="0" w:color="auto"/>
                    <w:right w:val="single" w:sz="4" w:space="0" w:color="auto"/>
                  </w:tcBorders>
                  <w:shd w:val="clear" w:color="auto" w:fill="auto"/>
                  <w:noWrap/>
                  <w:vAlign w:val="bottom"/>
                  <w:hideMark/>
                </w:tcPr>
                <w:p w14:paraId="5D8C961A"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0.089392</w:t>
                  </w:r>
                </w:p>
              </w:tc>
            </w:tr>
            <w:tr w:rsidR="008160E8" w:rsidRPr="00D840F7" w14:paraId="4508345D" w14:textId="77777777" w:rsidTr="008160E8">
              <w:trPr>
                <w:trHeight w:val="300"/>
              </w:trPr>
              <w:tc>
                <w:tcPr>
                  <w:tcW w:w="960" w:type="dxa"/>
                  <w:tcBorders>
                    <w:top w:val="nil"/>
                    <w:left w:val="single" w:sz="4" w:space="0" w:color="auto"/>
                    <w:bottom w:val="single" w:sz="4" w:space="0" w:color="auto"/>
                    <w:right w:val="single" w:sz="4" w:space="0" w:color="auto"/>
                  </w:tcBorders>
                  <w:shd w:val="clear" w:color="E2EFDA" w:fill="E2EFDA"/>
                  <w:noWrap/>
                  <w:vAlign w:val="bottom"/>
                  <w:hideMark/>
                </w:tcPr>
                <w:p w14:paraId="18390212"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TA</w:t>
                  </w:r>
                </w:p>
              </w:tc>
              <w:tc>
                <w:tcPr>
                  <w:tcW w:w="960" w:type="dxa"/>
                  <w:tcBorders>
                    <w:top w:val="nil"/>
                    <w:left w:val="nil"/>
                    <w:bottom w:val="single" w:sz="4" w:space="0" w:color="auto"/>
                    <w:right w:val="single" w:sz="4" w:space="0" w:color="auto"/>
                  </w:tcBorders>
                  <w:shd w:val="clear" w:color="E2EFDA" w:fill="E2EFDA"/>
                  <w:noWrap/>
                  <w:vAlign w:val="bottom"/>
                  <w:hideMark/>
                </w:tcPr>
                <w:p w14:paraId="5E11196B"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23</w:t>
                  </w:r>
                </w:p>
              </w:tc>
              <w:tc>
                <w:tcPr>
                  <w:tcW w:w="960" w:type="dxa"/>
                  <w:tcBorders>
                    <w:top w:val="nil"/>
                    <w:left w:val="nil"/>
                    <w:bottom w:val="single" w:sz="4" w:space="0" w:color="auto"/>
                    <w:right w:val="single" w:sz="4" w:space="0" w:color="auto"/>
                  </w:tcBorders>
                  <w:shd w:val="clear" w:color="E2EFDA" w:fill="E2EFDA"/>
                  <w:noWrap/>
                  <w:vAlign w:val="bottom"/>
                  <w:hideMark/>
                </w:tcPr>
                <w:p w14:paraId="51091681"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0.87</w:t>
                  </w:r>
                </w:p>
              </w:tc>
              <w:tc>
                <w:tcPr>
                  <w:tcW w:w="960" w:type="dxa"/>
                  <w:tcBorders>
                    <w:top w:val="nil"/>
                    <w:left w:val="nil"/>
                    <w:bottom w:val="single" w:sz="4" w:space="0" w:color="auto"/>
                    <w:right w:val="single" w:sz="4" w:space="0" w:color="auto"/>
                  </w:tcBorders>
                  <w:shd w:val="clear" w:color="E2EFDA" w:fill="E2EFDA"/>
                  <w:noWrap/>
                  <w:vAlign w:val="bottom"/>
                  <w:hideMark/>
                </w:tcPr>
                <w:p w14:paraId="64B13DA2"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bottom"/>
                  <w:hideMark/>
                </w:tcPr>
                <w:p w14:paraId="7E9669D5"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bottom"/>
                  <w:hideMark/>
                </w:tcPr>
                <w:p w14:paraId="6B67057D"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0.71</w:t>
                  </w:r>
                </w:p>
              </w:tc>
              <w:tc>
                <w:tcPr>
                  <w:tcW w:w="960" w:type="dxa"/>
                  <w:tcBorders>
                    <w:top w:val="nil"/>
                    <w:left w:val="nil"/>
                    <w:bottom w:val="single" w:sz="4" w:space="0" w:color="auto"/>
                    <w:right w:val="single" w:sz="4" w:space="0" w:color="auto"/>
                  </w:tcBorders>
                  <w:shd w:val="clear" w:color="E2EFDA" w:fill="E2EFDA"/>
                  <w:noWrap/>
                  <w:vAlign w:val="bottom"/>
                  <w:hideMark/>
                </w:tcPr>
                <w:p w14:paraId="6A4A8903"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center"/>
                  <w:hideMark/>
                </w:tcPr>
                <w:p w14:paraId="48773AFD"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w:t>
                  </w:r>
                </w:p>
              </w:tc>
              <w:tc>
                <w:tcPr>
                  <w:tcW w:w="960" w:type="dxa"/>
                  <w:tcBorders>
                    <w:top w:val="nil"/>
                    <w:left w:val="nil"/>
                    <w:bottom w:val="single" w:sz="4" w:space="0" w:color="auto"/>
                    <w:right w:val="single" w:sz="4" w:space="0" w:color="auto"/>
                  </w:tcBorders>
                  <w:shd w:val="clear" w:color="E2EFDA" w:fill="E2EFDA"/>
                  <w:noWrap/>
                  <w:vAlign w:val="center"/>
                  <w:hideMark/>
                </w:tcPr>
                <w:p w14:paraId="211EE244"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14.2071</w:t>
                  </w:r>
                </w:p>
              </w:tc>
              <w:tc>
                <w:tcPr>
                  <w:tcW w:w="1053" w:type="dxa"/>
                  <w:tcBorders>
                    <w:top w:val="nil"/>
                    <w:left w:val="nil"/>
                    <w:bottom w:val="single" w:sz="4" w:space="0" w:color="auto"/>
                    <w:right w:val="single" w:sz="4" w:space="0" w:color="auto"/>
                  </w:tcBorders>
                  <w:shd w:val="clear" w:color="000000" w:fill="E2EFDA"/>
                  <w:noWrap/>
                  <w:vAlign w:val="bottom"/>
                  <w:hideMark/>
                </w:tcPr>
                <w:p w14:paraId="38DB02D3" w14:textId="77777777" w:rsidR="008160E8" w:rsidRPr="00D840F7" w:rsidRDefault="008160E8" w:rsidP="008160E8">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0.318855</w:t>
                  </w:r>
                </w:p>
              </w:tc>
            </w:tr>
          </w:tbl>
          <w:p w14:paraId="66CDBA36" w14:textId="77777777" w:rsidR="008160E8" w:rsidRDefault="008160E8" w:rsidP="008160E8">
            <w:pPr>
              <w:pStyle w:val="ListParagraph"/>
              <w:rPr>
                <w:sz w:val="24"/>
                <w:szCs w:val="24"/>
              </w:rPr>
            </w:pPr>
            <w:r>
              <w:rPr>
                <w:sz w:val="24"/>
                <w:szCs w:val="24"/>
              </w:rPr>
              <w:t xml:space="preserve"> </w:t>
            </w:r>
          </w:p>
          <w:tbl>
            <w:tblPr>
              <w:tblpPr w:leftFromText="180" w:rightFromText="180" w:vertAnchor="text" w:horzAnchor="margin" w:tblpXSpec="right" w:tblpY="535"/>
              <w:tblOverlap w:val="never"/>
              <w:tblW w:w="2973" w:type="dxa"/>
              <w:tblLook w:val="04A0" w:firstRow="1" w:lastRow="0" w:firstColumn="1" w:lastColumn="0" w:noHBand="0" w:noVBand="1"/>
            </w:tblPr>
            <w:tblGrid>
              <w:gridCol w:w="960"/>
              <w:gridCol w:w="960"/>
              <w:gridCol w:w="1053"/>
            </w:tblGrid>
            <w:tr w:rsidR="00A5589C" w:rsidRPr="00D840F7" w14:paraId="4B71761C" w14:textId="77777777" w:rsidTr="00A5589C">
              <w:trPr>
                <w:trHeight w:val="300"/>
              </w:trPr>
              <w:tc>
                <w:tcPr>
                  <w:tcW w:w="960" w:type="dxa"/>
                  <w:tcBorders>
                    <w:top w:val="single" w:sz="4" w:space="0" w:color="auto"/>
                    <w:left w:val="single" w:sz="4" w:space="0" w:color="auto"/>
                    <w:bottom w:val="single" w:sz="4" w:space="0" w:color="auto"/>
                    <w:right w:val="single" w:sz="4" w:space="0" w:color="auto"/>
                  </w:tcBorders>
                  <w:shd w:val="clear" w:color="E2EFDA" w:fill="FFC000"/>
                  <w:noWrap/>
                  <w:vAlign w:val="bottom"/>
                  <w:hideMark/>
                </w:tcPr>
                <w:p w14:paraId="2AB11E3D"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lastRenderedPageBreak/>
                    <w:t xml:space="preserve">Items </w:t>
                  </w:r>
                </w:p>
              </w:tc>
              <w:tc>
                <w:tcPr>
                  <w:tcW w:w="960" w:type="dxa"/>
                  <w:tcBorders>
                    <w:top w:val="single" w:sz="4" w:space="0" w:color="auto"/>
                    <w:left w:val="nil"/>
                    <w:bottom w:val="single" w:sz="4" w:space="0" w:color="auto"/>
                    <w:right w:val="single" w:sz="4" w:space="0" w:color="auto"/>
                  </w:tcBorders>
                  <w:shd w:val="clear" w:color="E2EFDA" w:fill="FFC000"/>
                  <w:noWrap/>
                  <w:vAlign w:val="bottom"/>
                  <w:hideMark/>
                </w:tcPr>
                <w:p w14:paraId="67E1E486"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FIRWL</w:t>
                  </w:r>
                </w:p>
              </w:tc>
              <w:tc>
                <w:tcPr>
                  <w:tcW w:w="1053" w:type="dxa"/>
                  <w:tcBorders>
                    <w:top w:val="single" w:sz="4" w:space="0" w:color="auto"/>
                    <w:left w:val="nil"/>
                    <w:bottom w:val="single" w:sz="4" w:space="0" w:color="auto"/>
                    <w:right w:val="single" w:sz="4" w:space="0" w:color="auto"/>
                  </w:tcBorders>
                  <w:shd w:val="clear" w:color="E2EFDA" w:fill="FFC000"/>
                  <w:noWrap/>
                  <w:vAlign w:val="bottom"/>
                  <w:hideMark/>
                </w:tcPr>
                <w:p w14:paraId="6008C4C4"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FILI</w:t>
                  </w:r>
                </w:p>
              </w:tc>
            </w:tr>
            <w:tr w:rsidR="00A5589C" w:rsidRPr="00D840F7" w14:paraId="2BB38D54" w14:textId="77777777" w:rsidTr="00A5589C">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CCE105"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SR</w:t>
                  </w:r>
                </w:p>
              </w:tc>
              <w:tc>
                <w:tcPr>
                  <w:tcW w:w="960" w:type="dxa"/>
                  <w:tcBorders>
                    <w:top w:val="nil"/>
                    <w:left w:val="nil"/>
                    <w:bottom w:val="single" w:sz="4" w:space="0" w:color="auto"/>
                    <w:right w:val="single" w:sz="4" w:space="0" w:color="auto"/>
                  </w:tcBorders>
                  <w:shd w:val="clear" w:color="auto" w:fill="auto"/>
                  <w:noWrap/>
                  <w:vAlign w:val="bottom"/>
                  <w:hideMark/>
                </w:tcPr>
                <w:p w14:paraId="00E15649"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16.17</w:t>
                  </w:r>
                </w:p>
              </w:tc>
              <w:tc>
                <w:tcPr>
                  <w:tcW w:w="1053" w:type="dxa"/>
                  <w:tcBorders>
                    <w:top w:val="nil"/>
                    <w:left w:val="nil"/>
                    <w:bottom w:val="single" w:sz="4" w:space="0" w:color="auto"/>
                    <w:right w:val="single" w:sz="4" w:space="0" w:color="auto"/>
                  </w:tcBorders>
                  <w:shd w:val="clear" w:color="auto" w:fill="auto"/>
                  <w:noWrap/>
                  <w:vAlign w:val="bottom"/>
                  <w:hideMark/>
                </w:tcPr>
                <w:p w14:paraId="5FB7DD59"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0.233814</w:t>
                  </w:r>
                </w:p>
              </w:tc>
            </w:tr>
            <w:tr w:rsidR="00A5589C" w:rsidRPr="00D840F7" w14:paraId="4EB92CE7" w14:textId="77777777" w:rsidTr="00A5589C">
              <w:trPr>
                <w:trHeight w:val="300"/>
              </w:trPr>
              <w:tc>
                <w:tcPr>
                  <w:tcW w:w="960" w:type="dxa"/>
                  <w:tcBorders>
                    <w:top w:val="nil"/>
                    <w:left w:val="single" w:sz="4" w:space="0" w:color="auto"/>
                    <w:bottom w:val="single" w:sz="4" w:space="0" w:color="auto"/>
                    <w:right w:val="single" w:sz="4" w:space="0" w:color="auto"/>
                  </w:tcBorders>
                  <w:shd w:val="clear" w:color="E2EFDA" w:fill="E2EFDA"/>
                  <w:noWrap/>
                  <w:vAlign w:val="bottom"/>
                  <w:hideMark/>
                </w:tcPr>
                <w:p w14:paraId="2241A755"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S</w:t>
                  </w:r>
                  <w:r>
                    <w:rPr>
                      <w:rFonts w:ascii="Calibri" w:eastAsia="Times New Roman" w:hAnsi="Calibri" w:cs="Calibri"/>
                      <w:color w:val="000000"/>
                      <w:sz w:val="22"/>
                      <w:szCs w:val="22"/>
                      <w:lang w:val="en-IN" w:eastAsia="en-IN"/>
                    </w:rPr>
                    <w:t>L</w:t>
                  </w:r>
                </w:p>
              </w:tc>
              <w:tc>
                <w:tcPr>
                  <w:tcW w:w="960" w:type="dxa"/>
                  <w:tcBorders>
                    <w:top w:val="nil"/>
                    <w:left w:val="nil"/>
                    <w:bottom w:val="single" w:sz="4" w:space="0" w:color="auto"/>
                    <w:right w:val="single" w:sz="4" w:space="0" w:color="auto"/>
                  </w:tcBorders>
                  <w:shd w:val="clear" w:color="000000" w:fill="E2EFDA"/>
                  <w:noWrap/>
                  <w:vAlign w:val="bottom"/>
                  <w:hideMark/>
                </w:tcPr>
                <w:p w14:paraId="4BBD3D39"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16.17</w:t>
                  </w:r>
                </w:p>
              </w:tc>
              <w:tc>
                <w:tcPr>
                  <w:tcW w:w="1053" w:type="dxa"/>
                  <w:tcBorders>
                    <w:top w:val="nil"/>
                    <w:left w:val="nil"/>
                    <w:bottom w:val="single" w:sz="4" w:space="0" w:color="auto"/>
                    <w:right w:val="single" w:sz="4" w:space="0" w:color="auto"/>
                  </w:tcBorders>
                  <w:shd w:val="clear" w:color="000000" w:fill="E2EFDA"/>
                  <w:noWrap/>
                  <w:vAlign w:val="bottom"/>
                  <w:hideMark/>
                </w:tcPr>
                <w:p w14:paraId="35E28947"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0.233814</w:t>
                  </w:r>
                </w:p>
              </w:tc>
            </w:tr>
            <w:tr w:rsidR="00A5589C" w:rsidRPr="00D840F7" w14:paraId="426EE9F2" w14:textId="77777777" w:rsidTr="00A5589C">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FC7807"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BSA</w:t>
                  </w:r>
                </w:p>
              </w:tc>
              <w:tc>
                <w:tcPr>
                  <w:tcW w:w="960" w:type="dxa"/>
                  <w:tcBorders>
                    <w:top w:val="nil"/>
                    <w:left w:val="nil"/>
                    <w:bottom w:val="single" w:sz="4" w:space="0" w:color="auto"/>
                    <w:right w:val="single" w:sz="4" w:space="0" w:color="auto"/>
                  </w:tcBorders>
                  <w:shd w:val="clear" w:color="auto" w:fill="auto"/>
                  <w:noWrap/>
                  <w:vAlign w:val="bottom"/>
                  <w:hideMark/>
                </w:tcPr>
                <w:p w14:paraId="609583C6"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14.21</w:t>
                  </w:r>
                </w:p>
              </w:tc>
              <w:tc>
                <w:tcPr>
                  <w:tcW w:w="1053" w:type="dxa"/>
                  <w:tcBorders>
                    <w:top w:val="nil"/>
                    <w:left w:val="nil"/>
                    <w:bottom w:val="single" w:sz="4" w:space="0" w:color="auto"/>
                    <w:right w:val="single" w:sz="4" w:space="0" w:color="auto"/>
                  </w:tcBorders>
                  <w:shd w:val="clear" w:color="auto" w:fill="auto"/>
                  <w:noWrap/>
                  <w:vAlign w:val="bottom"/>
                  <w:hideMark/>
                </w:tcPr>
                <w:p w14:paraId="62ED3DF6"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0.089392</w:t>
                  </w:r>
                </w:p>
              </w:tc>
            </w:tr>
            <w:tr w:rsidR="00A5589C" w:rsidRPr="00D840F7" w14:paraId="6FDC0AEF" w14:textId="77777777" w:rsidTr="00A5589C">
              <w:trPr>
                <w:trHeight w:val="300"/>
              </w:trPr>
              <w:tc>
                <w:tcPr>
                  <w:tcW w:w="960" w:type="dxa"/>
                  <w:tcBorders>
                    <w:top w:val="nil"/>
                    <w:left w:val="single" w:sz="4" w:space="0" w:color="auto"/>
                    <w:bottom w:val="single" w:sz="4" w:space="0" w:color="auto"/>
                    <w:right w:val="single" w:sz="4" w:space="0" w:color="auto"/>
                  </w:tcBorders>
                  <w:shd w:val="clear" w:color="E2EFDA" w:fill="E2EFDA"/>
                  <w:noWrap/>
                  <w:vAlign w:val="bottom"/>
                  <w:hideMark/>
                </w:tcPr>
                <w:p w14:paraId="3411D21D"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TA</w:t>
                  </w:r>
                </w:p>
              </w:tc>
              <w:tc>
                <w:tcPr>
                  <w:tcW w:w="960" w:type="dxa"/>
                  <w:tcBorders>
                    <w:top w:val="nil"/>
                    <w:left w:val="nil"/>
                    <w:bottom w:val="single" w:sz="4" w:space="0" w:color="auto"/>
                    <w:right w:val="single" w:sz="4" w:space="0" w:color="auto"/>
                  </w:tcBorders>
                  <w:shd w:val="clear" w:color="000000" w:fill="E2EFDA"/>
                  <w:noWrap/>
                  <w:vAlign w:val="bottom"/>
                  <w:hideMark/>
                </w:tcPr>
                <w:p w14:paraId="2AB67D46"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14.21</w:t>
                  </w:r>
                </w:p>
              </w:tc>
              <w:tc>
                <w:tcPr>
                  <w:tcW w:w="1053" w:type="dxa"/>
                  <w:tcBorders>
                    <w:top w:val="nil"/>
                    <w:left w:val="nil"/>
                    <w:bottom w:val="single" w:sz="4" w:space="0" w:color="auto"/>
                    <w:right w:val="single" w:sz="4" w:space="0" w:color="auto"/>
                  </w:tcBorders>
                  <w:shd w:val="clear" w:color="000000" w:fill="E2EFDA"/>
                  <w:noWrap/>
                  <w:vAlign w:val="bottom"/>
                  <w:hideMark/>
                </w:tcPr>
                <w:p w14:paraId="35F0BEFF" w14:textId="77777777" w:rsidR="00A5589C" w:rsidRPr="00D840F7" w:rsidRDefault="00A5589C" w:rsidP="00A5589C">
                  <w:pPr>
                    <w:spacing w:after="0" w:line="240" w:lineRule="auto"/>
                    <w:jc w:val="center"/>
                    <w:rPr>
                      <w:rFonts w:ascii="Calibri" w:eastAsia="Times New Roman" w:hAnsi="Calibri" w:cs="Calibri"/>
                      <w:color w:val="000000"/>
                      <w:sz w:val="22"/>
                      <w:szCs w:val="22"/>
                      <w:lang w:val="en-IN" w:eastAsia="en-IN"/>
                    </w:rPr>
                  </w:pPr>
                  <w:r w:rsidRPr="00D840F7">
                    <w:rPr>
                      <w:rFonts w:ascii="Calibri" w:eastAsia="Times New Roman" w:hAnsi="Calibri" w:cs="Calibri"/>
                      <w:color w:val="000000"/>
                      <w:sz w:val="22"/>
                      <w:szCs w:val="22"/>
                      <w:lang w:val="en-IN" w:eastAsia="en-IN"/>
                    </w:rPr>
                    <w:t>0.318855</w:t>
                  </w:r>
                </w:p>
              </w:tc>
            </w:tr>
          </w:tbl>
          <w:p w14:paraId="7D6D8F11" w14:textId="3DBE52BB" w:rsidR="008160E8" w:rsidRDefault="008160E8" w:rsidP="008160E8">
            <w:pPr>
              <w:rPr>
                <w:i/>
                <w:iCs/>
                <w:sz w:val="28"/>
                <w:szCs w:val="28"/>
              </w:rPr>
            </w:pPr>
          </w:p>
          <w:p w14:paraId="13E29E46" w14:textId="327B009B" w:rsidR="008160E8" w:rsidRPr="00A5589C" w:rsidRDefault="008160E8" w:rsidP="008160E8">
            <w:pPr>
              <w:rPr>
                <w:i/>
                <w:iCs/>
                <w:sz w:val="24"/>
                <w:szCs w:val="24"/>
              </w:rPr>
            </w:pPr>
            <w:r w:rsidRPr="00A5589C">
              <w:rPr>
                <w:i/>
                <w:iCs/>
                <w:sz w:val="24"/>
                <w:szCs w:val="24"/>
              </w:rPr>
              <w:t>The task is characterized as variable lifting loads, therefore, to calculate and apply cumulative Variable Lifting Index (VLI),</w:t>
            </w:r>
            <w:r>
              <w:rPr>
                <w:i/>
                <w:iCs/>
                <w:sz w:val="28"/>
                <w:szCs w:val="28"/>
              </w:rPr>
              <w:t xml:space="preserve"> </w:t>
            </w:r>
            <w:r w:rsidRPr="00A5589C">
              <w:rPr>
                <w:i/>
                <w:iCs/>
                <w:sz w:val="24"/>
                <w:szCs w:val="24"/>
              </w:rPr>
              <w:t>FIRWL and FILI were calculated</w:t>
            </w:r>
            <w:r w:rsidR="00A5589C">
              <w:rPr>
                <w:i/>
                <w:iCs/>
                <w:sz w:val="24"/>
                <w:szCs w:val="24"/>
              </w:rPr>
              <w:t>.</w:t>
            </w:r>
          </w:p>
          <w:p w14:paraId="3785977A" w14:textId="77777777" w:rsidR="00A5589C" w:rsidRDefault="00A5589C" w:rsidP="008160E8">
            <w:pPr>
              <w:rPr>
                <w:i/>
                <w:iCs/>
                <w:sz w:val="28"/>
                <w:szCs w:val="28"/>
              </w:rPr>
            </w:pPr>
          </w:p>
          <w:p w14:paraId="1FB4E83D" w14:textId="77777777" w:rsidR="00A5589C" w:rsidRDefault="00A5589C" w:rsidP="008160E8">
            <w:pPr>
              <w:rPr>
                <w:i/>
                <w:iCs/>
                <w:sz w:val="24"/>
                <w:szCs w:val="24"/>
              </w:rPr>
            </w:pPr>
          </w:p>
          <w:tbl>
            <w:tblPr>
              <w:tblpPr w:leftFromText="180" w:rightFromText="180" w:vertAnchor="text" w:horzAnchor="margin" w:tblpXSpec="center" w:tblpY="609"/>
              <w:tblOverlap w:val="never"/>
              <w:tblW w:w="90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1053"/>
              <w:gridCol w:w="960"/>
              <w:gridCol w:w="1024"/>
              <w:gridCol w:w="1053"/>
              <w:gridCol w:w="1053"/>
              <w:gridCol w:w="1056"/>
            </w:tblGrid>
            <w:tr w:rsidR="00A5589C" w:rsidRPr="00A060D6" w14:paraId="796A4E4C" w14:textId="77777777" w:rsidTr="00A5589C">
              <w:trPr>
                <w:trHeight w:val="300"/>
              </w:trPr>
              <w:tc>
                <w:tcPr>
                  <w:tcW w:w="960" w:type="dxa"/>
                  <w:shd w:val="clear" w:color="000000" w:fill="FFC000"/>
                  <w:noWrap/>
                  <w:vAlign w:val="center"/>
                  <w:hideMark/>
                </w:tcPr>
                <w:p w14:paraId="663AA016" w14:textId="77777777" w:rsidR="00A5589C" w:rsidRPr="00A060D6" w:rsidRDefault="00A5589C" w:rsidP="00A5589C">
                  <w:pPr>
                    <w:spacing w:after="0" w:line="240" w:lineRule="auto"/>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Rank</w:t>
                  </w:r>
                </w:p>
              </w:tc>
              <w:tc>
                <w:tcPr>
                  <w:tcW w:w="960" w:type="dxa"/>
                  <w:shd w:val="clear" w:color="E2EFDA" w:fill="FFC000"/>
                  <w:noWrap/>
                  <w:vAlign w:val="center"/>
                  <w:hideMark/>
                </w:tcPr>
                <w:p w14:paraId="721C6273"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 xml:space="preserve">Items </w:t>
                  </w:r>
                </w:p>
              </w:tc>
              <w:tc>
                <w:tcPr>
                  <w:tcW w:w="960" w:type="dxa"/>
                  <w:shd w:val="clear" w:color="E2EFDA" w:fill="FFC000"/>
                  <w:noWrap/>
                  <w:vAlign w:val="center"/>
                  <w:hideMark/>
                </w:tcPr>
                <w:p w14:paraId="45F9DCA6"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RWL</w:t>
                  </w:r>
                </w:p>
              </w:tc>
              <w:tc>
                <w:tcPr>
                  <w:tcW w:w="1053" w:type="dxa"/>
                  <w:shd w:val="clear" w:color="E2EFDA" w:fill="FFC000"/>
                  <w:noWrap/>
                  <w:vAlign w:val="center"/>
                  <w:hideMark/>
                </w:tcPr>
                <w:p w14:paraId="1D92A459"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LI</w:t>
                  </w:r>
                </w:p>
              </w:tc>
              <w:tc>
                <w:tcPr>
                  <w:tcW w:w="960" w:type="dxa"/>
                  <w:shd w:val="clear" w:color="000000" w:fill="FFC000"/>
                  <w:noWrap/>
                  <w:vAlign w:val="center"/>
                  <w:hideMark/>
                </w:tcPr>
                <w:p w14:paraId="1DB7AE38"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proofErr w:type="spellStart"/>
                  <w:r w:rsidRPr="00A060D6">
                    <w:rPr>
                      <w:rFonts w:ascii="Calibri" w:eastAsia="Times New Roman" w:hAnsi="Calibri" w:cs="Calibri"/>
                      <w:color w:val="000000"/>
                      <w:sz w:val="22"/>
                      <w:szCs w:val="22"/>
                      <w:lang w:val="en-IN" w:eastAsia="en-IN"/>
                    </w:rPr>
                    <w:t>F_Cum</w:t>
                  </w:r>
                  <w:proofErr w:type="spellEnd"/>
                </w:p>
              </w:tc>
              <w:tc>
                <w:tcPr>
                  <w:tcW w:w="1024" w:type="dxa"/>
                  <w:shd w:val="clear" w:color="000000" w:fill="FFC000"/>
                  <w:noWrap/>
                  <w:vAlign w:val="center"/>
                  <w:hideMark/>
                </w:tcPr>
                <w:p w14:paraId="2AA3638D"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proofErr w:type="spellStart"/>
                  <w:r w:rsidRPr="00A060D6">
                    <w:rPr>
                      <w:rFonts w:ascii="Calibri" w:eastAsia="Times New Roman" w:hAnsi="Calibri" w:cs="Calibri"/>
                      <w:color w:val="000000"/>
                      <w:sz w:val="22"/>
                      <w:szCs w:val="22"/>
                      <w:lang w:val="en-IN" w:eastAsia="en-IN"/>
                    </w:rPr>
                    <w:t>FM_Cum</w:t>
                  </w:r>
                  <w:proofErr w:type="spellEnd"/>
                </w:p>
              </w:tc>
              <w:tc>
                <w:tcPr>
                  <w:tcW w:w="1053" w:type="dxa"/>
                  <w:shd w:val="clear" w:color="E2EFDA" w:fill="FFC000"/>
                  <w:noWrap/>
                  <w:vAlign w:val="center"/>
                  <w:hideMark/>
                </w:tcPr>
                <w:p w14:paraId="592EDD75"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FILI</w:t>
                  </w:r>
                </w:p>
              </w:tc>
              <w:tc>
                <w:tcPr>
                  <w:tcW w:w="1053" w:type="dxa"/>
                  <w:shd w:val="clear" w:color="E2EFDA" w:fill="FFC000"/>
                  <w:noWrap/>
                  <w:vAlign w:val="center"/>
                  <w:hideMark/>
                </w:tcPr>
                <w:p w14:paraId="75F2A50C"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Δ</w:t>
                  </w:r>
                </w:p>
              </w:tc>
              <w:tc>
                <w:tcPr>
                  <w:tcW w:w="1056" w:type="dxa"/>
                  <w:shd w:val="clear" w:color="E2EFDA" w:fill="FFC000"/>
                  <w:noWrap/>
                  <w:vAlign w:val="center"/>
                  <w:hideMark/>
                </w:tcPr>
                <w:p w14:paraId="78B2AB80"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ΔVLI</w:t>
                  </w:r>
                </w:p>
              </w:tc>
            </w:tr>
            <w:tr w:rsidR="00A5589C" w:rsidRPr="00A060D6" w14:paraId="20C7ECA7" w14:textId="77777777" w:rsidTr="00A5589C">
              <w:trPr>
                <w:trHeight w:val="300"/>
              </w:trPr>
              <w:tc>
                <w:tcPr>
                  <w:tcW w:w="960" w:type="dxa"/>
                  <w:shd w:val="clear" w:color="auto" w:fill="auto"/>
                  <w:noWrap/>
                  <w:vAlign w:val="center"/>
                  <w:hideMark/>
                </w:tcPr>
                <w:p w14:paraId="7E4AC319"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w:t>
                  </w:r>
                </w:p>
              </w:tc>
              <w:tc>
                <w:tcPr>
                  <w:tcW w:w="960" w:type="dxa"/>
                  <w:shd w:val="clear" w:color="E2EFDA" w:fill="E2EFDA"/>
                  <w:noWrap/>
                  <w:vAlign w:val="center"/>
                  <w:hideMark/>
                </w:tcPr>
                <w:p w14:paraId="152BA247"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TA</w:t>
                  </w:r>
                </w:p>
              </w:tc>
              <w:tc>
                <w:tcPr>
                  <w:tcW w:w="960" w:type="dxa"/>
                  <w:shd w:val="clear" w:color="000000" w:fill="E2EFDA"/>
                  <w:noWrap/>
                  <w:vAlign w:val="center"/>
                  <w:hideMark/>
                </w:tcPr>
                <w:p w14:paraId="45FD2B93"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14.2071</w:t>
                  </w:r>
                </w:p>
              </w:tc>
              <w:tc>
                <w:tcPr>
                  <w:tcW w:w="1053" w:type="dxa"/>
                  <w:shd w:val="clear" w:color="000000" w:fill="E2EFDA"/>
                  <w:noWrap/>
                  <w:vAlign w:val="center"/>
                  <w:hideMark/>
                </w:tcPr>
                <w:p w14:paraId="1C7D7F92"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0.318855</w:t>
                  </w:r>
                </w:p>
              </w:tc>
              <w:tc>
                <w:tcPr>
                  <w:tcW w:w="960" w:type="dxa"/>
                  <w:shd w:val="clear" w:color="auto" w:fill="auto"/>
                  <w:noWrap/>
                  <w:vAlign w:val="center"/>
                  <w:hideMark/>
                </w:tcPr>
                <w:p w14:paraId="1593BD5D"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0.2</w:t>
                  </w:r>
                </w:p>
              </w:tc>
              <w:tc>
                <w:tcPr>
                  <w:tcW w:w="1024" w:type="dxa"/>
                  <w:shd w:val="clear" w:color="auto" w:fill="auto"/>
                  <w:noWrap/>
                  <w:vAlign w:val="center"/>
                  <w:hideMark/>
                </w:tcPr>
                <w:p w14:paraId="5FD44A89"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w:t>
                  </w:r>
                </w:p>
              </w:tc>
              <w:tc>
                <w:tcPr>
                  <w:tcW w:w="1053" w:type="dxa"/>
                  <w:shd w:val="clear" w:color="auto" w:fill="auto"/>
                  <w:noWrap/>
                  <w:vAlign w:val="center"/>
                  <w:hideMark/>
                </w:tcPr>
                <w:p w14:paraId="6E3C5AFC"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w:t>
                  </w:r>
                </w:p>
              </w:tc>
              <w:tc>
                <w:tcPr>
                  <w:tcW w:w="1053" w:type="dxa"/>
                  <w:shd w:val="clear" w:color="auto" w:fill="auto"/>
                  <w:noWrap/>
                  <w:vAlign w:val="center"/>
                  <w:hideMark/>
                </w:tcPr>
                <w:p w14:paraId="1C7B60FF"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w:t>
                  </w:r>
                </w:p>
              </w:tc>
              <w:tc>
                <w:tcPr>
                  <w:tcW w:w="1056" w:type="dxa"/>
                  <w:shd w:val="clear" w:color="auto" w:fill="auto"/>
                  <w:noWrap/>
                  <w:vAlign w:val="center"/>
                  <w:hideMark/>
                </w:tcPr>
                <w:p w14:paraId="4444DC65"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0.089392</w:t>
                  </w:r>
                </w:p>
              </w:tc>
            </w:tr>
            <w:tr w:rsidR="00A5589C" w:rsidRPr="00A060D6" w14:paraId="2C1CDCD2" w14:textId="77777777" w:rsidTr="00A5589C">
              <w:trPr>
                <w:trHeight w:val="300"/>
              </w:trPr>
              <w:tc>
                <w:tcPr>
                  <w:tcW w:w="960" w:type="dxa"/>
                  <w:shd w:val="clear" w:color="000000" w:fill="E2EFDA"/>
                  <w:noWrap/>
                  <w:vAlign w:val="center"/>
                  <w:hideMark/>
                </w:tcPr>
                <w:p w14:paraId="30CE93F7"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2</w:t>
                  </w:r>
                </w:p>
              </w:tc>
              <w:tc>
                <w:tcPr>
                  <w:tcW w:w="960" w:type="dxa"/>
                  <w:shd w:val="clear" w:color="auto" w:fill="auto"/>
                  <w:noWrap/>
                  <w:vAlign w:val="center"/>
                  <w:hideMark/>
                </w:tcPr>
                <w:p w14:paraId="000F47A5"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SL</w:t>
                  </w:r>
                </w:p>
              </w:tc>
              <w:tc>
                <w:tcPr>
                  <w:tcW w:w="960" w:type="dxa"/>
                  <w:shd w:val="clear" w:color="auto" w:fill="auto"/>
                  <w:noWrap/>
                  <w:vAlign w:val="center"/>
                  <w:hideMark/>
                </w:tcPr>
                <w:p w14:paraId="653C4168"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16.1667</w:t>
                  </w:r>
                </w:p>
              </w:tc>
              <w:tc>
                <w:tcPr>
                  <w:tcW w:w="1053" w:type="dxa"/>
                  <w:shd w:val="clear" w:color="auto" w:fill="auto"/>
                  <w:noWrap/>
                  <w:vAlign w:val="center"/>
                  <w:hideMark/>
                </w:tcPr>
                <w:p w14:paraId="53A62306"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0.233814</w:t>
                  </w:r>
                </w:p>
              </w:tc>
              <w:tc>
                <w:tcPr>
                  <w:tcW w:w="960" w:type="dxa"/>
                  <w:shd w:val="clear" w:color="E2EFDA" w:fill="E2EFDA"/>
                  <w:noWrap/>
                  <w:vAlign w:val="center"/>
                  <w:hideMark/>
                </w:tcPr>
                <w:p w14:paraId="279A8867"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0.4</w:t>
                  </w:r>
                </w:p>
              </w:tc>
              <w:tc>
                <w:tcPr>
                  <w:tcW w:w="1024" w:type="dxa"/>
                  <w:shd w:val="clear" w:color="000000" w:fill="E2EFDA"/>
                  <w:noWrap/>
                  <w:vAlign w:val="center"/>
                  <w:hideMark/>
                </w:tcPr>
                <w:p w14:paraId="6E6FAE7B"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0.98</w:t>
                  </w:r>
                </w:p>
              </w:tc>
              <w:tc>
                <w:tcPr>
                  <w:tcW w:w="1053" w:type="dxa"/>
                  <w:shd w:val="clear" w:color="000000" w:fill="E2EFDA"/>
                  <w:noWrap/>
                  <w:vAlign w:val="center"/>
                  <w:hideMark/>
                </w:tcPr>
                <w:p w14:paraId="4D85A76F"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0.233814</w:t>
                  </w:r>
                </w:p>
              </w:tc>
              <w:tc>
                <w:tcPr>
                  <w:tcW w:w="1053" w:type="dxa"/>
                  <w:shd w:val="clear" w:color="000000" w:fill="E2EFDA"/>
                  <w:noWrap/>
                  <w:vAlign w:val="center"/>
                  <w:hideMark/>
                </w:tcPr>
                <w:p w14:paraId="1B7525D1"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0.020408</w:t>
                  </w:r>
                </w:p>
              </w:tc>
              <w:tc>
                <w:tcPr>
                  <w:tcW w:w="1056" w:type="dxa"/>
                  <w:shd w:val="clear" w:color="000000" w:fill="E2EFDA"/>
                  <w:noWrap/>
                  <w:vAlign w:val="center"/>
                  <w:hideMark/>
                </w:tcPr>
                <w:p w14:paraId="78388A41"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0.004772</w:t>
                  </w:r>
                </w:p>
              </w:tc>
            </w:tr>
            <w:tr w:rsidR="00A5589C" w:rsidRPr="00A060D6" w14:paraId="2BDC5ECA" w14:textId="77777777" w:rsidTr="00A5589C">
              <w:trPr>
                <w:trHeight w:val="300"/>
              </w:trPr>
              <w:tc>
                <w:tcPr>
                  <w:tcW w:w="960" w:type="dxa"/>
                  <w:shd w:val="clear" w:color="auto" w:fill="auto"/>
                  <w:noWrap/>
                  <w:vAlign w:val="center"/>
                  <w:hideMark/>
                </w:tcPr>
                <w:p w14:paraId="6A502BD8"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3</w:t>
                  </w:r>
                </w:p>
              </w:tc>
              <w:tc>
                <w:tcPr>
                  <w:tcW w:w="960" w:type="dxa"/>
                  <w:shd w:val="clear" w:color="E2EFDA" w:fill="E2EFDA"/>
                  <w:noWrap/>
                  <w:vAlign w:val="center"/>
                  <w:hideMark/>
                </w:tcPr>
                <w:p w14:paraId="20AEE938"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RL</w:t>
                  </w:r>
                </w:p>
              </w:tc>
              <w:tc>
                <w:tcPr>
                  <w:tcW w:w="960" w:type="dxa"/>
                  <w:shd w:val="clear" w:color="000000" w:fill="E2EFDA"/>
                  <w:noWrap/>
                  <w:vAlign w:val="center"/>
                  <w:hideMark/>
                </w:tcPr>
                <w:p w14:paraId="7135C476"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16.1667</w:t>
                  </w:r>
                </w:p>
              </w:tc>
              <w:tc>
                <w:tcPr>
                  <w:tcW w:w="1053" w:type="dxa"/>
                  <w:shd w:val="clear" w:color="000000" w:fill="E2EFDA"/>
                  <w:noWrap/>
                  <w:vAlign w:val="center"/>
                  <w:hideMark/>
                </w:tcPr>
                <w:p w14:paraId="36BEC8C5"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0.233814</w:t>
                  </w:r>
                </w:p>
              </w:tc>
              <w:tc>
                <w:tcPr>
                  <w:tcW w:w="960" w:type="dxa"/>
                  <w:shd w:val="clear" w:color="auto" w:fill="auto"/>
                  <w:noWrap/>
                  <w:vAlign w:val="center"/>
                  <w:hideMark/>
                </w:tcPr>
                <w:p w14:paraId="5029089B"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0.6</w:t>
                  </w:r>
                </w:p>
              </w:tc>
              <w:tc>
                <w:tcPr>
                  <w:tcW w:w="1024" w:type="dxa"/>
                  <w:shd w:val="clear" w:color="auto" w:fill="auto"/>
                  <w:noWrap/>
                  <w:vAlign w:val="center"/>
                  <w:hideMark/>
                </w:tcPr>
                <w:p w14:paraId="513BF062"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0.96</w:t>
                  </w:r>
                </w:p>
              </w:tc>
              <w:tc>
                <w:tcPr>
                  <w:tcW w:w="1053" w:type="dxa"/>
                  <w:shd w:val="clear" w:color="auto" w:fill="auto"/>
                  <w:noWrap/>
                  <w:vAlign w:val="center"/>
                  <w:hideMark/>
                </w:tcPr>
                <w:p w14:paraId="0381C3C9"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0.233814</w:t>
                  </w:r>
                </w:p>
              </w:tc>
              <w:tc>
                <w:tcPr>
                  <w:tcW w:w="1053" w:type="dxa"/>
                  <w:shd w:val="clear" w:color="000000" w:fill="E2EFDA"/>
                  <w:noWrap/>
                  <w:vAlign w:val="center"/>
                  <w:hideMark/>
                </w:tcPr>
                <w:p w14:paraId="2440A3E1"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0.021259</w:t>
                  </w:r>
                </w:p>
              </w:tc>
              <w:tc>
                <w:tcPr>
                  <w:tcW w:w="1056" w:type="dxa"/>
                  <w:shd w:val="clear" w:color="000000" w:fill="E2EFDA"/>
                  <w:noWrap/>
                  <w:vAlign w:val="center"/>
                  <w:hideMark/>
                </w:tcPr>
                <w:p w14:paraId="5EDBA882"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0.004971</w:t>
                  </w:r>
                </w:p>
              </w:tc>
            </w:tr>
            <w:tr w:rsidR="00A5589C" w:rsidRPr="00A060D6" w14:paraId="7BB55043" w14:textId="77777777" w:rsidTr="00A5589C">
              <w:trPr>
                <w:trHeight w:val="300"/>
              </w:trPr>
              <w:tc>
                <w:tcPr>
                  <w:tcW w:w="960" w:type="dxa"/>
                  <w:shd w:val="clear" w:color="000000" w:fill="E2EFDA"/>
                  <w:noWrap/>
                  <w:vAlign w:val="center"/>
                  <w:hideMark/>
                </w:tcPr>
                <w:p w14:paraId="402D43E0"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4</w:t>
                  </w:r>
                </w:p>
              </w:tc>
              <w:tc>
                <w:tcPr>
                  <w:tcW w:w="960" w:type="dxa"/>
                  <w:shd w:val="clear" w:color="auto" w:fill="auto"/>
                  <w:noWrap/>
                  <w:vAlign w:val="bottom"/>
                  <w:hideMark/>
                </w:tcPr>
                <w:p w14:paraId="2391AFB5"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BSA</w:t>
                  </w:r>
                </w:p>
              </w:tc>
              <w:tc>
                <w:tcPr>
                  <w:tcW w:w="960" w:type="dxa"/>
                  <w:shd w:val="clear" w:color="auto" w:fill="auto"/>
                  <w:noWrap/>
                  <w:vAlign w:val="bottom"/>
                  <w:hideMark/>
                </w:tcPr>
                <w:p w14:paraId="270E8999"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14.2071</w:t>
                  </w:r>
                </w:p>
              </w:tc>
              <w:tc>
                <w:tcPr>
                  <w:tcW w:w="1053" w:type="dxa"/>
                  <w:shd w:val="clear" w:color="auto" w:fill="auto"/>
                  <w:noWrap/>
                  <w:vAlign w:val="bottom"/>
                  <w:hideMark/>
                </w:tcPr>
                <w:p w14:paraId="73C17A10"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0.089392</w:t>
                  </w:r>
                </w:p>
              </w:tc>
              <w:tc>
                <w:tcPr>
                  <w:tcW w:w="960" w:type="dxa"/>
                  <w:shd w:val="clear" w:color="E2EFDA" w:fill="E2EFDA"/>
                  <w:noWrap/>
                  <w:vAlign w:val="center"/>
                  <w:hideMark/>
                </w:tcPr>
                <w:p w14:paraId="60749C97"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0.8</w:t>
                  </w:r>
                </w:p>
              </w:tc>
              <w:tc>
                <w:tcPr>
                  <w:tcW w:w="1024" w:type="dxa"/>
                  <w:shd w:val="clear" w:color="000000" w:fill="E2EFDA"/>
                  <w:noWrap/>
                  <w:vAlign w:val="center"/>
                  <w:hideMark/>
                </w:tcPr>
                <w:p w14:paraId="74A83288"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0.95</w:t>
                  </w:r>
                </w:p>
              </w:tc>
              <w:tc>
                <w:tcPr>
                  <w:tcW w:w="1053" w:type="dxa"/>
                  <w:shd w:val="clear" w:color="000000" w:fill="E2EFDA"/>
                  <w:noWrap/>
                  <w:vAlign w:val="center"/>
                  <w:hideMark/>
                </w:tcPr>
                <w:p w14:paraId="73A777E6"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0.089392</w:t>
                  </w:r>
                </w:p>
              </w:tc>
              <w:tc>
                <w:tcPr>
                  <w:tcW w:w="1053" w:type="dxa"/>
                  <w:shd w:val="clear" w:color="000000" w:fill="E2EFDA"/>
                  <w:noWrap/>
                  <w:vAlign w:val="center"/>
                  <w:hideMark/>
                </w:tcPr>
                <w:p w14:paraId="7AAFB35A"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0.010965</w:t>
                  </w:r>
                </w:p>
              </w:tc>
              <w:tc>
                <w:tcPr>
                  <w:tcW w:w="1056" w:type="dxa"/>
                  <w:shd w:val="clear" w:color="000000" w:fill="E2EFDA"/>
                  <w:noWrap/>
                  <w:vAlign w:val="center"/>
                  <w:hideMark/>
                </w:tcPr>
                <w:p w14:paraId="41808D30" w14:textId="77777777" w:rsidR="00A5589C" w:rsidRPr="00A060D6" w:rsidRDefault="00A5589C" w:rsidP="00A5589C">
                  <w:pPr>
                    <w:spacing w:after="0" w:line="240" w:lineRule="auto"/>
                    <w:jc w:val="center"/>
                    <w:rPr>
                      <w:rFonts w:ascii="Calibri" w:eastAsia="Times New Roman" w:hAnsi="Calibri" w:cs="Calibri"/>
                      <w:color w:val="000000"/>
                      <w:sz w:val="22"/>
                      <w:szCs w:val="22"/>
                      <w:lang w:val="en-IN" w:eastAsia="en-IN"/>
                    </w:rPr>
                  </w:pPr>
                  <w:r w:rsidRPr="00A060D6">
                    <w:rPr>
                      <w:rFonts w:ascii="Calibri" w:eastAsia="Times New Roman" w:hAnsi="Calibri" w:cs="Calibri"/>
                      <w:color w:val="000000"/>
                      <w:sz w:val="22"/>
                      <w:szCs w:val="22"/>
                      <w:lang w:val="en-IN" w:eastAsia="en-IN"/>
                    </w:rPr>
                    <w:t>0.00098</w:t>
                  </w:r>
                </w:p>
              </w:tc>
            </w:tr>
            <w:tr w:rsidR="00A5589C" w:rsidRPr="00A060D6" w14:paraId="084BE940" w14:textId="77777777" w:rsidTr="00A5589C">
              <w:trPr>
                <w:trHeight w:val="300"/>
              </w:trPr>
              <w:tc>
                <w:tcPr>
                  <w:tcW w:w="8023" w:type="dxa"/>
                  <w:gridSpan w:val="8"/>
                  <w:shd w:val="clear" w:color="000000" w:fill="8EA9DB"/>
                  <w:noWrap/>
                  <w:vAlign w:val="center"/>
                  <w:hideMark/>
                </w:tcPr>
                <w:p w14:paraId="75D514C5" w14:textId="77777777" w:rsidR="00A5589C" w:rsidRPr="00A060D6" w:rsidRDefault="00A5589C" w:rsidP="00A5589C">
                  <w:pPr>
                    <w:spacing w:after="0" w:line="240" w:lineRule="auto"/>
                    <w:jc w:val="center"/>
                    <w:rPr>
                      <w:rFonts w:ascii="Calibri" w:eastAsia="Times New Roman" w:hAnsi="Calibri" w:cs="Calibri"/>
                      <w:b/>
                      <w:bCs/>
                      <w:i/>
                      <w:iCs/>
                      <w:color w:val="000000"/>
                      <w:sz w:val="22"/>
                      <w:szCs w:val="22"/>
                      <w:lang w:val="en-IN" w:eastAsia="en-IN"/>
                    </w:rPr>
                  </w:pPr>
                  <w:r w:rsidRPr="00A060D6">
                    <w:rPr>
                      <w:rFonts w:ascii="Calibri" w:eastAsia="Times New Roman" w:hAnsi="Calibri" w:cs="Calibri"/>
                      <w:b/>
                      <w:bCs/>
                      <w:i/>
                      <w:iCs/>
                      <w:color w:val="000000"/>
                      <w:sz w:val="22"/>
                      <w:szCs w:val="22"/>
                      <w:lang w:val="en-IN" w:eastAsia="en-IN"/>
                    </w:rPr>
                    <w:t>VLI</w:t>
                  </w:r>
                </w:p>
              </w:tc>
              <w:tc>
                <w:tcPr>
                  <w:tcW w:w="1056" w:type="dxa"/>
                  <w:shd w:val="clear" w:color="000000" w:fill="8EA9DB"/>
                  <w:noWrap/>
                  <w:vAlign w:val="center"/>
                  <w:hideMark/>
                </w:tcPr>
                <w:p w14:paraId="0A8AC248" w14:textId="77777777" w:rsidR="00A5589C" w:rsidRPr="00A060D6" w:rsidRDefault="00A5589C" w:rsidP="00A5589C">
                  <w:pPr>
                    <w:spacing w:after="0" w:line="240" w:lineRule="auto"/>
                    <w:jc w:val="center"/>
                    <w:rPr>
                      <w:rFonts w:ascii="Calibri" w:eastAsia="Times New Roman" w:hAnsi="Calibri" w:cs="Calibri"/>
                      <w:b/>
                      <w:bCs/>
                      <w:i/>
                      <w:iCs/>
                      <w:color w:val="000000"/>
                      <w:sz w:val="22"/>
                      <w:szCs w:val="22"/>
                      <w:lang w:val="en-IN" w:eastAsia="en-IN"/>
                    </w:rPr>
                  </w:pPr>
                  <w:r w:rsidRPr="00A060D6">
                    <w:rPr>
                      <w:rFonts w:ascii="Calibri" w:eastAsia="Times New Roman" w:hAnsi="Calibri" w:cs="Calibri"/>
                      <w:b/>
                      <w:bCs/>
                      <w:i/>
                      <w:iCs/>
                      <w:color w:val="000000"/>
                      <w:sz w:val="22"/>
                      <w:szCs w:val="22"/>
                      <w:lang w:val="en-IN" w:eastAsia="en-IN"/>
                    </w:rPr>
                    <w:t>0.100114</w:t>
                  </w:r>
                </w:p>
              </w:tc>
            </w:tr>
          </w:tbl>
          <w:p w14:paraId="332BC8FE" w14:textId="36882309" w:rsidR="008160E8" w:rsidRPr="00A5589C" w:rsidRDefault="008160E8" w:rsidP="008160E8">
            <w:pPr>
              <w:rPr>
                <w:i/>
                <w:iCs/>
                <w:sz w:val="24"/>
                <w:szCs w:val="24"/>
              </w:rPr>
            </w:pPr>
            <w:r w:rsidRPr="00A060D6">
              <w:rPr>
                <w:i/>
                <w:iCs/>
                <w:sz w:val="24"/>
                <w:szCs w:val="24"/>
              </w:rPr>
              <w:t>Arranging loads as per desce</w:t>
            </w:r>
            <w:r>
              <w:rPr>
                <w:i/>
                <w:iCs/>
                <w:sz w:val="24"/>
                <w:szCs w:val="24"/>
              </w:rPr>
              <w:t>nding order of their respective LI</w:t>
            </w:r>
            <w:r w:rsidR="00A5589C">
              <w:rPr>
                <w:i/>
                <w:iCs/>
                <w:sz w:val="24"/>
                <w:szCs w:val="24"/>
              </w:rPr>
              <w:t>, w</w:t>
            </w:r>
            <w:r w:rsidRPr="00A5589C">
              <w:rPr>
                <w:i/>
                <w:iCs/>
                <w:sz w:val="24"/>
                <w:szCs w:val="24"/>
              </w:rPr>
              <w:t>e assess VLI as,</w:t>
            </w:r>
          </w:p>
          <w:p w14:paraId="4740DAAB" w14:textId="77777777" w:rsidR="008160E8" w:rsidRPr="009E1F12" w:rsidRDefault="008160E8" w:rsidP="008160E8">
            <w:pPr>
              <w:pStyle w:val="ListParagraph"/>
              <w:rPr>
                <w:sz w:val="28"/>
                <w:szCs w:val="28"/>
              </w:rPr>
            </w:pPr>
          </w:p>
          <w:p w14:paraId="1E11B0E8" w14:textId="77777777" w:rsidR="008160E8" w:rsidRDefault="008160E8" w:rsidP="008160E8">
            <w:pPr>
              <w:rPr>
                <w:i/>
                <w:iCs/>
                <w:sz w:val="28"/>
                <w:szCs w:val="28"/>
              </w:rPr>
            </w:pPr>
          </w:p>
          <w:p w14:paraId="27BC8581" w14:textId="77777777" w:rsidR="008160E8" w:rsidRDefault="008160E8" w:rsidP="008160E8">
            <w:pPr>
              <w:rPr>
                <w:i/>
                <w:iCs/>
                <w:sz w:val="28"/>
                <w:szCs w:val="28"/>
              </w:rPr>
            </w:pPr>
          </w:p>
          <w:p w14:paraId="065A7BCF" w14:textId="77777777" w:rsidR="008160E8" w:rsidRPr="00A0029F" w:rsidRDefault="008160E8" w:rsidP="008160E8">
            <w:pPr>
              <w:rPr>
                <w:i/>
                <w:iCs/>
                <w:sz w:val="28"/>
                <w:szCs w:val="28"/>
              </w:rPr>
            </w:pPr>
          </w:p>
          <w:p w14:paraId="584C74C9" w14:textId="77777777" w:rsidR="008160E8" w:rsidRPr="00A060D6" w:rsidRDefault="008160E8" w:rsidP="008160E8">
            <w:pPr>
              <w:rPr>
                <w:i/>
                <w:iCs/>
                <w:sz w:val="28"/>
                <w:szCs w:val="28"/>
              </w:rPr>
            </w:pPr>
            <w:r>
              <w:rPr>
                <w:i/>
                <w:iCs/>
                <w:sz w:val="28"/>
                <w:szCs w:val="28"/>
              </w:rPr>
              <w:t xml:space="preserve">    </w:t>
            </w:r>
          </w:p>
          <w:p w14:paraId="2F920F93" w14:textId="45079B6C" w:rsidR="008160E8" w:rsidRPr="00A5589C" w:rsidRDefault="008160E8" w:rsidP="008160E8">
            <w:pPr>
              <w:rPr>
                <w:b/>
                <w:bCs/>
                <w:i/>
                <w:iCs/>
                <w:sz w:val="24"/>
                <w:szCs w:val="24"/>
              </w:rPr>
            </w:pPr>
            <w:r w:rsidRPr="00A5589C">
              <w:rPr>
                <w:b/>
                <w:bCs/>
                <w:i/>
                <w:iCs/>
                <w:sz w:val="24"/>
                <w:szCs w:val="24"/>
              </w:rPr>
              <w:t xml:space="preserve"> Variable Loading Index (VLI) </w:t>
            </w:r>
            <w:r w:rsidRPr="00A5589C">
              <w:rPr>
                <w:i/>
                <w:iCs/>
                <w:sz w:val="24"/>
                <w:szCs w:val="24"/>
              </w:rPr>
              <w:t>as per revised NIOSH method comes out as</w:t>
            </w:r>
            <w:r w:rsidRPr="00A5589C">
              <w:rPr>
                <w:b/>
                <w:bCs/>
                <w:i/>
                <w:iCs/>
                <w:sz w:val="24"/>
                <w:szCs w:val="24"/>
              </w:rPr>
              <w:t xml:space="preserve"> 0.100114</w:t>
            </w:r>
            <w:r w:rsidR="00A5589C">
              <w:rPr>
                <w:b/>
                <w:bCs/>
                <w:i/>
                <w:iCs/>
                <w:sz w:val="24"/>
                <w:szCs w:val="24"/>
              </w:rPr>
              <w:t xml:space="preserve">, </w:t>
            </w:r>
            <w:r w:rsidR="00A5589C">
              <w:rPr>
                <w:i/>
                <w:iCs/>
                <w:sz w:val="24"/>
                <w:szCs w:val="24"/>
              </w:rPr>
              <w:t>t</w:t>
            </w:r>
            <w:r w:rsidRPr="00A5589C">
              <w:rPr>
                <w:i/>
                <w:iCs/>
                <w:sz w:val="24"/>
                <w:szCs w:val="24"/>
              </w:rPr>
              <w:t xml:space="preserve">his signifies that design of the lifting method is </w:t>
            </w:r>
            <w:r w:rsidRPr="00A5589C">
              <w:rPr>
                <w:b/>
                <w:bCs/>
                <w:i/>
                <w:iCs/>
                <w:sz w:val="24"/>
                <w:szCs w:val="24"/>
              </w:rPr>
              <w:t xml:space="preserve">Safe </w:t>
            </w:r>
            <w:r w:rsidRPr="00A5589C">
              <w:rPr>
                <w:i/>
                <w:iCs/>
                <w:sz w:val="24"/>
                <w:szCs w:val="24"/>
              </w:rPr>
              <w:t xml:space="preserve">and there is </w:t>
            </w:r>
            <w:r w:rsidR="00A5589C">
              <w:rPr>
                <w:b/>
                <w:bCs/>
                <w:i/>
                <w:iCs/>
                <w:sz w:val="24"/>
                <w:szCs w:val="24"/>
              </w:rPr>
              <w:t>M</w:t>
            </w:r>
            <w:r w:rsidR="00A5589C" w:rsidRPr="00A5589C">
              <w:rPr>
                <w:b/>
                <w:bCs/>
                <w:i/>
                <w:iCs/>
                <w:sz w:val="24"/>
                <w:szCs w:val="24"/>
              </w:rPr>
              <w:t>inima</w:t>
            </w:r>
            <w:r w:rsidRPr="00A5589C">
              <w:rPr>
                <w:b/>
                <w:bCs/>
                <w:i/>
                <w:iCs/>
                <w:sz w:val="24"/>
                <w:szCs w:val="24"/>
              </w:rPr>
              <w:t xml:space="preserve">l </w:t>
            </w:r>
            <w:r w:rsidR="00A5589C" w:rsidRPr="00A5589C">
              <w:rPr>
                <w:b/>
                <w:bCs/>
                <w:i/>
                <w:iCs/>
                <w:sz w:val="24"/>
                <w:szCs w:val="24"/>
              </w:rPr>
              <w:t>r</w:t>
            </w:r>
            <w:r w:rsidRPr="00A5589C">
              <w:rPr>
                <w:b/>
                <w:bCs/>
                <w:i/>
                <w:iCs/>
                <w:sz w:val="24"/>
                <w:szCs w:val="24"/>
              </w:rPr>
              <w:t xml:space="preserve">isk </w:t>
            </w:r>
            <w:r w:rsidRPr="00A5589C">
              <w:rPr>
                <w:i/>
                <w:iCs/>
                <w:sz w:val="24"/>
                <w:szCs w:val="24"/>
              </w:rPr>
              <w:t>to the health</w:t>
            </w:r>
            <w:r w:rsidR="00A5589C">
              <w:rPr>
                <w:i/>
                <w:iCs/>
                <w:sz w:val="24"/>
                <w:szCs w:val="24"/>
              </w:rPr>
              <w:t xml:space="preserve"> of employees.</w:t>
            </w:r>
            <w:r w:rsidRPr="00A5589C">
              <w:rPr>
                <w:b/>
                <w:bCs/>
                <w:i/>
                <w:iCs/>
                <w:sz w:val="24"/>
                <w:szCs w:val="24"/>
              </w:rPr>
              <w:t xml:space="preserve"> </w:t>
            </w:r>
          </w:p>
          <w:p w14:paraId="116C3D77" w14:textId="77777777" w:rsidR="008160E8" w:rsidRPr="00A0029F" w:rsidRDefault="008160E8" w:rsidP="008160E8">
            <w:pPr>
              <w:rPr>
                <w:i/>
                <w:iCs/>
                <w:sz w:val="28"/>
                <w:szCs w:val="28"/>
              </w:rPr>
            </w:pPr>
          </w:p>
          <w:p w14:paraId="007EC784" w14:textId="77777777" w:rsidR="008160E8" w:rsidRPr="00A0029F" w:rsidRDefault="008160E8" w:rsidP="008160E8">
            <w:pPr>
              <w:rPr>
                <w:rStyle w:val="Emphasis"/>
                <w:sz w:val="28"/>
                <w:szCs w:val="28"/>
              </w:rPr>
            </w:pPr>
          </w:p>
          <w:p w14:paraId="1AB8B8CB" w14:textId="77777777" w:rsidR="008160E8" w:rsidRPr="00A0029F" w:rsidRDefault="008160E8" w:rsidP="008160E8">
            <w:pPr>
              <w:rPr>
                <w:i/>
                <w:iCs/>
                <w:sz w:val="28"/>
                <w:szCs w:val="28"/>
              </w:rPr>
            </w:pPr>
          </w:p>
          <w:p w14:paraId="3B96132C" w14:textId="77777777" w:rsidR="008160E8" w:rsidRDefault="008160E8" w:rsidP="008160E8">
            <w:pPr>
              <w:rPr>
                <w:rStyle w:val="SubtleEmphasis"/>
                <w:color w:val="0F0D29" w:themeColor="text1"/>
              </w:rPr>
            </w:pPr>
          </w:p>
          <w:p w14:paraId="076A52A5" w14:textId="77777777" w:rsidR="008160E8" w:rsidRDefault="008160E8" w:rsidP="008160E8">
            <w:pPr>
              <w:rPr>
                <w:rStyle w:val="SubtleEmphasis"/>
                <w:color w:val="0F0D29" w:themeColor="text1"/>
              </w:rPr>
            </w:pPr>
          </w:p>
          <w:p w14:paraId="14F14309" w14:textId="77777777" w:rsidR="008160E8" w:rsidRPr="00B45FA7" w:rsidRDefault="008160E8" w:rsidP="008160E8">
            <w:pPr>
              <w:rPr>
                <w:rStyle w:val="SubtleEmphasis"/>
                <w:color w:val="0F0D29" w:themeColor="text1"/>
              </w:rPr>
            </w:pPr>
          </w:p>
          <w:p w14:paraId="06A56180" w14:textId="624F6205" w:rsidR="008160E8" w:rsidRDefault="008160E8" w:rsidP="008160E8">
            <w:pPr>
              <w:rPr>
                <w:rStyle w:val="SubtleEmphasis"/>
                <w:color w:val="0F0D29" w:themeColor="text1"/>
                <w:sz w:val="28"/>
                <w:szCs w:val="28"/>
              </w:rPr>
            </w:pPr>
          </w:p>
          <w:p w14:paraId="1A703E5F" w14:textId="5F159335" w:rsidR="00A5589C" w:rsidRDefault="00A5589C" w:rsidP="008160E8">
            <w:pPr>
              <w:rPr>
                <w:rStyle w:val="SubtleEmphasis"/>
                <w:color w:val="0F0D29" w:themeColor="text1"/>
                <w:sz w:val="28"/>
                <w:szCs w:val="28"/>
              </w:rPr>
            </w:pPr>
          </w:p>
          <w:p w14:paraId="59BD4A25" w14:textId="4DD24AE0" w:rsidR="00A5589C" w:rsidRDefault="00A5589C" w:rsidP="008160E8">
            <w:pPr>
              <w:rPr>
                <w:rStyle w:val="SubtleEmphasis"/>
                <w:color w:val="0F0D29" w:themeColor="text1"/>
                <w:sz w:val="28"/>
                <w:szCs w:val="28"/>
              </w:rPr>
            </w:pPr>
          </w:p>
          <w:p w14:paraId="178F60A0" w14:textId="727A8727" w:rsidR="00A5589C" w:rsidRDefault="00A5589C" w:rsidP="008160E8">
            <w:pPr>
              <w:rPr>
                <w:rStyle w:val="SubtleEmphasis"/>
                <w:color w:val="0F0D29" w:themeColor="text1"/>
                <w:sz w:val="28"/>
                <w:szCs w:val="28"/>
              </w:rPr>
            </w:pPr>
          </w:p>
          <w:p w14:paraId="619FE9BD" w14:textId="4ED6DA31" w:rsidR="00A5589C" w:rsidRDefault="00A5589C" w:rsidP="008160E8">
            <w:pPr>
              <w:rPr>
                <w:rStyle w:val="SubtleEmphasis"/>
                <w:color w:val="0F0D29" w:themeColor="text1"/>
                <w:sz w:val="28"/>
                <w:szCs w:val="28"/>
              </w:rPr>
            </w:pPr>
          </w:p>
          <w:p w14:paraId="237D5E2C" w14:textId="1B9285B1" w:rsidR="00A5589C" w:rsidRDefault="00A5589C" w:rsidP="008160E8">
            <w:pPr>
              <w:rPr>
                <w:rStyle w:val="SubtleEmphasis"/>
                <w:color w:val="0F0D29" w:themeColor="text1"/>
                <w:sz w:val="28"/>
                <w:szCs w:val="28"/>
              </w:rPr>
            </w:pPr>
          </w:p>
          <w:p w14:paraId="5F1FAA9F" w14:textId="5CE16F00" w:rsidR="00A5589C" w:rsidRDefault="00A5589C" w:rsidP="008160E8">
            <w:pPr>
              <w:rPr>
                <w:rStyle w:val="SubtleEmphasis"/>
                <w:color w:val="0F0D29" w:themeColor="text1"/>
                <w:sz w:val="28"/>
                <w:szCs w:val="28"/>
              </w:rPr>
            </w:pPr>
          </w:p>
          <w:p w14:paraId="4F6C39A7" w14:textId="05EC8FAB" w:rsidR="00A5589C" w:rsidRDefault="00A5589C" w:rsidP="008160E8">
            <w:pPr>
              <w:rPr>
                <w:rStyle w:val="SubtleEmphasis"/>
                <w:color w:val="0F0D29" w:themeColor="text1"/>
                <w:sz w:val="28"/>
                <w:szCs w:val="28"/>
              </w:rPr>
            </w:pPr>
          </w:p>
          <w:p w14:paraId="5F5037FC" w14:textId="2380A679" w:rsidR="00A5589C" w:rsidRDefault="00A5589C" w:rsidP="008160E8">
            <w:pPr>
              <w:rPr>
                <w:rStyle w:val="SubtleEmphasis"/>
                <w:color w:val="0F0D29" w:themeColor="text1"/>
                <w:sz w:val="28"/>
                <w:szCs w:val="28"/>
              </w:rPr>
            </w:pPr>
          </w:p>
          <w:p w14:paraId="197F4753" w14:textId="42E00D0D" w:rsidR="00A5589C" w:rsidRDefault="00A5589C" w:rsidP="008160E8">
            <w:pPr>
              <w:rPr>
                <w:rStyle w:val="SubtleEmphasis"/>
                <w:color w:val="0F0D29" w:themeColor="text1"/>
                <w:sz w:val="28"/>
                <w:szCs w:val="28"/>
              </w:rPr>
            </w:pPr>
          </w:p>
          <w:p w14:paraId="3D9EB5E5" w14:textId="2B91C0B8" w:rsidR="00A5589C" w:rsidRDefault="00A5589C" w:rsidP="00E161CD">
            <w:pPr>
              <w:pStyle w:val="Title"/>
              <w:numPr>
                <w:ilvl w:val="0"/>
                <w:numId w:val="42"/>
              </w:numPr>
              <w:rPr>
                <w:i/>
                <w:iCs/>
                <w:color w:val="01273A" w:themeColor="accent1" w:themeShade="80"/>
                <w:sz w:val="48"/>
                <w:szCs w:val="48"/>
              </w:rPr>
            </w:pPr>
            <w:r>
              <w:rPr>
                <w:i/>
                <w:iCs/>
                <w:color w:val="01273A" w:themeColor="accent1" w:themeShade="80"/>
                <w:sz w:val="48"/>
                <w:szCs w:val="48"/>
              </w:rPr>
              <w:t>Plant Layout</w:t>
            </w:r>
          </w:p>
          <w:p w14:paraId="286173A8" w14:textId="77777777" w:rsidR="00A5589C" w:rsidRPr="00A0029F" w:rsidRDefault="00A5589C" w:rsidP="008160E8">
            <w:pPr>
              <w:rPr>
                <w:rStyle w:val="SubtleEmphasis"/>
                <w:color w:val="0F0D29" w:themeColor="text1"/>
                <w:sz w:val="28"/>
                <w:szCs w:val="28"/>
              </w:rPr>
            </w:pPr>
          </w:p>
          <w:p w14:paraId="119A2BF1" w14:textId="77777777" w:rsidR="008160E8" w:rsidRPr="00A0029F" w:rsidRDefault="008160E8" w:rsidP="008160E8">
            <w:pPr>
              <w:rPr>
                <w:b/>
                <w:bCs/>
                <w:i/>
                <w:iCs/>
                <w:sz w:val="24"/>
                <w:szCs w:val="24"/>
              </w:rPr>
            </w:pPr>
          </w:p>
          <w:p w14:paraId="6294781E" w14:textId="77777777" w:rsidR="008160E8" w:rsidRPr="00A0029F" w:rsidRDefault="008160E8" w:rsidP="008160E8">
            <w:pPr>
              <w:rPr>
                <w:b/>
                <w:bCs/>
                <w:i/>
                <w:iCs/>
                <w:sz w:val="24"/>
                <w:szCs w:val="24"/>
              </w:rPr>
            </w:pPr>
            <w:r w:rsidRPr="00A0029F">
              <w:rPr>
                <w:i/>
                <w:iCs/>
                <w:sz w:val="24"/>
                <w:szCs w:val="24"/>
              </w:rPr>
              <w:t xml:space="preserve">                                      </w:t>
            </w:r>
          </w:p>
          <w:p w14:paraId="74D1003F" w14:textId="77777777" w:rsidR="008160E8" w:rsidRPr="00A0029F" w:rsidRDefault="008160E8" w:rsidP="008160E8">
            <w:pPr>
              <w:rPr>
                <w:i/>
                <w:iCs/>
                <w:sz w:val="22"/>
                <w:szCs w:val="22"/>
              </w:rPr>
            </w:pPr>
          </w:p>
          <w:p w14:paraId="11035991" w14:textId="77777777" w:rsidR="008160E8" w:rsidRPr="00A0029F" w:rsidRDefault="008160E8" w:rsidP="008160E8">
            <w:pPr>
              <w:rPr>
                <w:i/>
                <w:iCs/>
                <w:sz w:val="22"/>
                <w:szCs w:val="22"/>
              </w:rPr>
            </w:pPr>
          </w:p>
          <w:p w14:paraId="488FB9B6" w14:textId="77777777" w:rsidR="008160E8" w:rsidRPr="00A0029F" w:rsidRDefault="008160E8" w:rsidP="008160E8">
            <w:pPr>
              <w:rPr>
                <w:i/>
                <w:iCs/>
                <w:sz w:val="22"/>
                <w:szCs w:val="22"/>
              </w:rPr>
            </w:pPr>
          </w:p>
          <w:p w14:paraId="4CD45122" w14:textId="77777777" w:rsidR="008160E8" w:rsidRPr="00A0029F" w:rsidRDefault="008160E8" w:rsidP="008160E8">
            <w:pPr>
              <w:rPr>
                <w:i/>
                <w:iCs/>
                <w:sz w:val="22"/>
                <w:szCs w:val="22"/>
              </w:rPr>
            </w:pPr>
          </w:p>
          <w:p w14:paraId="08397346" w14:textId="77777777" w:rsidR="008160E8" w:rsidRPr="00A0029F" w:rsidRDefault="008160E8" w:rsidP="008160E8">
            <w:pPr>
              <w:rPr>
                <w:i/>
                <w:iCs/>
                <w:sz w:val="24"/>
                <w:szCs w:val="24"/>
              </w:rPr>
            </w:pPr>
          </w:p>
          <w:p w14:paraId="1F0809D1" w14:textId="77777777" w:rsidR="008160E8" w:rsidRPr="00A0029F" w:rsidRDefault="008160E8" w:rsidP="008160E8">
            <w:pPr>
              <w:rPr>
                <w:i/>
                <w:iCs/>
                <w:sz w:val="24"/>
                <w:szCs w:val="24"/>
              </w:rPr>
            </w:pPr>
          </w:p>
          <w:p w14:paraId="126D520C" w14:textId="77777777" w:rsidR="008160E8" w:rsidRPr="00A0029F" w:rsidRDefault="008160E8" w:rsidP="008160E8">
            <w:pPr>
              <w:rPr>
                <w:i/>
                <w:iCs/>
                <w:sz w:val="24"/>
                <w:szCs w:val="24"/>
              </w:rPr>
            </w:pPr>
          </w:p>
          <w:p w14:paraId="06F155E7" w14:textId="77777777" w:rsidR="008160E8" w:rsidRPr="00A0029F" w:rsidRDefault="008160E8" w:rsidP="008160E8">
            <w:pPr>
              <w:rPr>
                <w:i/>
                <w:iCs/>
                <w:sz w:val="24"/>
                <w:szCs w:val="24"/>
              </w:rPr>
            </w:pPr>
          </w:p>
          <w:p w14:paraId="73793397" w14:textId="77777777" w:rsidR="008160E8" w:rsidRPr="00A0029F" w:rsidRDefault="008160E8" w:rsidP="008160E8">
            <w:pPr>
              <w:rPr>
                <w:i/>
                <w:iCs/>
                <w:sz w:val="24"/>
                <w:szCs w:val="24"/>
              </w:rPr>
            </w:pPr>
          </w:p>
          <w:p w14:paraId="0BBD1C4C" w14:textId="77777777" w:rsidR="008160E8" w:rsidRPr="00A0029F" w:rsidRDefault="008160E8" w:rsidP="008160E8">
            <w:pPr>
              <w:rPr>
                <w:i/>
                <w:iCs/>
                <w:sz w:val="24"/>
                <w:szCs w:val="24"/>
              </w:rPr>
            </w:pPr>
          </w:p>
          <w:p w14:paraId="70F34D93" w14:textId="77777777" w:rsidR="008160E8" w:rsidRPr="00A0029F" w:rsidRDefault="008160E8" w:rsidP="008160E8">
            <w:pPr>
              <w:rPr>
                <w:i/>
                <w:iCs/>
                <w:sz w:val="24"/>
                <w:szCs w:val="24"/>
              </w:rPr>
            </w:pPr>
          </w:p>
          <w:p w14:paraId="40F3E28F" w14:textId="77777777" w:rsidR="008160E8" w:rsidRPr="00A0029F" w:rsidRDefault="008160E8" w:rsidP="008160E8">
            <w:pPr>
              <w:rPr>
                <w:i/>
                <w:iCs/>
                <w:sz w:val="24"/>
                <w:szCs w:val="24"/>
              </w:rPr>
            </w:pPr>
          </w:p>
          <w:p w14:paraId="67475FFD" w14:textId="77777777" w:rsidR="008160E8" w:rsidRPr="00A0029F" w:rsidRDefault="008160E8" w:rsidP="008160E8">
            <w:pPr>
              <w:rPr>
                <w:i/>
                <w:iCs/>
                <w:sz w:val="24"/>
                <w:szCs w:val="24"/>
              </w:rPr>
            </w:pPr>
          </w:p>
          <w:p w14:paraId="383A5729" w14:textId="77777777" w:rsidR="008160E8" w:rsidRPr="00A0029F" w:rsidRDefault="008160E8" w:rsidP="008160E8">
            <w:pPr>
              <w:rPr>
                <w:i/>
                <w:iCs/>
                <w:sz w:val="28"/>
                <w:szCs w:val="28"/>
              </w:rPr>
            </w:pPr>
          </w:p>
          <w:p w14:paraId="312E891A" w14:textId="77777777" w:rsidR="008160E8" w:rsidRPr="00A0029F" w:rsidRDefault="008160E8" w:rsidP="008160E8">
            <w:pPr>
              <w:rPr>
                <w:i/>
                <w:iCs/>
                <w:sz w:val="28"/>
                <w:szCs w:val="28"/>
              </w:rPr>
            </w:pPr>
          </w:p>
          <w:p w14:paraId="614E6FAD" w14:textId="77777777" w:rsidR="008160E8" w:rsidRPr="004278F1" w:rsidRDefault="008160E8" w:rsidP="008160E8">
            <w:pPr>
              <w:pStyle w:val="ListParagraph"/>
              <w:rPr>
                <w:rStyle w:val="Strong"/>
                <w:b w:val="0"/>
                <w:bCs w:val="0"/>
              </w:rPr>
            </w:pPr>
          </w:p>
          <w:p w14:paraId="191F39C2" w14:textId="77777777" w:rsidR="008160E8" w:rsidRPr="004278F1" w:rsidRDefault="008160E8" w:rsidP="008160E8">
            <w:pPr>
              <w:ind w:left="360"/>
              <w:rPr>
                <w:rStyle w:val="SubtleEmphasis"/>
                <w:sz w:val="36"/>
                <w:szCs w:val="36"/>
              </w:rPr>
            </w:pPr>
          </w:p>
          <w:p w14:paraId="5DF78F42" w14:textId="77777777" w:rsidR="008160E8" w:rsidRPr="00A0029F" w:rsidRDefault="008160E8" w:rsidP="008160E8">
            <w:pPr>
              <w:rPr>
                <w:i/>
                <w:iCs/>
              </w:rPr>
            </w:pPr>
          </w:p>
          <w:p w14:paraId="7D3FB143" w14:textId="77777777" w:rsidR="008160E8" w:rsidRPr="00A0029F" w:rsidRDefault="008160E8" w:rsidP="008160E8">
            <w:pPr>
              <w:rPr>
                <w:i/>
                <w:iCs/>
              </w:rPr>
            </w:pPr>
          </w:p>
          <w:p w14:paraId="0F8052D3" w14:textId="77777777" w:rsidR="008160E8" w:rsidRPr="00A0029F" w:rsidRDefault="008160E8" w:rsidP="008160E8">
            <w:pPr>
              <w:rPr>
                <w:i/>
                <w:iCs/>
              </w:rPr>
            </w:pPr>
          </w:p>
          <w:p w14:paraId="48F62951" w14:textId="77777777" w:rsidR="008160E8" w:rsidRPr="00A0029F" w:rsidRDefault="008160E8" w:rsidP="008160E8">
            <w:pPr>
              <w:rPr>
                <w:i/>
                <w:iCs/>
              </w:rPr>
            </w:pPr>
          </w:p>
          <w:p w14:paraId="269BD8E7" w14:textId="77777777" w:rsidR="008160E8" w:rsidRPr="00A0029F" w:rsidRDefault="008160E8" w:rsidP="008160E8">
            <w:pPr>
              <w:rPr>
                <w:i/>
                <w:iCs/>
              </w:rPr>
            </w:pPr>
          </w:p>
          <w:p w14:paraId="43DCCC8A" w14:textId="77777777" w:rsidR="008160E8" w:rsidRPr="00A0029F" w:rsidRDefault="008160E8" w:rsidP="008160E8">
            <w:pPr>
              <w:rPr>
                <w:i/>
                <w:iCs/>
              </w:rPr>
            </w:pPr>
          </w:p>
          <w:p w14:paraId="089FB3EF" w14:textId="77777777" w:rsidR="008160E8" w:rsidRPr="00A0029F" w:rsidRDefault="008160E8" w:rsidP="008160E8">
            <w:pPr>
              <w:rPr>
                <w:i/>
                <w:iCs/>
              </w:rPr>
            </w:pPr>
          </w:p>
          <w:p w14:paraId="71C69D94" w14:textId="77777777" w:rsidR="008160E8" w:rsidRPr="00A0029F" w:rsidRDefault="008160E8" w:rsidP="008160E8">
            <w:pPr>
              <w:rPr>
                <w:i/>
                <w:iCs/>
              </w:rPr>
            </w:pPr>
          </w:p>
          <w:p w14:paraId="6B983B16" w14:textId="77777777" w:rsidR="008160E8" w:rsidRPr="00A0029F" w:rsidRDefault="008160E8" w:rsidP="008160E8">
            <w:pPr>
              <w:rPr>
                <w:i/>
                <w:iCs/>
              </w:rPr>
            </w:pPr>
          </w:p>
          <w:p w14:paraId="4A1FB2CD" w14:textId="77777777" w:rsidR="008160E8" w:rsidRPr="00A0029F" w:rsidRDefault="008160E8" w:rsidP="008160E8">
            <w:pPr>
              <w:rPr>
                <w:i/>
                <w:iCs/>
              </w:rPr>
            </w:pPr>
          </w:p>
          <w:p w14:paraId="3D1B4D65" w14:textId="77777777" w:rsidR="008160E8" w:rsidRPr="00A0029F" w:rsidRDefault="008160E8" w:rsidP="008160E8">
            <w:pPr>
              <w:rPr>
                <w:i/>
                <w:iCs/>
              </w:rPr>
            </w:pPr>
          </w:p>
          <w:p w14:paraId="5B74FD3F" w14:textId="77777777" w:rsidR="008160E8" w:rsidRPr="00A0029F" w:rsidRDefault="008160E8" w:rsidP="008160E8">
            <w:pPr>
              <w:tabs>
                <w:tab w:val="left" w:pos="3336"/>
                <w:tab w:val="left" w:pos="6510"/>
              </w:tabs>
              <w:jc w:val="both"/>
              <w:rPr>
                <w:i/>
                <w:iCs/>
                <w:sz w:val="28"/>
                <w:szCs w:val="28"/>
              </w:rPr>
            </w:pPr>
            <w:r w:rsidRPr="00A0029F">
              <w:rPr>
                <w:i/>
                <w:iCs/>
                <w:sz w:val="28"/>
                <w:szCs w:val="28"/>
              </w:rPr>
              <w:t xml:space="preserve"> </w:t>
            </w:r>
          </w:p>
        </w:tc>
      </w:tr>
      <w:tr w:rsidR="008160E8" w14:paraId="12148C25" w14:textId="77777777" w:rsidTr="008160E8">
        <w:trPr>
          <w:trHeight w:val="3546"/>
        </w:trPr>
        <w:tc>
          <w:tcPr>
            <w:tcW w:w="10286" w:type="dxa"/>
          </w:tcPr>
          <w:p w14:paraId="34BB5765" w14:textId="77777777" w:rsidR="008160E8" w:rsidRPr="00A0029F" w:rsidRDefault="008160E8" w:rsidP="008160E8">
            <w:pPr>
              <w:rPr>
                <w:i/>
                <w:iCs/>
              </w:rPr>
            </w:pPr>
          </w:p>
        </w:tc>
      </w:tr>
    </w:tbl>
    <w:p w14:paraId="395121BD" w14:textId="77777777" w:rsidR="008160E8" w:rsidRPr="008D193C" w:rsidRDefault="008160E8" w:rsidP="008160E8">
      <w:pPr>
        <w:rPr>
          <w:b/>
          <w:bCs/>
          <w:sz w:val="24"/>
          <w:szCs w:val="24"/>
        </w:rPr>
      </w:pPr>
      <w:r>
        <w:rPr>
          <w:b/>
          <w:bCs/>
          <w:sz w:val="24"/>
          <w:szCs w:val="24"/>
        </w:rPr>
        <w:t xml:space="preserve"> </w:t>
      </w:r>
      <w:r w:rsidRPr="00FB5964">
        <w:rPr>
          <w:i/>
          <w:iCs/>
          <w:sz w:val="24"/>
          <w:szCs w:val="24"/>
        </w:rPr>
        <w:tab/>
      </w:r>
    </w:p>
    <w:p w14:paraId="78880F45" w14:textId="77777777" w:rsidR="008160E8" w:rsidRPr="00FB5964" w:rsidRDefault="008160E8" w:rsidP="008160E8">
      <w:pPr>
        <w:rPr>
          <w:i/>
          <w:iCs/>
          <w:sz w:val="24"/>
          <w:szCs w:val="24"/>
        </w:rPr>
      </w:pPr>
    </w:p>
    <w:p w14:paraId="16BED270" w14:textId="77777777" w:rsidR="008160E8" w:rsidRPr="00FB5964" w:rsidRDefault="008160E8" w:rsidP="008160E8">
      <w:pPr>
        <w:rPr>
          <w:i/>
          <w:iCs/>
          <w:sz w:val="24"/>
          <w:szCs w:val="24"/>
        </w:rPr>
      </w:pPr>
    </w:p>
    <w:p w14:paraId="319BDCA5" w14:textId="77777777" w:rsidR="008160E8" w:rsidRPr="00FB5964" w:rsidRDefault="008160E8" w:rsidP="008160E8">
      <w:pPr>
        <w:rPr>
          <w:i/>
          <w:iCs/>
          <w:sz w:val="24"/>
          <w:szCs w:val="24"/>
        </w:rPr>
      </w:pPr>
    </w:p>
    <w:p w14:paraId="436C6422" w14:textId="77777777" w:rsidR="008160E8" w:rsidRPr="00FB5964" w:rsidRDefault="008160E8" w:rsidP="008160E8">
      <w:pPr>
        <w:rPr>
          <w:i/>
          <w:iCs/>
          <w:sz w:val="24"/>
          <w:szCs w:val="24"/>
        </w:rPr>
      </w:pPr>
    </w:p>
    <w:p w14:paraId="304A3D0D" w14:textId="77777777" w:rsidR="008160E8" w:rsidRPr="00FB5964" w:rsidRDefault="008160E8" w:rsidP="008160E8">
      <w:pPr>
        <w:rPr>
          <w:i/>
          <w:iCs/>
          <w:sz w:val="24"/>
          <w:szCs w:val="24"/>
        </w:rPr>
      </w:pPr>
    </w:p>
    <w:p w14:paraId="2B14E741" w14:textId="77777777" w:rsidR="008160E8" w:rsidRPr="00FB5964" w:rsidRDefault="008160E8" w:rsidP="008160E8">
      <w:pPr>
        <w:rPr>
          <w:i/>
          <w:iCs/>
          <w:sz w:val="24"/>
          <w:szCs w:val="24"/>
        </w:rPr>
      </w:pPr>
    </w:p>
    <w:p w14:paraId="5BF85FAF" w14:textId="77777777" w:rsidR="008160E8" w:rsidRPr="00AB1652" w:rsidRDefault="008160E8" w:rsidP="008160E8">
      <w:pPr>
        <w:pStyle w:val="ListParagraph"/>
        <w:rPr>
          <w:i/>
          <w:iCs/>
          <w:sz w:val="26"/>
          <w:szCs w:val="26"/>
        </w:rPr>
      </w:pPr>
    </w:p>
    <w:p w14:paraId="627BA9D1" w14:textId="77777777" w:rsidR="008160E8" w:rsidRPr="00A822B7" w:rsidRDefault="008160E8" w:rsidP="008160E8">
      <w:pPr>
        <w:rPr>
          <w:i/>
          <w:iCs/>
          <w:sz w:val="28"/>
          <w:szCs w:val="28"/>
        </w:rPr>
      </w:pPr>
    </w:p>
    <w:p w14:paraId="7C2D2799" w14:textId="03659974" w:rsidR="008160E8" w:rsidRPr="00645508" w:rsidRDefault="008160E8" w:rsidP="008160E8">
      <w:pPr>
        <w:pStyle w:val="Title"/>
        <w:rPr>
          <w:i/>
          <w:iCs/>
          <w:color w:val="01273A" w:themeColor="accent1" w:themeShade="80"/>
          <w:sz w:val="48"/>
          <w:szCs w:val="48"/>
        </w:rPr>
      </w:pPr>
      <w:r>
        <w:rPr>
          <w:i/>
          <w:iCs/>
          <w:color w:val="01273A" w:themeColor="accent1" w:themeShade="80"/>
          <w:sz w:val="48"/>
          <w:szCs w:val="48"/>
        </w:rPr>
        <w:t xml:space="preserve"> </w:t>
      </w:r>
    </w:p>
    <w:p w14:paraId="3CF41DEF" w14:textId="77777777" w:rsidR="008160E8" w:rsidRDefault="008160E8" w:rsidP="00D6296F">
      <w:pPr>
        <w:rPr>
          <w:b/>
          <w:bCs/>
          <w:i/>
          <w:iCs/>
          <w:sz w:val="28"/>
          <w:szCs w:val="28"/>
        </w:rPr>
      </w:pPr>
    </w:p>
    <w:p w14:paraId="023199FA" w14:textId="77777777" w:rsidR="00D6296F" w:rsidRDefault="00D6296F" w:rsidP="00D6296F">
      <w:pPr>
        <w:jc w:val="center"/>
        <w:rPr>
          <w:b/>
          <w:bCs/>
          <w:i/>
          <w:iCs/>
          <w:sz w:val="28"/>
          <w:szCs w:val="28"/>
        </w:rPr>
      </w:pPr>
      <w:r>
        <w:rPr>
          <w:b/>
          <w:bCs/>
          <w:i/>
          <w:iCs/>
          <w:sz w:val="28"/>
          <w:szCs w:val="28"/>
        </w:rPr>
        <w:t>Appendix A</w:t>
      </w:r>
    </w:p>
    <w:p w14:paraId="43ECACB7" w14:textId="77777777" w:rsidR="00D6296F" w:rsidRDefault="00D6296F" w:rsidP="00D6296F">
      <w:pPr>
        <w:rPr>
          <w:b/>
          <w:bCs/>
          <w:i/>
          <w:iCs/>
          <w:sz w:val="28"/>
          <w:szCs w:val="28"/>
        </w:rPr>
      </w:pPr>
      <w:r w:rsidRPr="00206FAB">
        <w:rPr>
          <w:bCs/>
          <w:i/>
          <w:iCs/>
          <w:noProof/>
          <w:sz w:val="22"/>
          <w:szCs w:val="28"/>
        </w:rPr>
        <w:lastRenderedPageBreak/>
        <w:drawing>
          <wp:inline distT="0" distB="0" distL="0" distR="0" wp14:anchorId="508379F5" wp14:editId="5EEA9F64">
            <wp:extent cx="6724912" cy="397510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28413" cy="3977170"/>
                    </a:xfrm>
                    <a:prstGeom prst="rect">
                      <a:avLst/>
                    </a:prstGeom>
                    <a:noFill/>
                    <a:ln>
                      <a:noFill/>
                    </a:ln>
                  </pic:spPr>
                </pic:pic>
              </a:graphicData>
            </a:graphic>
          </wp:inline>
        </w:drawing>
      </w:r>
    </w:p>
    <w:p w14:paraId="69AAB85B" w14:textId="77777777" w:rsidR="00D6296F" w:rsidRPr="00206FAB" w:rsidRDefault="00D6296F" w:rsidP="00D6296F">
      <w:pPr>
        <w:jc w:val="center"/>
        <w:rPr>
          <w:bCs/>
          <w:i/>
          <w:iCs/>
          <w:sz w:val="22"/>
          <w:szCs w:val="28"/>
        </w:rPr>
      </w:pPr>
      <w:r>
        <w:rPr>
          <w:bCs/>
          <w:i/>
          <w:iCs/>
          <w:sz w:val="22"/>
          <w:szCs w:val="28"/>
        </w:rPr>
        <w:t>Table of general data</w:t>
      </w:r>
    </w:p>
    <w:p w14:paraId="556F5DAA" w14:textId="77777777" w:rsidR="00D6296F" w:rsidRDefault="00D6296F" w:rsidP="00D6296F">
      <w:pPr>
        <w:keepNext/>
        <w:jc w:val="center"/>
      </w:pPr>
      <w:r w:rsidRPr="00310024">
        <w:rPr>
          <w:rFonts w:cstheme="minorHAnsi"/>
          <w:i/>
          <w:noProof/>
          <w:sz w:val="24"/>
        </w:rPr>
        <w:lastRenderedPageBreak/>
        <w:drawing>
          <wp:inline distT="0" distB="0" distL="0" distR="0" wp14:anchorId="69F1B50A" wp14:editId="78BB282E">
            <wp:extent cx="4495800" cy="7349383"/>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02517" cy="7360363"/>
                    </a:xfrm>
                    <a:prstGeom prst="rect">
                      <a:avLst/>
                    </a:prstGeom>
                    <a:noFill/>
                    <a:ln>
                      <a:noFill/>
                    </a:ln>
                  </pic:spPr>
                </pic:pic>
              </a:graphicData>
            </a:graphic>
          </wp:inline>
        </w:drawing>
      </w:r>
    </w:p>
    <w:p w14:paraId="2C691E19" w14:textId="77777777" w:rsidR="00D6296F" w:rsidRPr="00153E15" w:rsidRDefault="00D6296F" w:rsidP="00D6296F">
      <w:pPr>
        <w:jc w:val="center"/>
        <w:rPr>
          <w:bCs/>
          <w:i/>
          <w:iCs/>
          <w:sz w:val="22"/>
          <w:szCs w:val="28"/>
        </w:rPr>
      </w:pPr>
      <w:r>
        <w:rPr>
          <w:bCs/>
          <w:i/>
          <w:iCs/>
          <w:sz w:val="22"/>
          <w:szCs w:val="28"/>
        </w:rPr>
        <w:t>Table 1. ABC classification</w:t>
      </w:r>
    </w:p>
    <w:p w14:paraId="57B468AB" w14:textId="77777777" w:rsidR="00D6296F" w:rsidRDefault="00D6296F" w:rsidP="00D6296F">
      <w:pPr>
        <w:rPr>
          <w:b/>
          <w:bCs/>
          <w:i/>
          <w:iCs/>
          <w:sz w:val="28"/>
          <w:szCs w:val="28"/>
        </w:rPr>
      </w:pPr>
    </w:p>
    <w:p w14:paraId="3F203BD1" w14:textId="77777777" w:rsidR="00D6296F" w:rsidRDefault="00D6296F" w:rsidP="00D6296F">
      <w:pPr>
        <w:jc w:val="center"/>
        <w:rPr>
          <w:b/>
          <w:bCs/>
          <w:i/>
          <w:iCs/>
          <w:sz w:val="28"/>
          <w:szCs w:val="28"/>
        </w:rPr>
      </w:pPr>
    </w:p>
    <w:p w14:paraId="52A396A5" w14:textId="77777777" w:rsidR="00D6296F" w:rsidRDefault="00D6296F" w:rsidP="00D6296F">
      <w:pPr>
        <w:jc w:val="center"/>
        <w:rPr>
          <w:b/>
          <w:bCs/>
          <w:i/>
          <w:iCs/>
          <w:sz w:val="28"/>
          <w:szCs w:val="28"/>
        </w:rPr>
      </w:pPr>
    </w:p>
    <w:p w14:paraId="68D709FC" w14:textId="77777777" w:rsidR="00D6296F" w:rsidRDefault="00D6296F" w:rsidP="00D6296F">
      <w:pPr>
        <w:jc w:val="center"/>
        <w:rPr>
          <w:b/>
          <w:bCs/>
          <w:i/>
          <w:iCs/>
          <w:sz w:val="28"/>
          <w:szCs w:val="28"/>
        </w:rPr>
      </w:pPr>
      <w:r w:rsidRPr="00120AF1">
        <w:rPr>
          <w:noProof/>
        </w:rPr>
        <w:lastRenderedPageBreak/>
        <w:drawing>
          <wp:inline distT="0" distB="0" distL="0" distR="0" wp14:anchorId="3F016DF6" wp14:editId="34E45CF2">
            <wp:extent cx="4603750" cy="7842250"/>
            <wp:effectExtent l="0" t="0" r="635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03750" cy="7842250"/>
                    </a:xfrm>
                    <a:prstGeom prst="rect">
                      <a:avLst/>
                    </a:prstGeom>
                    <a:noFill/>
                    <a:ln>
                      <a:noFill/>
                    </a:ln>
                  </pic:spPr>
                </pic:pic>
              </a:graphicData>
            </a:graphic>
          </wp:inline>
        </w:drawing>
      </w:r>
    </w:p>
    <w:p w14:paraId="1CA704C8" w14:textId="77777777" w:rsidR="00D6296F" w:rsidRDefault="00D6296F" w:rsidP="00D6296F">
      <w:pPr>
        <w:jc w:val="center"/>
        <w:rPr>
          <w:bCs/>
          <w:i/>
          <w:iCs/>
          <w:sz w:val="22"/>
          <w:szCs w:val="22"/>
        </w:rPr>
      </w:pPr>
      <w:r>
        <w:rPr>
          <w:bCs/>
          <w:i/>
          <w:iCs/>
          <w:sz w:val="22"/>
          <w:szCs w:val="22"/>
        </w:rPr>
        <w:t>Table 2. Inventory data for Economical approach.</w:t>
      </w:r>
    </w:p>
    <w:p w14:paraId="4E6F2647" w14:textId="77777777" w:rsidR="00D6296F" w:rsidRDefault="00D6296F" w:rsidP="00D6296F">
      <w:pPr>
        <w:jc w:val="center"/>
        <w:rPr>
          <w:bCs/>
          <w:iCs/>
          <w:sz w:val="22"/>
          <w:szCs w:val="22"/>
        </w:rPr>
      </w:pPr>
      <w:r w:rsidRPr="002C7D6A">
        <w:rPr>
          <w:rFonts w:cstheme="minorHAnsi"/>
          <w:b/>
          <w:i/>
          <w:noProof/>
          <w:sz w:val="24"/>
        </w:rPr>
        <w:lastRenderedPageBreak/>
        <w:drawing>
          <wp:inline distT="0" distB="0" distL="0" distR="0" wp14:anchorId="37CE7CF1" wp14:editId="079BF8E7">
            <wp:extent cx="3663950" cy="8367089"/>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09425" cy="8470936"/>
                    </a:xfrm>
                    <a:prstGeom prst="rect">
                      <a:avLst/>
                    </a:prstGeom>
                    <a:noFill/>
                    <a:ln>
                      <a:noFill/>
                    </a:ln>
                  </pic:spPr>
                </pic:pic>
              </a:graphicData>
            </a:graphic>
          </wp:inline>
        </w:drawing>
      </w:r>
    </w:p>
    <w:p w14:paraId="191C3F6C" w14:textId="4D36729E" w:rsidR="00D6296F" w:rsidRDefault="00D6296F" w:rsidP="00D6296F">
      <w:pPr>
        <w:jc w:val="center"/>
        <w:rPr>
          <w:bCs/>
          <w:i/>
          <w:iCs/>
          <w:sz w:val="22"/>
          <w:szCs w:val="22"/>
        </w:rPr>
      </w:pPr>
      <w:r w:rsidRPr="00885FC1">
        <w:rPr>
          <w:bCs/>
          <w:i/>
          <w:iCs/>
          <w:sz w:val="22"/>
          <w:szCs w:val="22"/>
        </w:rPr>
        <w:t>Table 3. Inventory data for Raw M</w:t>
      </w:r>
      <w:r>
        <w:rPr>
          <w:bCs/>
          <w:i/>
          <w:iCs/>
          <w:sz w:val="22"/>
          <w:szCs w:val="22"/>
        </w:rPr>
        <w:t>aterial approach</w:t>
      </w:r>
    </w:p>
    <w:p w14:paraId="3CD7ECD1" w14:textId="0930FDB8" w:rsidR="00B327BF" w:rsidRDefault="00B327BF" w:rsidP="00D6296F">
      <w:pPr>
        <w:jc w:val="center"/>
        <w:rPr>
          <w:bCs/>
          <w:i/>
          <w:iCs/>
          <w:sz w:val="22"/>
          <w:szCs w:val="22"/>
        </w:rPr>
      </w:pPr>
      <w:r w:rsidRPr="00E66F50">
        <w:rPr>
          <w:b/>
          <w:bCs/>
          <w:i/>
          <w:iCs/>
          <w:noProof/>
          <w:color w:val="01273A" w:themeColor="accent1" w:themeShade="80"/>
          <w:sz w:val="36"/>
          <w:szCs w:val="36"/>
        </w:rPr>
        <w:lastRenderedPageBreak/>
        <w:drawing>
          <wp:inline distT="0" distB="0" distL="0" distR="0" wp14:anchorId="25BE29BB" wp14:editId="0B53AB00">
            <wp:extent cx="4360664" cy="7461250"/>
            <wp:effectExtent l="0" t="0" r="1905"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64187" cy="7467278"/>
                    </a:xfrm>
                    <a:prstGeom prst="rect">
                      <a:avLst/>
                    </a:prstGeom>
                    <a:noFill/>
                    <a:ln>
                      <a:noFill/>
                    </a:ln>
                  </pic:spPr>
                </pic:pic>
              </a:graphicData>
            </a:graphic>
          </wp:inline>
        </w:drawing>
      </w:r>
    </w:p>
    <w:p w14:paraId="7C53FE43" w14:textId="6DE256C8" w:rsidR="00B327BF" w:rsidRPr="00B327BF" w:rsidRDefault="00B327BF" w:rsidP="00B327BF">
      <w:pPr>
        <w:jc w:val="center"/>
        <w:rPr>
          <w:i/>
          <w:iCs/>
          <w:color w:val="0F0D29" w:themeColor="text1"/>
        </w:rPr>
      </w:pPr>
      <w:r>
        <w:rPr>
          <w:i/>
          <w:iCs/>
          <w:color w:val="0F0D29" w:themeColor="text1"/>
        </w:rPr>
        <w:t xml:space="preserve">Table </w:t>
      </w:r>
      <w:r w:rsidR="00AB74AC">
        <w:rPr>
          <w:i/>
          <w:iCs/>
          <w:color w:val="0F0D29" w:themeColor="text1"/>
        </w:rPr>
        <w:t>3</w:t>
      </w:r>
      <w:r>
        <w:rPr>
          <w:i/>
          <w:iCs/>
          <w:color w:val="0F0D29" w:themeColor="text1"/>
        </w:rPr>
        <w:t xml:space="preserve"> – Hairdryer FPS LU flow for the first 50 days</w:t>
      </w:r>
    </w:p>
    <w:p w14:paraId="3782376A" w14:textId="61C1CA7E" w:rsidR="00B327BF" w:rsidRDefault="00B327BF" w:rsidP="00D6296F">
      <w:pPr>
        <w:jc w:val="center"/>
        <w:rPr>
          <w:bCs/>
          <w:i/>
          <w:iCs/>
          <w:sz w:val="22"/>
          <w:szCs w:val="22"/>
        </w:rPr>
      </w:pPr>
    </w:p>
    <w:p w14:paraId="628235D0" w14:textId="385757EF" w:rsidR="00B327BF" w:rsidRDefault="00B327BF" w:rsidP="00D6296F">
      <w:pPr>
        <w:jc w:val="center"/>
        <w:rPr>
          <w:bCs/>
          <w:i/>
          <w:iCs/>
          <w:sz w:val="22"/>
          <w:szCs w:val="22"/>
        </w:rPr>
      </w:pPr>
    </w:p>
    <w:p w14:paraId="4C56EE8B" w14:textId="77777777" w:rsidR="00B327BF" w:rsidRPr="00885FC1" w:rsidRDefault="00B327BF" w:rsidP="00B327BF">
      <w:pPr>
        <w:rPr>
          <w:bCs/>
          <w:i/>
          <w:iCs/>
          <w:sz w:val="22"/>
          <w:szCs w:val="22"/>
        </w:rPr>
      </w:pPr>
    </w:p>
    <w:p w14:paraId="6BB9CC9A" w14:textId="77777777" w:rsidR="00D6296F" w:rsidRPr="000B4939" w:rsidRDefault="00D6296F" w:rsidP="00D6296F">
      <w:pPr>
        <w:jc w:val="center"/>
        <w:rPr>
          <w:b/>
          <w:bCs/>
          <w:i/>
          <w:iCs/>
          <w:sz w:val="28"/>
          <w:szCs w:val="28"/>
        </w:rPr>
      </w:pPr>
      <w:r>
        <w:rPr>
          <w:b/>
          <w:bCs/>
          <w:i/>
          <w:iCs/>
          <w:sz w:val="28"/>
          <w:szCs w:val="28"/>
        </w:rPr>
        <w:lastRenderedPageBreak/>
        <w:t>Appendix B</w:t>
      </w:r>
    </w:p>
    <w:tbl>
      <w:tblPr>
        <w:tblW w:w="11026" w:type="dxa"/>
        <w:jc w:val="center"/>
        <w:tblLook w:val="04A0" w:firstRow="1" w:lastRow="0" w:firstColumn="1" w:lastColumn="0" w:noHBand="0" w:noVBand="1"/>
      </w:tblPr>
      <w:tblGrid>
        <w:gridCol w:w="764"/>
        <w:gridCol w:w="669"/>
        <w:gridCol w:w="495"/>
        <w:gridCol w:w="495"/>
        <w:gridCol w:w="440"/>
        <w:gridCol w:w="495"/>
        <w:gridCol w:w="623"/>
        <w:gridCol w:w="495"/>
        <w:gridCol w:w="623"/>
        <w:gridCol w:w="495"/>
        <w:gridCol w:w="623"/>
        <w:gridCol w:w="440"/>
        <w:gridCol w:w="623"/>
        <w:gridCol w:w="623"/>
        <w:gridCol w:w="623"/>
        <w:gridCol w:w="623"/>
        <w:gridCol w:w="623"/>
        <w:gridCol w:w="623"/>
        <w:gridCol w:w="631"/>
      </w:tblGrid>
      <w:tr w:rsidR="00D6296F" w:rsidRPr="000B4939" w14:paraId="43C034DD" w14:textId="77777777" w:rsidTr="00D6296F">
        <w:trPr>
          <w:trHeight w:val="300"/>
          <w:jc w:val="center"/>
        </w:trPr>
        <w:tc>
          <w:tcPr>
            <w:tcW w:w="11026" w:type="dxa"/>
            <w:gridSpan w:val="19"/>
            <w:tcBorders>
              <w:top w:val="single" w:sz="8" w:space="0" w:color="auto"/>
              <w:left w:val="single" w:sz="8" w:space="0" w:color="auto"/>
              <w:bottom w:val="single" w:sz="4" w:space="0" w:color="auto"/>
              <w:right w:val="single" w:sz="8" w:space="0" w:color="000000"/>
            </w:tcBorders>
            <w:shd w:val="clear" w:color="000000" w:fill="FFC000"/>
            <w:noWrap/>
            <w:vAlign w:val="bottom"/>
            <w:hideMark/>
          </w:tcPr>
          <w:p w14:paraId="51EB1CE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FROM Supp to RMS to PICKING</w:t>
            </w:r>
            <w:r>
              <w:rPr>
                <w:rFonts w:ascii="Calibri" w:eastAsia="Times New Roman" w:hAnsi="Calibri" w:cs="Times New Roman"/>
                <w:color w:val="000000"/>
                <w:sz w:val="22"/>
                <w:szCs w:val="22"/>
                <w:lang w:val="en-IN" w:eastAsia="en-IN"/>
              </w:rPr>
              <w:t xml:space="preserve"> - Razor</w:t>
            </w:r>
          </w:p>
        </w:tc>
      </w:tr>
      <w:tr w:rsidR="00D6296F" w:rsidRPr="000B4939" w14:paraId="4A115325" w14:textId="77777777" w:rsidTr="00D6296F">
        <w:trPr>
          <w:trHeight w:val="300"/>
          <w:jc w:val="center"/>
        </w:trPr>
        <w:tc>
          <w:tcPr>
            <w:tcW w:w="764" w:type="dxa"/>
            <w:tcBorders>
              <w:top w:val="nil"/>
              <w:left w:val="single" w:sz="8" w:space="0" w:color="auto"/>
              <w:bottom w:val="single" w:sz="4" w:space="0" w:color="auto"/>
              <w:right w:val="single" w:sz="4" w:space="0" w:color="auto"/>
            </w:tcBorders>
            <w:shd w:val="clear" w:color="000000" w:fill="FFC000"/>
            <w:noWrap/>
            <w:vAlign w:val="bottom"/>
            <w:hideMark/>
          </w:tcPr>
          <w:p w14:paraId="3FB8DA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week</w:t>
            </w:r>
          </w:p>
        </w:tc>
        <w:tc>
          <w:tcPr>
            <w:tcW w:w="669" w:type="dxa"/>
            <w:tcBorders>
              <w:top w:val="nil"/>
              <w:left w:val="nil"/>
              <w:bottom w:val="single" w:sz="4" w:space="0" w:color="auto"/>
              <w:right w:val="single" w:sz="4" w:space="0" w:color="auto"/>
            </w:tcBorders>
            <w:shd w:val="clear" w:color="000000" w:fill="FFC000"/>
            <w:noWrap/>
            <w:vAlign w:val="bottom"/>
            <w:hideMark/>
          </w:tcPr>
          <w:p w14:paraId="31A52C0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days</w:t>
            </w:r>
          </w:p>
        </w:tc>
        <w:tc>
          <w:tcPr>
            <w:tcW w:w="495" w:type="dxa"/>
            <w:tcBorders>
              <w:top w:val="nil"/>
              <w:left w:val="nil"/>
              <w:bottom w:val="single" w:sz="4" w:space="0" w:color="auto"/>
              <w:right w:val="single" w:sz="4" w:space="0" w:color="auto"/>
            </w:tcBorders>
            <w:shd w:val="clear" w:color="000000" w:fill="FFC000"/>
            <w:noWrap/>
            <w:vAlign w:val="bottom"/>
            <w:hideMark/>
          </w:tcPr>
          <w:p w14:paraId="289652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000000" w:fill="FFC000"/>
            <w:noWrap/>
            <w:vAlign w:val="bottom"/>
            <w:hideMark/>
          </w:tcPr>
          <w:p w14:paraId="29DFF3F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40" w:type="dxa"/>
            <w:tcBorders>
              <w:top w:val="nil"/>
              <w:left w:val="nil"/>
              <w:bottom w:val="single" w:sz="4" w:space="0" w:color="auto"/>
              <w:right w:val="single" w:sz="4" w:space="0" w:color="auto"/>
            </w:tcBorders>
            <w:shd w:val="clear" w:color="000000" w:fill="FFC000"/>
            <w:noWrap/>
            <w:vAlign w:val="bottom"/>
            <w:hideMark/>
          </w:tcPr>
          <w:p w14:paraId="0F9F3A1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000000" w:fill="FFC000"/>
            <w:noWrap/>
            <w:vAlign w:val="bottom"/>
            <w:hideMark/>
          </w:tcPr>
          <w:p w14:paraId="6A83C19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000000" w:fill="FFC000"/>
            <w:noWrap/>
            <w:vAlign w:val="bottom"/>
            <w:hideMark/>
          </w:tcPr>
          <w:p w14:paraId="5BA6C42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495" w:type="dxa"/>
            <w:tcBorders>
              <w:top w:val="nil"/>
              <w:left w:val="nil"/>
              <w:bottom w:val="single" w:sz="4" w:space="0" w:color="auto"/>
              <w:right w:val="single" w:sz="4" w:space="0" w:color="auto"/>
            </w:tcBorders>
            <w:shd w:val="clear" w:color="000000" w:fill="FFC000"/>
            <w:noWrap/>
            <w:vAlign w:val="bottom"/>
            <w:hideMark/>
          </w:tcPr>
          <w:p w14:paraId="27BEECA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4" w:space="0" w:color="auto"/>
              <w:right w:val="single" w:sz="4" w:space="0" w:color="auto"/>
            </w:tcBorders>
            <w:shd w:val="clear" w:color="000000" w:fill="FFC000"/>
            <w:noWrap/>
            <w:vAlign w:val="bottom"/>
            <w:hideMark/>
          </w:tcPr>
          <w:p w14:paraId="62895A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495" w:type="dxa"/>
            <w:tcBorders>
              <w:top w:val="nil"/>
              <w:left w:val="nil"/>
              <w:bottom w:val="single" w:sz="4" w:space="0" w:color="auto"/>
              <w:right w:val="single" w:sz="4" w:space="0" w:color="auto"/>
            </w:tcBorders>
            <w:shd w:val="clear" w:color="000000" w:fill="FFC000"/>
            <w:noWrap/>
            <w:vAlign w:val="bottom"/>
            <w:hideMark/>
          </w:tcPr>
          <w:p w14:paraId="4A6D0A5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23" w:type="dxa"/>
            <w:tcBorders>
              <w:top w:val="nil"/>
              <w:left w:val="nil"/>
              <w:bottom w:val="single" w:sz="4" w:space="0" w:color="auto"/>
              <w:right w:val="single" w:sz="4" w:space="0" w:color="auto"/>
            </w:tcBorders>
            <w:shd w:val="clear" w:color="000000" w:fill="FFC000"/>
            <w:noWrap/>
            <w:vAlign w:val="bottom"/>
            <w:hideMark/>
          </w:tcPr>
          <w:p w14:paraId="5431A6D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440" w:type="dxa"/>
            <w:tcBorders>
              <w:top w:val="nil"/>
              <w:left w:val="nil"/>
              <w:bottom w:val="single" w:sz="4" w:space="0" w:color="auto"/>
              <w:right w:val="single" w:sz="4" w:space="0" w:color="auto"/>
            </w:tcBorders>
            <w:shd w:val="clear" w:color="000000" w:fill="FFC000"/>
            <w:noWrap/>
            <w:vAlign w:val="bottom"/>
            <w:hideMark/>
          </w:tcPr>
          <w:p w14:paraId="0FDA185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23" w:type="dxa"/>
            <w:tcBorders>
              <w:top w:val="nil"/>
              <w:left w:val="nil"/>
              <w:bottom w:val="single" w:sz="4" w:space="0" w:color="auto"/>
              <w:right w:val="single" w:sz="4" w:space="0" w:color="auto"/>
            </w:tcBorders>
            <w:shd w:val="clear" w:color="000000" w:fill="FFC000"/>
            <w:noWrap/>
            <w:vAlign w:val="bottom"/>
            <w:hideMark/>
          </w:tcPr>
          <w:p w14:paraId="3CE394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623" w:type="dxa"/>
            <w:tcBorders>
              <w:top w:val="nil"/>
              <w:left w:val="nil"/>
              <w:bottom w:val="single" w:sz="4" w:space="0" w:color="auto"/>
              <w:right w:val="single" w:sz="4" w:space="0" w:color="auto"/>
            </w:tcBorders>
            <w:shd w:val="clear" w:color="000000" w:fill="FFC000"/>
            <w:noWrap/>
            <w:vAlign w:val="bottom"/>
            <w:hideMark/>
          </w:tcPr>
          <w:p w14:paraId="01BA1C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000000" w:fill="FFC000"/>
            <w:noWrap/>
            <w:vAlign w:val="bottom"/>
            <w:hideMark/>
          </w:tcPr>
          <w:p w14:paraId="5BE0A9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623" w:type="dxa"/>
            <w:tcBorders>
              <w:top w:val="nil"/>
              <w:left w:val="nil"/>
              <w:bottom w:val="single" w:sz="4" w:space="0" w:color="auto"/>
              <w:right w:val="single" w:sz="4" w:space="0" w:color="auto"/>
            </w:tcBorders>
            <w:shd w:val="clear" w:color="000000" w:fill="FFC000"/>
            <w:noWrap/>
            <w:vAlign w:val="bottom"/>
            <w:hideMark/>
          </w:tcPr>
          <w:p w14:paraId="54D2BC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14A</w:t>
            </w:r>
          </w:p>
        </w:tc>
        <w:tc>
          <w:tcPr>
            <w:tcW w:w="623" w:type="dxa"/>
            <w:tcBorders>
              <w:top w:val="nil"/>
              <w:left w:val="nil"/>
              <w:bottom w:val="single" w:sz="4" w:space="0" w:color="auto"/>
              <w:right w:val="single" w:sz="4" w:space="0" w:color="auto"/>
            </w:tcBorders>
            <w:shd w:val="clear" w:color="000000" w:fill="FFC000"/>
            <w:noWrap/>
            <w:vAlign w:val="bottom"/>
            <w:hideMark/>
          </w:tcPr>
          <w:p w14:paraId="3396BC7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14B</w:t>
            </w:r>
          </w:p>
        </w:tc>
        <w:tc>
          <w:tcPr>
            <w:tcW w:w="623" w:type="dxa"/>
            <w:tcBorders>
              <w:top w:val="nil"/>
              <w:left w:val="nil"/>
              <w:bottom w:val="single" w:sz="4" w:space="0" w:color="auto"/>
              <w:right w:val="single" w:sz="4" w:space="0" w:color="auto"/>
            </w:tcBorders>
            <w:shd w:val="clear" w:color="000000" w:fill="FFC000"/>
            <w:noWrap/>
            <w:vAlign w:val="bottom"/>
            <w:hideMark/>
          </w:tcPr>
          <w:p w14:paraId="38C9EB8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631" w:type="dxa"/>
            <w:tcBorders>
              <w:top w:val="nil"/>
              <w:left w:val="nil"/>
              <w:bottom w:val="single" w:sz="4" w:space="0" w:color="auto"/>
              <w:right w:val="single" w:sz="8" w:space="0" w:color="auto"/>
            </w:tcBorders>
            <w:shd w:val="clear" w:color="000000" w:fill="FFC000"/>
            <w:noWrap/>
            <w:vAlign w:val="bottom"/>
            <w:hideMark/>
          </w:tcPr>
          <w:p w14:paraId="355CF43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r>
      <w:tr w:rsidR="00D6296F" w:rsidRPr="000B4939" w14:paraId="34511BFD" w14:textId="77777777" w:rsidTr="00D6296F">
        <w:trPr>
          <w:trHeight w:val="300"/>
          <w:jc w:val="center"/>
        </w:trPr>
        <w:tc>
          <w:tcPr>
            <w:tcW w:w="1433" w:type="dxa"/>
            <w:gridSpan w:val="2"/>
            <w:tcBorders>
              <w:top w:val="single" w:sz="4" w:space="0" w:color="auto"/>
              <w:left w:val="single" w:sz="8" w:space="0" w:color="auto"/>
              <w:bottom w:val="single" w:sz="4" w:space="0" w:color="auto"/>
              <w:right w:val="single" w:sz="4" w:space="0" w:color="auto"/>
            </w:tcBorders>
            <w:shd w:val="clear" w:color="000000" w:fill="9BC2E6"/>
            <w:noWrap/>
            <w:vAlign w:val="center"/>
            <w:hideMark/>
          </w:tcPr>
          <w:p w14:paraId="15AF8D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cons</w:t>
            </w:r>
          </w:p>
        </w:tc>
        <w:tc>
          <w:tcPr>
            <w:tcW w:w="495" w:type="dxa"/>
            <w:tcBorders>
              <w:top w:val="nil"/>
              <w:left w:val="nil"/>
              <w:bottom w:val="single" w:sz="4" w:space="0" w:color="auto"/>
              <w:right w:val="single" w:sz="4" w:space="0" w:color="auto"/>
            </w:tcBorders>
            <w:shd w:val="clear" w:color="000000" w:fill="9BC2E6"/>
            <w:noWrap/>
            <w:vAlign w:val="bottom"/>
            <w:hideMark/>
          </w:tcPr>
          <w:p w14:paraId="0AD935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495" w:type="dxa"/>
            <w:tcBorders>
              <w:top w:val="nil"/>
              <w:left w:val="nil"/>
              <w:bottom w:val="single" w:sz="4" w:space="0" w:color="auto"/>
              <w:right w:val="single" w:sz="4" w:space="0" w:color="auto"/>
            </w:tcBorders>
            <w:shd w:val="clear" w:color="000000" w:fill="9BC2E6"/>
            <w:noWrap/>
            <w:vAlign w:val="bottom"/>
            <w:hideMark/>
          </w:tcPr>
          <w:p w14:paraId="49E64B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40" w:type="dxa"/>
            <w:tcBorders>
              <w:top w:val="nil"/>
              <w:left w:val="nil"/>
              <w:bottom w:val="single" w:sz="4" w:space="0" w:color="auto"/>
              <w:right w:val="single" w:sz="4" w:space="0" w:color="auto"/>
            </w:tcBorders>
            <w:shd w:val="clear" w:color="000000" w:fill="9BC2E6"/>
            <w:noWrap/>
            <w:vAlign w:val="bottom"/>
            <w:hideMark/>
          </w:tcPr>
          <w:p w14:paraId="22E8DCA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000000" w:fill="9BC2E6"/>
            <w:noWrap/>
            <w:vAlign w:val="bottom"/>
            <w:hideMark/>
          </w:tcPr>
          <w:p w14:paraId="5A65F21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000000" w:fill="9BC2E6"/>
            <w:noWrap/>
            <w:vAlign w:val="bottom"/>
            <w:hideMark/>
          </w:tcPr>
          <w:p w14:paraId="140667F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495" w:type="dxa"/>
            <w:tcBorders>
              <w:top w:val="nil"/>
              <w:left w:val="nil"/>
              <w:bottom w:val="single" w:sz="4" w:space="0" w:color="auto"/>
              <w:right w:val="single" w:sz="4" w:space="0" w:color="auto"/>
            </w:tcBorders>
            <w:shd w:val="clear" w:color="000000" w:fill="9BC2E6"/>
            <w:noWrap/>
            <w:vAlign w:val="bottom"/>
            <w:hideMark/>
          </w:tcPr>
          <w:p w14:paraId="54CFBE0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000000" w:fill="9BC2E6"/>
            <w:noWrap/>
            <w:vAlign w:val="bottom"/>
            <w:hideMark/>
          </w:tcPr>
          <w:p w14:paraId="40BB0F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w:t>
            </w:r>
          </w:p>
        </w:tc>
        <w:tc>
          <w:tcPr>
            <w:tcW w:w="495" w:type="dxa"/>
            <w:tcBorders>
              <w:top w:val="nil"/>
              <w:left w:val="nil"/>
              <w:bottom w:val="single" w:sz="4" w:space="0" w:color="auto"/>
              <w:right w:val="single" w:sz="4" w:space="0" w:color="auto"/>
            </w:tcBorders>
            <w:shd w:val="clear" w:color="000000" w:fill="9BC2E6"/>
            <w:noWrap/>
            <w:vAlign w:val="bottom"/>
            <w:hideMark/>
          </w:tcPr>
          <w:p w14:paraId="635EE61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000000" w:fill="9BC2E6"/>
            <w:noWrap/>
            <w:vAlign w:val="bottom"/>
            <w:hideMark/>
          </w:tcPr>
          <w:p w14:paraId="4AACF46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440" w:type="dxa"/>
            <w:tcBorders>
              <w:top w:val="nil"/>
              <w:left w:val="nil"/>
              <w:bottom w:val="single" w:sz="4" w:space="0" w:color="auto"/>
              <w:right w:val="single" w:sz="4" w:space="0" w:color="auto"/>
            </w:tcBorders>
            <w:shd w:val="clear" w:color="000000" w:fill="9BC2E6"/>
            <w:noWrap/>
            <w:vAlign w:val="bottom"/>
            <w:hideMark/>
          </w:tcPr>
          <w:p w14:paraId="68286E7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9BC2E6"/>
            <w:noWrap/>
            <w:vAlign w:val="bottom"/>
            <w:hideMark/>
          </w:tcPr>
          <w:p w14:paraId="7223297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000000" w:fill="9BC2E6"/>
            <w:noWrap/>
            <w:vAlign w:val="bottom"/>
            <w:hideMark/>
          </w:tcPr>
          <w:p w14:paraId="49FAB0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000000" w:fill="9BC2E6"/>
            <w:noWrap/>
            <w:vAlign w:val="bottom"/>
            <w:hideMark/>
          </w:tcPr>
          <w:p w14:paraId="315956E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000000" w:fill="9BC2E6"/>
            <w:noWrap/>
            <w:vAlign w:val="bottom"/>
            <w:hideMark/>
          </w:tcPr>
          <w:p w14:paraId="4B66FB1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000000" w:fill="9BC2E6"/>
            <w:noWrap/>
            <w:vAlign w:val="bottom"/>
            <w:hideMark/>
          </w:tcPr>
          <w:p w14:paraId="48BC47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000000" w:fill="9BC2E6"/>
            <w:noWrap/>
            <w:vAlign w:val="bottom"/>
            <w:hideMark/>
          </w:tcPr>
          <w:p w14:paraId="7A081E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31" w:type="dxa"/>
            <w:tcBorders>
              <w:top w:val="nil"/>
              <w:left w:val="nil"/>
              <w:bottom w:val="single" w:sz="4" w:space="0" w:color="auto"/>
              <w:right w:val="single" w:sz="8" w:space="0" w:color="auto"/>
            </w:tcBorders>
            <w:shd w:val="clear" w:color="000000" w:fill="9BC2E6"/>
            <w:noWrap/>
            <w:vAlign w:val="bottom"/>
            <w:hideMark/>
          </w:tcPr>
          <w:p w14:paraId="2488EF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r>
      <w:tr w:rsidR="00D6296F" w:rsidRPr="000B4939" w14:paraId="59AB0FBF" w14:textId="77777777" w:rsidTr="00D6296F">
        <w:trPr>
          <w:trHeight w:val="315"/>
          <w:jc w:val="center"/>
        </w:trPr>
        <w:tc>
          <w:tcPr>
            <w:tcW w:w="1433"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6AB898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day 0</w:t>
            </w:r>
          </w:p>
        </w:tc>
        <w:tc>
          <w:tcPr>
            <w:tcW w:w="495" w:type="dxa"/>
            <w:tcBorders>
              <w:top w:val="nil"/>
              <w:left w:val="nil"/>
              <w:bottom w:val="single" w:sz="8" w:space="0" w:color="auto"/>
              <w:right w:val="single" w:sz="4" w:space="0" w:color="auto"/>
            </w:tcBorders>
            <w:shd w:val="clear" w:color="000000" w:fill="70AD47"/>
            <w:noWrap/>
            <w:vAlign w:val="bottom"/>
            <w:hideMark/>
          </w:tcPr>
          <w:p w14:paraId="1DC8115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8" w:space="0" w:color="auto"/>
              <w:right w:val="single" w:sz="4" w:space="0" w:color="auto"/>
            </w:tcBorders>
            <w:shd w:val="clear" w:color="000000" w:fill="70AD47"/>
            <w:noWrap/>
            <w:vAlign w:val="bottom"/>
            <w:hideMark/>
          </w:tcPr>
          <w:p w14:paraId="1F4DA51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40" w:type="dxa"/>
            <w:tcBorders>
              <w:top w:val="nil"/>
              <w:left w:val="nil"/>
              <w:bottom w:val="single" w:sz="8" w:space="0" w:color="auto"/>
              <w:right w:val="single" w:sz="4" w:space="0" w:color="auto"/>
            </w:tcBorders>
            <w:shd w:val="clear" w:color="000000" w:fill="70AD47"/>
            <w:noWrap/>
            <w:vAlign w:val="bottom"/>
            <w:hideMark/>
          </w:tcPr>
          <w:p w14:paraId="00C290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495" w:type="dxa"/>
            <w:tcBorders>
              <w:top w:val="nil"/>
              <w:left w:val="nil"/>
              <w:bottom w:val="single" w:sz="8" w:space="0" w:color="auto"/>
              <w:right w:val="single" w:sz="4" w:space="0" w:color="auto"/>
            </w:tcBorders>
            <w:shd w:val="clear" w:color="000000" w:fill="70AD47"/>
            <w:noWrap/>
            <w:vAlign w:val="bottom"/>
            <w:hideMark/>
          </w:tcPr>
          <w:p w14:paraId="432AE3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8" w:space="0" w:color="auto"/>
              <w:right w:val="single" w:sz="4" w:space="0" w:color="auto"/>
            </w:tcBorders>
            <w:shd w:val="clear" w:color="000000" w:fill="70AD47"/>
            <w:noWrap/>
            <w:vAlign w:val="bottom"/>
            <w:hideMark/>
          </w:tcPr>
          <w:p w14:paraId="5F55AB4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8" w:space="0" w:color="auto"/>
              <w:right w:val="single" w:sz="4" w:space="0" w:color="auto"/>
            </w:tcBorders>
            <w:shd w:val="clear" w:color="000000" w:fill="70AD47"/>
            <w:noWrap/>
            <w:vAlign w:val="bottom"/>
            <w:hideMark/>
          </w:tcPr>
          <w:p w14:paraId="7498157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8" w:space="0" w:color="auto"/>
              <w:right w:val="single" w:sz="4" w:space="0" w:color="auto"/>
            </w:tcBorders>
            <w:shd w:val="clear" w:color="000000" w:fill="70AD47"/>
            <w:noWrap/>
            <w:vAlign w:val="bottom"/>
            <w:hideMark/>
          </w:tcPr>
          <w:p w14:paraId="097C2DD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w:t>
            </w:r>
          </w:p>
        </w:tc>
        <w:tc>
          <w:tcPr>
            <w:tcW w:w="495" w:type="dxa"/>
            <w:tcBorders>
              <w:top w:val="nil"/>
              <w:left w:val="nil"/>
              <w:bottom w:val="single" w:sz="8" w:space="0" w:color="auto"/>
              <w:right w:val="single" w:sz="4" w:space="0" w:color="auto"/>
            </w:tcBorders>
            <w:shd w:val="clear" w:color="000000" w:fill="70AD47"/>
            <w:noWrap/>
            <w:vAlign w:val="bottom"/>
            <w:hideMark/>
          </w:tcPr>
          <w:p w14:paraId="7BF6EF7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8" w:space="0" w:color="auto"/>
              <w:right w:val="single" w:sz="4" w:space="0" w:color="auto"/>
            </w:tcBorders>
            <w:shd w:val="clear" w:color="000000" w:fill="70AD47"/>
            <w:noWrap/>
            <w:vAlign w:val="bottom"/>
            <w:hideMark/>
          </w:tcPr>
          <w:p w14:paraId="4B4D6CB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40" w:type="dxa"/>
            <w:tcBorders>
              <w:top w:val="nil"/>
              <w:left w:val="nil"/>
              <w:bottom w:val="single" w:sz="8" w:space="0" w:color="auto"/>
              <w:right w:val="single" w:sz="4" w:space="0" w:color="auto"/>
            </w:tcBorders>
            <w:shd w:val="clear" w:color="000000" w:fill="70AD47"/>
            <w:noWrap/>
            <w:vAlign w:val="bottom"/>
            <w:hideMark/>
          </w:tcPr>
          <w:p w14:paraId="7450833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623" w:type="dxa"/>
            <w:tcBorders>
              <w:top w:val="nil"/>
              <w:left w:val="nil"/>
              <w:bottom w:val="single" w:sz="8" w:space="0" w:color="auto"/>
              <w:right w:val="single" w:sz="4" w:space="0" w:color="auto"/>
            </w:tcBorders>
            <w:shd w:val="clear" w:color="000000" w:fill="70AD47"/>
            <w:noWrap/>
            <w:vAlign w:val="bottom"/>
            <w:hideMark/>
          </w:tcPr>
          <w:p w14:paraId="4FC6D3E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8" w:space="0" w:color="auto"/>
              <w:right w:val="single" w:sz="4" w:space="0" w:color="auto"/>
            </w:tcBorders>
            <w:shd w:val="clear" w:color="000000" w:fill="70AD47"/>
            <w:noWrap/>
            <w:vAlign w:val="bottom"/>
            <w:hideMark/>
          </w:tcPr>
          <w:p w14:paraId="19BC60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8" w:space="0" w:color="auto"/>
              <w:right w:val="single" w:sz="4" w:space="0" w:color="auto"/>
            </w:tcBorders>
            <w:shd w:val="clear" w:color="000000" w:fill="70AD47"/>
            <w:noWrap/>
            <w:vAlign w:val="bottom"/>
            <w:hideMark/>
          </w:tcPr>
          <w:p w14:paraId="6ABF59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8" w:space="0" w:color="auto"/>
              <w:right w:val="single" w:sz="4" w:space="0" w:color="auto"/>
            </w:tcBorders>
            <w:shd w:val="clear" w:color="000000" w:fill="70AD47"/>
            <w:noWrap/>
            <w:vAlign w:val="bottom"/>
            <w:hideMark/>
          </w:tcPr>
          <w:p w14:paraId="49D49DD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8" w:space="0" w:color="auto"/>
              <w:right w:val="single" w:sz="4" w:space="0" w:color="auto"/>
            </w:tcBorders>
            <w:shd w:val="clear" w:color="000000" w:fill="70AD47"/>
            <w:noWrap/>
            <w:vAlign w:val="bottom"/>
            <w:hideMark/>
          </w:tcPr>
          <w:p w14:paraId="7CB896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8" w:space="0" w:color="auto"/>
              <w:right w:val="single" w:sz="4" w:space="0" w:color="auto"/>
            </w:tcBorders>
            <w:shd w:val="clear" w:color="000000" w:fill="70AD47"/>
            <w:noWrap/>
            <w:vAlign w:val="bottom"/>
            <w:hideMark/>
          </w:tcPr>
          <w:p w14:paraId="506712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31" w:type="dxa"/>
            <w:tcBorders>
              <w:top w:val="nil"/>
              <w:left w:val="nil"/>
              <w:bottom w:val="single" w:sz="8" w:space="0" w:color="auto"/>
              <w:right w:val="single" w:sz="8" w:space="0" w:color="auto"/>
            </w:tcBorders>
            <w:shd w:val="clear" w:color="000000" w:fill="70AD47"/>
            <w:noWrap/>
            <w:vAlign w:val="bottom"/>
            <w:hideMark/>
          </w:tcPr>
          <w:p w14:paraId="1D4ACD1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r>
      <w:tr w:rsidR="00D6296F" w:rsidRPr="000B4939" w14:paraId="06E8327F"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288002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69" w:type="dxa"/>
            <w:tcBorders>
              <w:top w:val="nil"/>
              <w:left w:val="nil"/>
              <w:bottom w:val="single" w:sz="4" w:space="0" w:color="auto"/>
              <w:right w:val="single" w:sz="4" w:space="0" w:color="auto"/>
            </w:tcBorders>
            <w:shd w:val="clear" w:color="000000" w:fill="70AD47"/>
            <w:noWrap/>
            <w:vAlign w:val="bottom"/>
            <w:hideMark/>
          </w:tcPr>
          <w:p w14:paraId="067ADC5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3263DF5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95" w:type="dxa"/>
            <w:tcBorders>
              <w:top w:val="nil"/>
              <w:left w:val="nil"/>
              <w:bottom w:val="single" w:sz="4" w:space="0" w:color="auto"/>
              <w:right w:val="single" w:sz="4" w:space="0" w:color="auto"/>
            </w:tcBorders>
            <w:shd w:val="clear" w:color="auto" w:fill="auto"/>
            <w:noWrap/>
            <w:vAlign w:val="bottom"/>
            <w:hideMark/>
          </w:tcPr>
          <w:p w14:paraId="3C7B7EA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440" w:type="dxa"/>
            <w:tcBorders>
              <w:top w:val="nil"/>
              <w:left w:val="nil"/>
              <w:bottom w:val="single" w:sz="4" w:space="0" w:color="auto"/>
              <w:right w:val="single" w:sz="4" w:space="0" w:color="auto"/>
            </w:tcBorders>
            <w:shd w:val="clear" w:color="auto" w:fill="auto"/>
            <w:noWrap/>
            <w:vAlign w:val="bottom"/>
            <w:hideMark/>
          </w:tcPr>
          <w:p w14:paraId="68B748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5A59C3D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40B9E2F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495" w:type="dxa"/>
            <w:tcBorders>
              <w:top w:val="nil"/>
              <w:left w:val="nil"/>
              <w:bottom w:val="single" w:sz="4" w:space="0" w:color="auto"/>
              <w:right w:val="single" w:sz="4" w:space="0" w:color="auto"/>
            </w:tcBorders>
            <w:shd w:val="clear" w:color="auto" w:fill="auto"/>
            <w:noWrap/>
            <w:vAlign w:val="bottom"/>
            <w:hideMark/>
          </w:tcPr>
          <w:p w14:paraId="364621B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623" w:type="dxa"/>
            <w:tcBorders>
              <w:top w:val="nil"/>
              <w:left w:val="nil"/>
              <w:bottom w:val="single" w:sz="4" w:space="0" w:color="auto"/>
              <w:right w:val="single" w:sz="4" w:space="0" w:color="auto"/>
            </w:tcBorders>
            <w:shd w:val="clear" w:color="000000" w:fill="70AD47"/>
            <w:noWrap/>
            <w:vAlign w:val="bottom"/>
            <w:hideMark/>
          </w:tcPr>
          <w:p w14:paraId="3B880B2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w:t>
            </w:r>
          </w:p>
        </w:tc>
        <w:tc>
          <w:tcPr>
            <w:tcW w:w="495" w:type="dxa"/>
            <w:tcBorders>
              <w:top w:val="nil"/>
              <w:left w:val="nil"/>
              <w:bottom w:val="single" w:sz="4" w:space="0" w:color="auto"/>
              <w:right w:val="single" w:sz="4" w:space="0" w:color="auto"/>
            </w:tcBorders>
            <w:shd w:val="clear" w:color="auto" w:fill="auto"/>
            <w:noWrap/>
            <w:vAlign w:val="bottom"/>
            <w:hideMark/>
          </w:tcPr>
          <w:p w14:paraId="6D1F93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6F68B84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440" w:type="dxa"/>
            <w:tcBorders>
              <w:top w:val="nil"/>
              <w:left w:val="nil"/>
              <w:bottom w:val="single" w:sz="4" w:space="0" w:color="auto"/>
              <w:right w:val="single" w:sz="4" w:space="0" w:color="auto"/>
            </w:tcBorders>
            <w:shd w:val="clear" w:color="auto" w:fill="auto"/>
            <w:noWrap/>
            <w:vAlign w:val="bottom"/>
            <w:hideMark/>
          </w:tcPr>
          <w:p w14:paraId="1F71A4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65B52BD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725FC5D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5F3601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35E48C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1BED08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6F76441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9.33</w:t>
            </w:r>
          </w:p>
        </w:tc>
        <w:tc>
          <w:tcPr>
            <w:tcW w:w="631" w:type="dxa"/>
            <w:tcBorders>
              <w:top w:val="nil"/>
              <w:left w:val="nil"/>
              <w:bottom w:val="single" w:sz="4" w:space="0" w:color="auto"/>
              <w:right w:val="single" w:sz="8" w:space="0" w:color="auto"/>
            </w:tcBorders>
            <w:shd w:val="clear" w:color="auto" w:fill="auto"/>
            <w:noWrap/>
            <w:vAlign w:val="bottom"/>
            <w:hideMark/>
          </w:tcPr>
          <w:p w14:paraId="271FB82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r>
      <w:tr w:rsidR="00D6296F" w:rsidRPr="000B4939" w14:paraId="0F92AD3C"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14E5D774"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5087422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700190C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495" w:type="dxa"/>
            <w:tcBorders>
              <w:top w:val="nil"/>
              <w:left w:val="nil"/>
              <w:bottom w:val="single" w:sz="4" w:space="0" w:color="auto"/>
              <w:right w:val="single" w:sz="4" w:space="0" w:color="auto"/>
            </w:tcBorders>
            <w:shd w:val="clear" w:color="auto" w:fill="auto"/>
            <w:noWrap/>
            <w:vAlign w:val="bottom"/>
            <w:hideMark/>
          </w:tcPr>
          <w:p w14:paraId="071D295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440" w:type="dxa"/>
            <w:tcBorders>
              <w:top w:val="nil"/>
              <w:left w:val="nil"/>
              <w:bottom w:val="single" w:sz="4" w:space="0" w:color="auto"/>
              <w:right w:val="single" w:sz="4" w:space="0" w:color="auto"/>
            </w:tcBorders>
            <w:shd w:val="clear" w:color="auto" w:fill="auto"/>
            <w:noWrap/>
            <w:vAlign w:val="bottom"/>
            <w:hideMark/>
          </w:tcPr>
          <w:p w14:paraId="04C7EE3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495" w:type="dxa"/>
            <w:tcBorders>
              <w:top w:val="nil"/>
              <w:left w:val="nil"/>
              <w:bottom w:val="single" w:sz="4" w:space="0" w:color="auto"/>
              <w:right w:val="single" w:sz="4" w:space="0" w:color="auto"/>
            </w:tcBorders>
            <w:shd w:val="clear" w:color="auto" w:fill="auto"/>
            <w:noWrap/>
            <w:vAlign w:val="bottom"/>
            <w:hideMark/>
          </w:tcPr>
          <w:p w14:paraId="050A4DE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auto" w:fill="auto"/>
            <w:noWrap/>
            <w:vAlign w:val="bottom"/>
            <w:hideMark/>
          </w:tcPr>
          <w:p w14:paraId="775B914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495" w:type="dxa"/>
            <w:tcBorders>
              <w:top w:val="nil"/>
              <w:left w:val="nil"/>
              <w:bottom w:val="single" w:sz="4" w:space="0" w:color="auto"/>
              <w:right w:val="single" w:sz="4" w:space="0" w:color="auto"/>
            </w:tcBorders>
            <w:shd w:val="clear" w:color="auto" w:fill="auto"/>
            <w:noWrap/>
            <w:vAlign w:val="bottom"/>
            <w:hideMark/>
          </w:tcPr>
          <w:p w14:paraId="0EE11C0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623" w:type="dxa"/>
            <w:tcBorders>
              <w:top w:val="nil"/>
              <w:left w:val="nil"/>
              <w:bottom w:val="single" w:sz="4" w:space="0" w:color="auto"/>
              <w:right w:val="single" w:sz="4" w:space="0" w:color="auto"/>
            </w:tcBorders>
            <w:shd w:val="clear" w:color="auto" w:fill="auto"/>
            <w:noWrap/>
            <w:vAlign w:val="bottom"/>
            <w:hideMark/>
          </w:tcPr>
          <w:p w14:paraId="6CFCD3B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21.5</w:t>
            </w:r>
          </w:p>
        </w:tc>
        <w:tc>
          <w:tcPr>
            <w:tcW w:w="495" w:type="dxa"/>
            <w:tcBorders>
              <w:top w:val="nil"/>
              <w:left w:val="nil"/>
              <w:bottom w:val="single" w:sz="4" w:space="0" w:color="auto"/>
              <w:right w:val="single" w:sz="4" w:space="0" w:color="auto"/>
            </w:tcBorders>
            <w:shd w:val="clear" w:color="auto" w:fill="auto"/>
            <w:noWrap/>
            <w:vAlign w:val="bottom"/>
            <w:hideMark/>
          </w:tcPr>
          <w:p w14:paraId="3A53F76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auto" w:fill="auto"/>
            <w:noWrap/>
            <w:vAlign w:val="bottom"/>
            <w:hideMark/>
          </w:tcPr>
          <w:p w14:paraId="424689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440" w:type="dxa"/>
            <w:tcBorders>
              <w:top w:val="nil"/>
              <w:left w:val="nil"/>
              <w:bottom w:val="single" w:sz="4" w:space="0" w:color="auto"/>
              <w:right w:val="single" w:sz="4" w:space="0" w:color="auto"/>
            </w:tcBorders>
            <w:shd w:val="clear" w:color="auto" w:fill="auto"/>
            <w:noWrap/>
            <w:vAlign w:val="bottom"/>
            <w:hideMark/>
          </w:tcPr>
          <w:p w14:paraId="2710FDB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623" w:type="dxa"/>
            <w:tcBorders>
              <w:top w:val="nil"/>
              <w:left w:val="nil"/>
              <w:bottom w:val="single" w:sz="4" w:space="0" w:color="auto"/>
              <w:right w:val="single" w:sz="4" w:space="0" w:color="auto"/>
            </w:tcBorders>
            <w:shd w:val="clear" w:color="auto" w:fill="auto"/>
            <w:noWrap/>
            <w:vAlign w:val="bottom"/>
            <w:hideMark/>
          </w:tcPr>
          <w:p w14:paraId="51E3420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166814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31E1A1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37FABF8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2993156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0AA81AE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8.67</w:t>
            </w:r>
          </w:p>
        </w:tc>
        <w:tc>
          <w:tcPr>
            <w:tcW w:w="631" w:type="dxa"/>
            <w:tcBorders>
              <w:top w:val="nil"/>
              <w:left w:val="nil"/>
              <w:bottom w:val="single" w:sz="4" w:space="0" w:color="auto"/>
              <w:right w:val="single" w:sz="8" w:space="0" w:color="auto"/>
            </w:tcBorders>
            <w:shd w:val="clear" w:color="auto" w:fill="auto"/>
            <w:noWrap/>
            <w:vAlign w:val="bottom"/>
            <w:hideMark/>
          </w:tcPr>
          <w:p w14:paraId="6E1DFD7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r>
      <w:tr w:rsidR="00D6296F" w:rsidRPr="000B4939" w14:paraId="0BDD9986"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090C7DFD"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3F4A06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000000" w:fill="70AD47"/>
            <w:noWrap/>
            <w:vAlign w:val="bottom"/>
            <w:hideMark/>
          </w:tcPr>
          <w:p w14:paraId="15E0F5C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000000" w:fill="70AD47"/>
            <w:noWrap/>
            <w:vAlign w:val="bottom"/>
            <w:hideMark/>
          </w:tcPr>
          <w:p w14:paraId="72413DB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40" w:type="dxa"/>
            <w:tcBorders>
              <w:top w:val="nil"/>
              <w:left w:val="nil"/>
              <w:bottom w:val="single" w:sz="4" w:space="0" w:color="auto"/>
              <w:right w:val="single" w:sz="4" w:space="0" w:color="auto"/>
            </w:tcBorders>
            <w:shd w:val="clear" w:color="000000" w:fill="70AD47"/>
            <w:noWrap/>
            <w:vAlign w:val="bottom"/>
            <w:hideMark/>
          </w:tcPr>
          <w:p w14:paraId="4BE9635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495" w:type="dxa"/>
            <w:tcBorders>
              <w:top w:val="nil"/>
              <w:left w:val="nil"/>
              <w:bottom w:val="single" w:sz="4" w:space="0" w:color="auto"/>
              <w:right w:val="single" w:sz="4" w:space="0" w:color="auto"/>
            </w:tcBorders>
            <w:shd w:val="clear" w:color="auto" w:fill="auto"/>
            <w:noWrap/>
            <w:vAlign w:val="bottom"/>
            <w:hideMark/>
          </w:tcPr>
          <w:p w14:paraId="5394833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037B2F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95" w:type="dxa"/>
            <w:tcBorders>
              <w:top w:val="nil"/>
              <w:left w:val="nil"/>
              <w:bottom w:val="single" w:sz="4" w:space="0" w:color="auto"/>
              <w:right w:val="single" w:sz="4" w:space="0" w:color="auto"/>
            </w:tcBorders>
            <w:shd w:val="clear" w:color="auto" w:fill="auto"/>
            <w:noWrap/>
            <w:vAlign w:val="bottom"/>
            <w:hideMark/>
          </w:tcPr>
          <w:p w14:paraId="27DEC1A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623" w:type="dxa"/>
            <w:tcBorders>
              <w:top w:val="nil"/>
              <w:left w:val="nil"/>
              <w:bottom w:val="single" w:sz="4" w:space="0" w:color="auto"/>
              <w:right w:val="single" w:sz="4" w:space="0" w:color="auto"/>
            </w:tcBorders>
            <w:shd w:val="clear" w:color="auto" w:fill="auto"/>
            <w:noWrap/>
            <w:vAlign w:val="bottom"/>
            <w:hideMark/>
          </w:tcPr>
          <w:p w14:paraId="27B7E3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19.9</w:t>
            </w:r>
          </w:p>
        </w:tc>
        <w:tc>
          <w:tcPr>
            <w:tcW w:w="495" w:type="dxa"/>
            <w:tcBorders>
              <w:top w:val="nil"/>
              <w:left w:val="nil"/>
              <w:bottom w:val="single" w:sz="4" w:space="0" w:color="auto"/>
              <w:right w:val="single" w:sz="4" w:space="0" w:color="auto"/>
            </w:tcBorders>
            <w:shd w:val="clear" w:color="auto" w:fill="auto"/>
            <w:noWrap/>
            <w:vAlign w:val="bottom"/>
            <w:hideMark/>
          </w:tcPr>
          <w:p w14:paraId="54AB424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4919B17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40" w:type="dxa"/>
            <w:tcBorders>
              <w:top w:val="nil"/>
              <w:left w:val="nil"/>
              <w:bottom w:val="single" w:sz="4" w:space="0" w:color="auto"/>
              <w:right w:val="single" w:sz="4" w:space="0" w:color="auto"/>
            </w:tcBorders>
            <w:shd w:val="clear" w:color="auto" w:fill="auto"/>
            <w:noWrap/>
            <w:vAlign w:val="bottom"/>
            <w:hideMark/>
          </w:tcPr>
          <w:p w14:paraId="79B9499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5449044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103579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E80F4F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442667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6260FE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3E1435F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31" w:type="dxa"/>
            <w:tcBorders>
              <w:top w:val="nil"/>
              <w:left w:val="nil"/>
              <w:bottom w:val="single" w:sz="4" w:space="0" w:color="auto"/>
              <w:right w:val="single" w:sz="8" w:space="0" w:color="auto"/>
            </w:tcBorders>
            <w:shd w:val="clear" w:color="auto" w:fill="auto"/>
            <w:noWrap/>
            <w:vAlign w:val="bottom"/>
            <w:hideMark/>
          </w:tcPr>
          <w:p w14:paraId="2866D3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r>
      <w:tr w:rsidR="00D6296F" w:rsidRPr="000B4939" w14:paraId="3CD0C04A"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4F575C68"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6580DA7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1B4B16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95" w:type="dxa"/>
            <w:tcBorders>
              <w:top w:val="nil"/>
              <w:left w:val="nil"/>
              <w:bottom w:val="single" w:sz="4" w:space="0" w:color="auto"/>
              <w:right w:val="single" w:sz="4" w:space="0" w:color="auto"/>
            </w:tcBorders>
            <w:shd w:val="clear" w:color="auto" w:fill="auto"/>
            <w:noWrap/>
            <w:vAlign w:val="bottom"/>
            <w:hideMark/>
          </w:tcPr>
          <w:p w14:paraId="2AA62B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440" w:type="dxa"/>
            <w:tcBorders>
              <w:top w:val="nil"/>
              <w:left w:val="nil"/>
              <w:bottom w:val="single" w:sz="4" w:space="0" w:color="auto"/>
              <w:right w:val="single" w:sz="4" w:space="0" w:color="auto"/>
            </w:tcBorders>
            <w:shd w:val="clear" w:color="auto" w:fill="auto"/>
            <w:noWrap/>
            <w:vAlign w:val="bottom"/>
            <w:hideMark/>
          </w:tcPr>
          <w:p w14:paraId="43DA0A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1ED7F5F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5E041F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495" w:type="dxa"/>
            <w:tcBorders>
              <w:top w:val="nil"/>
              <w:left w:val="nil"/>
              <w:bottom w:val="single" w:sz="4" w:space="0" w:color="auto"/>
              <w:right w:val="single" w:sz="4" w:space="0" w:color="auto"/>
            </w:tcBorders>
            <w:shd w:val="clear" w:color="auto" w:fill="auto"/>
            <w:noWrap/>
            <w:vAlign w:val="bottom"/>
            <w:hideMark/>
          </w:tcPr>
          <w:p w14:paraId="5F3D68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4.4</w:t>
            </w:r>
          </w:p>
        </w:tc>
        <w:tc>
          <w:tcPr>
            <w:tcW w:w="623" w:type="dxa"/>
            <w:tcBorders>
              <w:top w:val="nil"/>
              <w:left w:val="nil"/>
              <w:bottom w:val="single" w:sz="4" w:space="0" w:color="auto"/>
              <w:right w:val="single" w:sz="4" w:space="0" w:color="auto"/>
            </w:tcBorders>
            <w:shd w:val="clear" w:color="auto" w:fill="auto"/>
            <w:noWrap/>
            <w:vAlign w:val="bottom"/>
            <w:hideMark/>
          </w:tcPr>
          <w:p w14:paraId="51DD20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18.4</w:t>
            </w:r>
          </w:p>
        </w:tc>
        <w:tc>
          <w:tcPr>
            <w:tcW w:w="495" w:type="dxa"/>
            <w:tcBorders>
              <w:top w:val="nil"/>
              <w:left w:val="nil"/>
              <w:bottom w:val="single" w:sz="4" w:space="0" w:color="auto"/>
              <w:right w:val="single" w:sz="4" w:space="0" w:color="auto"/>
            </w:tcBorders>
            <w:shd w:val="clear" w:color="auto" w:fill="auto"/>
            <w:noWrap/>
            <w:vAlign w:val="bottom"/>
            <w:hideMark/>
          </w:tcPr>
          <w:p w14:paraId="2B3894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34A3FE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440" w:type="dxa"/>
            <w:tcBorders>
              <w:top w:val="nil"/>
              <w:left w:val="nil"/>
              <w:bottom w:val="single" w:sz="4" w:space="0" w:color="auto"/>
              <w:right w:val="single" w:sz="4" w:space="0" w:color="auto"/>
            </w:tcBorders>
            <w:shd w:val="clear" w:color="auto" w:fill="auto"/>
            <w:noWrap/>
            <w:vAlign w:val="bottom"/>
            <w:hideMark/>
          </w:tcPr>
          <w:p w14:paraId="125B14F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623" w:type="dxa"/>
            <w:tcBorders>
              <w:top w:val="nil"/>
              <w:left w:val="nil"/>
              <w:bottom w:val="single" w:sz="4" w:space="0" w:color="auto"/>
              <w:right w:val="single" w:sz="4" w:space="0" w:color="auto"/>
            </w:tcBorders>
            <w:shd w:val="clear" w:color="auto" w:fill="auto"/>
            <w:noWrap/>
            <w:vAlign w:val="bottom"/>
            <w:hideMark/>
          </w:tcPr>
          <w:p w14:paraId="4B3FEA9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6E16CE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7C0216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772FFE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074AD40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5CB3B5A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7.33</w:t>
            </w:r>
          </w:p>
        </w:tc>
        <w:tc>
          <w:tcPr>
            <w:tcW w:w="631" w:type="dxa"/>
            <w:tcBorders>
              <w:top w:val="nil"/>
              <w:left w:val="nil"/>
              <w:bottom w:val="single" w:sz="4" w:space="0" w:color="auto"/>
              <w:right w:val="single" w:sz="8" w:space="0" w:color="auto"/>
            </w:tcBorders>
            <w:shd w:val="clear" w:color="auto" w:fill="auto"/>
            <w:noWrap/>
            <w:vAlign w:val="bottom"/>
            <w:hideMark/>
          </w:tcPr>
          <w:p w14:paraId="754D981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r>
      <w:tr w:rsidR="00D6296F" w:rsidRPr="000B4939" w14:paraId="0D3A0E13"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F6D9C31"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1B0DDE5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7E168D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495" w:type="dxa"/>
            <w:tcBorders>
              <w:top w:val="nil"/>
              <w:left w:val="nil"/>
              <w:bottom w:val="single" w:sz="4" w:space="0" w:color="auto"/>
              <w:right w:val="single" w:sz="4" w:space="0" w:color="auto"/>
            </w:tcBorders>
            <w:shd w:val="clear" w:color="auto" w:fill="auto"/>
            <w:noWrap/>
            <w:vAlign w:val="bottom"/>
            <w:hideMark/>
          </w:tcPr>
          <w:p w14:paraId="422F5FA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440" w:type="dxa"/>
            <w:tcBorders>
              <w:top w:val="nil"/>
              <w:left w:val="nil"/>
              <w:bottom w:val="single" w:sz="4" w:space="0" w:color="auto"/>
              <w:right w:val="single" w:sz="4" w:space="0" w:color="auto"/>
            </w:tcBorders>
            <w:shd w:val="clear" w:color="auto" w:fill="auto"/>
            <w:noWrap/>
            <w:vAlign w:val="bottom"/>
            <w:hideMark/>
          </w:tcPr>
          <w:p w14:paraId="2E7581C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495" w:type="dxa"/>
            <w:tcBorders>
              <w:top w:val="nil"/>
              <w:left w:val="nil"/>
              <w:bottom w:val="single" w:sz="4" w:space="0" w:color="auto"/>
              <w:right w:val="single" w:sz="4" w:space="0" w:color="auto"/>
            </w:tcBorders>
            <w:shd w:val="clear" w:color="auto" w:fill="auto"/>
            <w:noWrap/>
            <w:vAlign w:val="bottom"/>
            <w:hideMark/>
          </w:tcPr>
          <w:p w14:paraId="6D008FA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4993C3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495" w:type="dxa"/>
            <w:tcBorders>
              <w:top w:val="nil"/>
              <w:left w:val="nil"/>
              <w:bottom w:val="single" w:sz="4" w:space="0" w:color="auto"/>
              <w:right w:val="single" w:sz="4" w:space="0" w:color="auto"/>
            </w:tcBorders>
            <w:shd w:val="clear" w:color="auto" w:fill="auto"/>
            <w:noWrap/>
            <w:vAlign w:val="bottom"/>
            <w:hideMark/>
          </w:tcPr>
          <w:p w14:paraId="44CA4F2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auto" w:fill="auto"/>
            <w:noWrap/>
            <w:vAlign w:val="bottom"/>
            <w:hideMark/>
          </w:tcPr>
          <w:p w14:paraId="204A9AC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16.9</w:t>
            </w:r>
          </w:p>
        </w:tc>
        <w:tc>
          <w:tcPr>
            <w:tcW w:w="495" w:type="dxa"/>
            <w:tcBorders>
              <w:top w:val="nil"/>
              <w:left w:val="nil"/>
              <w:bottom w:val="single" w:sz="4" w:space="0" w:color="auto"/>
              <w:right w:val="single" w:sz="4" w:space="0" w:color="auto"/>
            </w:tcBorders>
            <w:shd w:val="clear" w:color="auto" w:fill="auto"/>
            <w:noWrap/>
            <w:vAlign w:val="bottom"/>
            <w:hideMark/>
          </w:tcPr>
          <w:p w14:paraId="69208C7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20B8EE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440" w:type="dxa"/>
            <w:tcBorders>
              <w:top w:val="nil"/>
              <w:left w:val="nil"/>
              <w:bottom w:val="single" w:sz="4" w:space="0" w:color="auto"/>
              <w:right w:val="single" w:sz="4" w:space="0" w:color="auto"/>
            </w:tcBorders>
            <w:shd w:val="clear" w:color="auto" w:fill="auto"/>
            <w:noWrap/>
            <w:vAlign w:val="bottom"/>
            <w:hideMark/>
          </w:tcPr>
          <w:p w14:paraId="71A431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23" w:type="dxa"/>
            <w:tcBorders>
              <w:top w:val="nil"/>
              <w:left w:val="nil"/>
              <w:bottom w:val="single" w:sz="4" w:space="0" w:color="auto"/>
              <w:right w:val="single" w:sz="4" w:space="0" w:color="auto"/>
            </w:tcBorders>
            <w:shd w:val="clear" w:color="auto" w:fill="auto"/>
            <w:noWrap/>
            <w:vAlign w:val="bottom"/>
            <w:hideMark/>
          </w:tcPr>
          <w:p w14:paraId="4306F2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7C8E8B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0385A49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3906F54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5AFBFA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0FB5E34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6.67</w:t>
            </w:r>
          </w:p>
        </w:tc>
        <w:tc>
          <w:tcPr>
            <w:tcW w:w="631" w:type="dxa"/>
            <w:tcBorders>
              <w:top w:val="nil"/>
              <w:left w:val="nil"/>
              <w:bottom w:val="single" w:sz="4" w:space="0" w:color="auto"/>
              <w:right w:val="single" w:sz="8" w:space="0" w:color="auto"/>
            </w:tcBorders>
            <w:shd w:val="clear" w:color="auto" w:fill="auto"/>
            <w:noWrap/>
            <w:vAlign w:val="bottom"/>
            <w:hideMark/>
          </w:tcPr>
          <w:p w14:paraId="4FDDDB7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r>
      <w:tr w:rsidR="00D6296F" w:rsidRPr="000B4939" w14:paraId="1CDF974C"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73AA33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69" w:type="dxa"/>
            <w:tcBorders>
              <w:top w:val="nil"/>
              <w:left w:val="nil"/>
              <w:bottom w:val="single" w:sz="4" w:space="0" w:color="auto"/>
              <w:right w:val="single" w:sz="4" w:space="0" w:color="auto"/>
            </w:tcBorders>
            <w:shd w:val="clear" w:color="000000" w:fill="70AD47"/>
            <w:noWrap/>
            <w:vAlign w:val="bottom"/>
            <w:hideMark/>
          </w:tcPr>
          <w:p w14:paraId="6F93D37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152534D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495" w:type="dxa"/>
            <w:tcBorders>
              <w:top w:val="nil"/>
              <w:left w:val="nil"/>
              <w:bottom w:val="single" w:sz="4" w:space="0" w:color="auto"/>
              <w:right w:val="single" w:sz="4" w:space="0" w:color="auto"/>
            </w:tcBorders>
            <w:shd w:val="clear" w:color="auto" w:fill="auto"/>
            <w:noWrap/>
            <w:vAlign w:val="bottom"/>
            <w:hideMark/>
          </w:tcPr>
          <w:p w14:paraId="4F68A1B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440" w:type="dxa"/>
            <w:tcBorders>
              <w:top w:val="nil"/>
              <w:left w:val="nil"/>
              <w:bottom w:val="single" w:sz="4" w:space="0" w:color="auto"/>
              <w:right w:val="single" w:sz="4" w:space="0" w:color="auto"/>
            </w:tcBorders>
            <w:shd w:val="clear" w:color="auto" w:fill="auto"/>
            <w:noWrap/>
            <w:vAlign w:val="bottom"/>
            <w:hideMark/>
          </w:tcPr>
          <w:p w14:paraId="7C1127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000000" w:fill="70AD47"/>
            <w:noWrap/>
            <w:vAlign w:val="bottom"/>
            <w:hideMark/>
          </w:tcPr>
          <w:p w14:paraId="393664C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auto" w:fill="auto"/>
            <w:noWrap/>
            <w:vAlign w:val="bottom"/>
            <w:hideMark/>
          </w:tcPr>
          <w:p w14:paraId="76C4F57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000000" w:fill="70AD47"/>
            <w:noWrap/>
            <w:vAlign w:val="bottom"/>
            <w:hideMark/>
          </w:tcPr>
          <w:p w14:paraId="7D0ABC6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4" w:space="0" w:color="auto"/>
              <w:right w:val="single" w:sz="4" w:space="0" w:color="auto"/>
            </w:tcBorders>
            <w:shd w:val="clear" w:color="auto" w:fill="auto"/>
            <w:noWrap/>
            <w:vAlign w:val="bottom"/>
            <w:hideMark/>
          </w:tcPr>
          <w:p w14:paraId="1FEA05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15.3</w:t>
            </w:r>
          </w:p>
        </w:tc>
        <w:tc>
          <w:tcPr>
            <w:tcW w:w="495" w:type="dxa"/>
            <w:tcBorders>
              <w:top w:val="nil"/>
              <w:left w:val="nil"/>
              <w:bottom w:val="single" w:sz="4" w:space="0" w:color="auto"/>
              <w:right w:val="single" w:sz="4" w:space="0" w:color="auto"/>
            </w:tcBorders>
            <w:shd w:val="clear" w:color="auto" w:fill="auto"/>
            <w:noWrap/>
            <w:vAlign w:val="bottom"/>
            <w:hideMark/>
          </w:tcPr>
          <w:p w14:paraId="6FD24F8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623" w:type="dxa"/>
            <w:tcBorders>
              <w:top w:val="nil"/>
              <w:left w:val="nil"/>
              <w:bottom w:val="single" w:sz="4" w:space="0" w:color="auto"/>
              <w:right w:val="single" w:sz="4" w:space="0" w:color="auto"/>
            </w:tcBorders>
            <w:shd w:val="clear" w:color="auto" w:fill="auto"/>
            <w:noWrap/>
            <w:vAlign w:val="bottom"/>
            <w:hideMark/>
          </w:tcPr>
          <w:p w14:paraId="724281E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440" w:type="dxa"/>
            <w:tcBorders>
              <w:top w:val="nil"/>
              <w:left w:val="nil"/>
              <w:bottom w:val="single" w:sz="4" w:space="0" w:color="auto"/>
              <w:right w:val="single" w:sz="4" w:space="0" w:color="auto"/>
            </w:tcBorders>
            <w:shd w:val="clear" w:color="000000" w:fill="70AD47"/>
            <w:noWrap/>
            <w:vAlign w:val="bottom"/>
            <w:hideMark/>
          </w:tcPr>
          <w:p w14:paraId="7C7F59C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623" w:type="dxa"/>
            <w:tcBorders>
              <w:top w:val="nil"/>
              <w:left w:val="nil"/>
              <w:bottom w:val="single" w:sz="4" w:space="0" w:color="auto"/>
              <w:right w:val="single" w:sz="4" w:space="0" w:color="auto"/>
            </w:tcBorders>
            <w:shd w:val="clear" w:color="auto" w:fill="auto"/>
            <w:noWrap/>
            <w:vAlign w:val="bottom"/>
            <w:hideMark/>
          </w:tcPr>
          <w:p w14:paraId="3CA525A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26A24E3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3B9F3F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675752C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1C0E9A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773F23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31" w:type="dxa"/>
            <w:tcBorders>
              <w:top w:val="nil"/>
              <w:left w:val="nil"/>
              <w:bottom w:val="single" w:sz="4" w:space="0" w:color="auto"/>
              <w:right w:val="single" w:sz="8" w:space="0" w:color="auto"/>
            </w:tcBorders>
            <w:shd w:val="clear" w:color="auto" w:fill="auto"/>
            <w:noWrap/>
            <w:vAlign w:val="bottom"/>
            <w:hideMark/>
          </w:tcPr>
          <w:p w14:paraId="4C45627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r>
      <w:tr w:rsidR="00D6296F" w:rsidRPr="000B4939" w14:paraId="790B5246"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48BC0232"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6FAD0B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5CACCCA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495" w:type="dxa"/>
            <w:tcBorders>
              <w:top w:val="nil"/>
              <w:left w:val="nil"/>
              <w:bottom w:val="single" w:sz="4" w:space="0" w:color="auto"/>
              <w:right w:val="single" w:sz="4" w:space="0" w:color="auto"/>
            </w:tcBorders>
            <w:shd w:val="clear" w:color="auto" w:fill="auto"/>
            <w:noWrap/>
            <w:vAlign w:val="bottom"/>
            <w:hideMark/>
          </w:tcPr>
          <w:p w14:paraId="6C3381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4.4</w:t>
            </w:r>
          </w:p>
        </w:tc>
        <w:tc>
          <w:tcPr>
            <w:tcW w:w="440" w:type="dxa"/>
            <w:tcBorders>
              <w:top w:val="nil"/>
              <w:left w:val="nil"/>
              <w:bottom w:val="single" w:sz="4" w:space="0" w:color="auto"/>
              <w:right w:val="single" w:sz="4" w:space="0" w:color="auto"/>
            </w:tcBorders>
            <w:shd w:val="clear" w:color="auto" w:fill="auto"/>
            <w:noWrap/>
            <w:vAlign w:val="bottom"/>
            <w:hideMark/>
          </w:tcPr>
          <w:p w14:paraId="0F00ACF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495" w:type="dxa"/>
            <w:tcBorders>
              <w:top w:val="nil"/>
              <w:left w:val="nil"/>
              <w:bottom w:val="single" w:sz="4" w:space="0" w:color="auto"/>
              <w:right w:val="single" w:sz="4" w:space="0" w:color="auto"/>
            </w:tcBorders>
            <w:shd w:val="clear" w:color="auto" w:fill="auto"/>
            <w:noWrap/>
            <w:vAlign w:val="bottom"/>
            <w:hideMark/>
          </w:tcPr>
          <w:p w14:paraId="27F96C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26C0AD5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495" w:type="dxa"/>
            <w:tcBorders>
              <w:top w:val="nil"/>
              <w:left w:val="nil"/>
              <w:bottom w:val="single" w:sz="4" w:space="0" w:color="auto"/>
              <w:right w:val="single" w:sz="4" w:space="0" w:color="auto"/>
            </w:tcBorders>
            <w:shd w:val="clear" w:color="auto" w:fill="auto"/>
            <w:noWrap/>
            <w:vAlign w:val="bottom"/>
            <w:hideMark/>
          </w:tcPr>
          <w:p w14:paraId="48C6E17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623" w:type="dxa"/>
            <w:tcBorders>
              <w:top w:val="nil"/>
              <w:left w:val="nil"/>
              <w:bottom w:val="single" w:sz="4" w:space="0" w:color="auto"/>
              <w:right w:val="single" w:sz="4" w:space="0" w:color="auto"/>
            </w:tcBorders>
            <w:shd w:val="clear" w:color="auto" w:fill="auto"/>
            <w:noWrap/>
            <w:vAlign w:val="bottom"/>
            <w:hideMark/>
          </w:tcPr>
          <w:p w14:paraId="10C433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13.8</w:t>
            </w:r>
          </w:p>
        </w:tc>
        <w:tc>
          <w:tcPr>
            <w:tcW w:w="495" w:type="dxa"/>
            <w:tcBorders>
              <w:top w:val="nil"/>
              <w:left w:val="nil"/>
              <w:bottom w:val="single" w:sz="4" w:space="0" w:color="auto"/>
              <w:right w:val="single" w:sz="4" w:space="0" w:color="auto"/>
            </w:tcBorders>
            <w:shd w:val="clear" w:color="auto" w:fill="auto"/>
            <w:noWrap/>
            <w:vAlign w:val="bottom"/>
            <w:hideMark/>
          </w:tcPr>
          <w:p w14:paraId="51ED025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0C80BDF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440" w:type="dxa"/>
            <w:tcBorders>
              <w:top w:val="nil"/>
              <w:left w:val="nil"/>
              <w:bottom w:val="single" w:sz="4" w:space="0" w:color="auto"/>
              <w:right w:val="single" w:sz="4" w:space="0" w:color="auto"/>
            </w:tcBorders>
            <w:shd w:val="clear" w:color="auto" w:fill="auto"/>
            <w:noWrap/>
            <w:vAlign w:val="bottom"/>
            <w:hideMark/>
          </w:tcPr>
          <w:p w14:paraId="42059E0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6C8D3E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019CDBA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79A480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36EFC81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27DD10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66D388E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5.33</w:t>
            </w:r>
          </w:p>
        </w:tc>
        <w:tc>
          <w:tcPr>
            <w:tcW w:w="631" w:type="dxa"/>
            <w:tcBorders>
              <w:top w:val="nil"/>
              <w:left w:val="nil"/>
              <w:bottom w:val="single" w:sz="4" w:space="0" w:color="auto"/>
              <w:right w:val="single" w:sz="8" w:space="0" w:color="auto"/>
            </w:tcBorders>
            <w:shd w:val="clear" w:color="auto" w:fill="auto"/>
            <w:noWrap/>
            <w:vAlign w:val="bottom"/>
            <w:hideMark/>
          </w:tcPr>
          <w:p w14:paraId="5C385B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r>
      <w:tr w:rsidR="00D6296F" w:rsidRPr="000B4939" w14:paraId="1B7C4154"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42604E3A"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03A5D8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auto" w:fill="auto"/>
            <w:noWrap/>
            <w:vAlign w:val="bottom"/>
            <w:hideMark/>
          </w:tcPr>
          <w:p w14:paraId="0C64AB5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0D0D2D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440" w:type="dxa"/>
            <w:tcBorders>
              <w:top w:val="nil"/>
              <w:left w:val="nil"/>
              <w:bottom w:val="single" w:sz="4" w:space="0" w:color="auto"/>
              <w:right w:val="single" w:sz="4" w:space="0" w:color="auto"/>
            </w:tcBorders>
            <w:shd w:val="clear" w:color="auto" w:fill="auto"/>
            <w:noWrap/>
            <w:vAlign w:val="bottom"/>
            <w:hideMark/>
          </w:tcPr>
          <w:p w14:paraId="4D9750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495" w:type="dxa"/>
            <w:tcBorders>
              <w:top w:val="nil"/>
              <w:left w:val="nil"/>
              <w:bottom w:val="single" w:sz="4" w:space="0" w:color="auto"/>
              <w:right w:val="single" w:sz="4" w:space="0" w:color="auto"/>
            </w:tcBorders>
            <w:shd w:val="clear" w:color="auto" w:fill="auto"/>
            <w:noWrap/>
            <w:vAlign w:val="bottom"/>
            <w:hideMark/>
          </w:tcPr>
          <w:p w14:paraId="40FD151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000000" w:fill="70AD47"/>
            <w:noWrap/>
            <w:vAlign w:val="bottom"/>
            <w:hideMark/>
          </w:tcPr>
          <w:p w14:paraId="481FF79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0D693D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623" w:type="dxa"/>
            <w:tcBorders>
              <w:top w:val="nil"/>
              <w:left w:val="nil"/>
              <w:bottom w:val="single" w:sz="4" w:space="0" w:color="auto"/>
              <w:right w:val="single" w:sz="4" w:space="0" w:color="auto"/>
            </w:tcBorders>
            <w:shd w:val="clear" w:color="auto" w:fill="auto"/>
            <w:noWrap/>
            <w:vAlign w:val="bottom"/>
            <w:hideMark/>
          </w:tcPr>
          <w:p w14:paraId="19592C7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12.3</w:t>
            </w:r>
          </w:p>
        </w:tc>
        <w:tc>
          <w:tcPr>
            <w:tcW w:w="495" w:type="dxa"/>
            <w:tcBorders>
              <w:top w:val="nil"/>
              <w:left w:val="nil"/>
              <w:bottom w:val="single" w:sz="4" w:space="0" w:color="auto"/>
              <w:right w:val="single" w:sz="4" w:space="0" w:color="auto"/>
            </w:tcBorders>
            <w:shd w:val="clear" w:color="000000" w:fill="70AD47"/>
            <w:noWrap/>
            <w:vAlign w:val="bottom"/>
            <w:hideMark/>
          </w:tcPr>
          <w:p w14:paraId="0D0AAE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000000" w:fill="70AD47"/>
            <w:noWrap/>
            <w:vAlign w:val="bottom"/>
            <w:hideMark/>
          </w:tcPr>
          <w:p w14:paraId="6DD1D7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40" w:type="dxa"/>
            <w:tcBorders>
              <w:top w:val="nil"/>
              <w:left w:val="nil"/>
              <w:bottom w:val="single" w:sz="4" w:space="0" w:color="auto"/>
              <w:right w:val="single" w:sz="4" w:space="0" w:color="auto"/>
            </w:tcBorders>
            <w:shd w:val="clear" w:color="auto" w:fill="auto"/>
            <w:noWrap/>
            <w:vAlign w:val="bottom"/>
            <w:hideMark/>
          </w:tcPr>
          <w:p w14:paraId="263D60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623" w:type="dxa"/>
            <w:tcBorders>
              <w:top w:val="nil"/>
              <w:left w:val="nil"/>
              <w:bottom w:val="single" w:sz="4" w:space="0" w:color="auto"/>
              <w:right w:val="single" w:sz="4" w:space="0" w:color="auto"/>
            </w:tcBorders>
            <w:shd w:val="clear" w:color="000000" w:fill="70AD47"/>
            <w:noWrap/>
            <w:vAlign w:val="bottom"/>
            <w:hideMark/>
          </w:tcPr>
          <w:p w14:paraId="1BB337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455D460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2653AE0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7348A4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44D6E2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02BDEF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31" w:type="dxa"/>
            <w:tcBorders>
              <w:top w:val="nil"/>
              <w:left w:val="nil"/>
              <w:bottom w:val="single" w:sz="4" w:space="0" w:color="auto"/>
              <w:right w:val="single" w:sz="8" w:space="0" w:color="auto"/>
            </w:tcBorders>
            <w:shd w:val="clear" w:color="000000" w:fill="70AD47"/>
            <w:noWrap/>
            <w:vAlign w:val="bottom"/>
            <w:hideMark/>
          </w:tcPr>
          <w:p w14:paraId="4B97D96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r>
      <w:tr w:rsidR="00D6296F" w:rsidRPr="000B4939" w14:paraId="260EEE52"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08E2F621"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060915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2596FE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495" w:type="dxa"/>
            <w:tcBorders>
              <w:top w:val="nil"/>
              <w:left w:val="nil"/>
              <w:bottom w:val="single" w:sz="4" w:space="0" w:color="auto"/>
              <w:right w:val="single" w:sz="4" w:space="0" w:color="auto"/>
            </w:tcBorders>
            <w:shd w:val="clear" w:color="auto" w:fill="auto"/>
            <w:noWrap/>
            <w:vAlign w:val="bottom"/>
            <w:hideMark/>
          </w:tcPr>
          <w:p w14:paraId="2CA3778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3.6</w:t>
            </w:r>
          </w:p>
        </w:tc>
        <w:tc>
          <w:tcPr>
            <w:tcW w:w="440" w:type="dxa"/>
            <w:tcBorders>
              <w:top w:val="nil"/>
              <w:left w:val="nil"/>
              <w:bottom w:val="single" w:sz="4" w:space="0" w:color="auto"/>
              <w:right w:val="single" w:sz="4" w:space="0" w:color="auto"/>
            </w:tcBorders>
            <w:shd w:val="clear" w:color="auto" w:fill="auto"/>
            <w:noWrap/>
            <w:vAlign w:val="bottom"/>
            <w:hideMark/>
          </w:tcPr>
          <w:p w14:paraId="162D06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495" w:type="dxa"/>
            <w:tcBorders>
              <w:top w:val="nil"/>
              <w:left w:val="nil"/>
              <w:bottom w:val="single" w:sz="4" w:space="0" w:color="auto"/>
              <w:right w:val="single" w:sz="4" w:space="0" w:color="auto"/>
            </w:tcBorders>
            <w:shd w:val="clear" w:color="auto" w:fill="auto"/>
            <w:noWrap/>
            <w:vAlign w:val="bottom"/>
            <w:hideMark/>
          </w:tcPr>
          <w:p w14:paraId="5863214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6DFF964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495" w:type="dxa"/>
            <w:tcBorders>
              <w:top w:val="nil"/>
              <w:left w:val="nil"/>
              <w:bottom w:val="single" w:sz="4" w:space="0" w:color="auto"/>
              <w:right w:val="single" w:sz="4" w:space="0" w:color="auto"/>
            </w:tcBorders>
            <w:shd w:val="clear" w:color="auto" w:fill="auto"/>
            <w:noWrap/>
            <w:vAlign w:val="bottom"/>
            <w:hideMark/>
          </w:tcPr>
          <w:p w14:paraId="0133F4B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623" w:type="dxa"/>
            <w:tcBorders>
              <w:top w:val="nil"/>
              <w:left w:val="nil"/>
              <w:bottom w:val="single" w:sz="4" w:space="0" w:color="auto"/>
              <w:right w:val="single" w:sz="4" w:space="0" w:color="auto"/>
            </w:tcBorders>
            <w:shd w:val="clear" w:color="auto" w:fill="auto"/>
            <w:noWrap/>
            <w:vAlign w:val="bottom"/>
            <w:hideMark/>
          </w:tcPr>
          <w:p w14:paraId="413FAD7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495" w:type="dxa"/>
            <w:tcBorders>
              <w:top w:val="nil"/>
              <w:left w:val="nil"/>
              <w:bottom w:val="single" w:sz="4" w:space="0" w:color="auto"/>
              <w:right w:val="single" w:sz="4" w:space="0" w:color="auto"/>
            </w:tcBorders>
            <w:shd w:val="clear" w:color="auto" w:fill="auto"/>
            <w:noWrap/>
            <w:vAlign w:val="bottom"/>
            <w:hideMark/>
          </w:tcPr>
          <w:p w14:paraId="42EF067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66D83D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440" w:type="dxa"/>
            <w:tcBorders>
              <w:top w:val="nil"/>
              <w:left w:val="nil"/>
              <w:bottom w:val="single" w:sz="4" w:space="0" w:color="auto"/>
              <w:right w:val="single" w:sz="4" w:space="0" w:color="auto"/>
            </w:tcBorders>
            <w:shd w:val="clear" w:color="auto" w:fill="auto"/>
            <w:noWrap/>
            <w:vAlign w:val="bottom"/>
            <w:hideMark/>
          </w:tcPr>
          <w:p w14:paraId="10BC46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21F3C34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1F97D1E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1E5CC44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67E3334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123245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2DAC35E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9.33</w:t>
            </w:r>
          </w:p>
        </w:tc>
        <w:tc>
          <w:tcPr>
            <w:tcW w:w="631" w:type="dxa"/>
            <w:tcBorders>
              <w:top w:val="nil"/>
              <w:left w:val="nil"/>
              <w:bottom w:val="single" w:sz="4" w:space="0" w:color="auto"/>
              <w:right w:val="single" w:sz="8" w:space="0" w:color="auto"/>
            </w:tcBorders>
            <w:shd w:val="clear" w:color="auto" w:fill="auto"/>
            <w:noWrap/>
            <w:vAlign w:val="bottom"/>
            <w:hideMark/>
          </w:tcPr>
          <w:p w14:paraId="429D42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r>
      <w:tr w:rsidR="00D6296F" w:rsidRPr="000B4939" w14:paraId="6B4C5429"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5D98420"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24AE8C4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574852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95" w:type="dxa"/>
            <w:tcBorders>
              <w:top w:val="nil"/>
              <w:left w:val="nil"/>
              <w:bottom w:val="single" w:sz="4" w:space="0" w:color="auto"/>
              <w:right w:val="single" w:sz="4" w:space="0" w:color="auto"/>
            </w:tcBorders>
            <w:shd w:val="clear" w:color="auto" w:fill="auto"/>
            <w:noWrap/>
            <w:vAlign w:val="bottom"/>
            <w:hideMark/>
          </w:tcPr>
          <w:p w14:paraId="0C98198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440" w:type="dxa"/>
            <w:tcBorders>
              <w:top w:val="nil"/>
              <w:left w:val="nil"/>
              <w:bottom w:val="single" w:sz="4" w:space="0" w:color="auto"/>
              <w:right w:val="single" w:sz="4" w:space="0" w:color="auto"/>
            </w:tcBorders>
            <w:shd w:val="clear" w:color="auto" w:fill="auto"/>
            <w:noWrap/>
            <w:vAlign w:val="bottom"/>
            <w:hideMark/>
          </w:tcPr>
          <w:p w14:paraId="42190F3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495" w:type="dxa"/>
            <w:tcBorders>
              <w:top w:val="nil"/>
              <w:left w:val="nil"/>
              <w:bottom w:val="single" w:sz="4" w:space="0" w:color="auto"/>
              <w:right w:val="single" w:sz="4" w:space="0" w:color="auto"/>
            </w:tcBorders>
            <w:shd w:val="clear" w:color="auto" w:fill="auto"/>
            <w:noWrap/>
            <w:vAlign w:val="bottom"/>
            <w:hideMark/>
          </w:tcPr>
          <w:p w14:paraId="566A68E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4B476CA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495" w:type="dxa"/>
            <w:tcBorders>
              <w:top w:val="nil"/>
              <w:left w:val="nil"/>
              <w:bottom w:val="single" w:sz="4" w:space="0" w:color="auto"/>
              <w:right w:val="single" w:sz="4" w:space="0" w:color="auto"/>
            </w:tcBorders>
            <w:shd w:val="clear" w:color="auto" w:fill="auto"/>
            <w:noWrap/>
            <w:vAlign w:val="bottom"/>
            <w:hideMark/>
          </w:tcPr>
          <w:p w14:paraId="0E1F99B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4.4</w:t>
            </w:r>
          </w:p>
        </w:tc>
        <w:tc>
          <w:tcPr>
            <w:tcW w:w="623" w:type="dxa"/>
            <w:tcBorders>
              <w:top w:val="nil"/>
              <w:left w:val="nil"/>
              <w:bottom w:val="single" w:sz="4" w:space="0" w:color="auto"/>
              <w:right w:val="single" w:sz="4" w:space="0" w:color="auto"/>
            </w:tcBorders>
            <w:shd w:val="clear" w:color="auto" w:fill="auto"/>
            <w:noWrap/>
            <w:vAlign w:val="bottom"/>
            <w:hideMark/>
          </w:tcPr>
          <w:p w14:paraId="6D579AB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9.2</w:t>
            </w:r>
          </w:p>
        </w:tc>
        <w:tc>
          <w:tcPr>
            <w:tcW w:w="495" w:type="dxa"/>
            <w:tcBorders>
              <w:top w:val="nil"/>
              <w:left w:val="nil"/>
              <w:bottom w:val="single" w:sz="4" w:space="0" w:color="auto"/>
              <w:right w:val="single" w:sz="4" w:space="0" w:color="auto"/>
            </w:tcBorders>
            <w:shd w:val="clear" w:color="auto" w:fill="auto"/>
            <w:noWrap/>
            <w:vAlign w:val="bottom"/>
            <w:hideMark/>
          </w:tcPr>
          <w:p w14:paraId="54D6B3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auto" w:fill="auto"/>
            <w:noWrap/>
            <w:vAlign w:val="bottom"/>
            <w:hideMark/>
          </w:tcPr>
          <w:p w14:paraId="4BBE58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440" w:type="dxa"/>
            <w:tcBorders>
              <w:top w:val="nil"/>
              <w:left w:val="nil"/>
              <w:bottom w:val="single" w:sz="4" w:space="0" w:color="auto"/>
              <w:right w:val="single" w:sz="4" w:space="0" w:color="auto"/>
            </w:tcBorders>
            <w:shd w:val="clear" w:color="auto" w:fill="auto"/>
            <w:noWrap/>
            <w:vAlign w:val="bottom"/>
            <w:hideMark/>
          </w:tcPr>
          <w:p w14:paraId="6049E0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623" w:type="dxa"/>
            <w:tcBorders>
              <w:top w:val="nil"/>
              <w:left w:val="nil"/>
              <w:bottom w:val="single" w:sz="4" w:space="0" w:color="auto"/>
              <w:right w:val="single" w:sz="4" w:space="0" w:color="auto"/>
            </w:tcBorders>
            <w:shd w:val="clear" w:color="auto" w:fill="auto"/>
            <w:noWrap/>
            <w:vAlign w:val="bottom"/>
            <w:hideMark/>
          </w:tcPr>
          <w:p w14:paraId="0D33E8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1B6F337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141615B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2E4B5A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1BCB9A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6CE902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8.67</w:t>
            </w:r>
          </w:p>
        </w:tc>
        <w:tc>
          <w:tcPr>
            <w:tcW w:w="631" w:type="dxa"/>
            <w:tcBorders>
              <w:top w:val="nil"/>
              <w:left w:val="nil"/>
              <w:bottom w:val="single" w:sz="4" w:space="0" w:color="auto"/>
              <w:right w:val="single" w:sz="8" w:space="0" w:color="auto"/>
            </w:tcBorders>
            <w:shd w:val="clear" w:color="auto" w:fill="auto"/>
            <w:noWrap/>
            <w:vAlign w:val="bottom"/>
            <w:hideMark/>
          </w:tcPr>
          <w:p w14:paraId="420C41F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r>
      <w:tr w:rsidR="00D6296F" w:rsidRPr="000B4939" w14:paraId="0E726062"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A458D2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69" w:type="dxa"/>
            <w:tcBorders>
              <w:top w:val="nil"/>
              <w:left w:val="nil"/>
              <w:bottom w:val="single" w:sz="4" w:space="0" w:color="auto"/>
              <w:right w:val="single" w:sz="4" w:space="0" w:color="auto"/>
            </w:tcBorders>
            <w:shd w:val="clear" w:color="000000" w:fill="70AD47"/>
            <w:noWrap/>
            <w:vAlign w:val="bottom"/>
            <w:hideMark/>
          </w:tcPr>
          <w:p w14:paraId="0944C62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2E723D0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6F9C093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40" w:type="dxa"/>
            <w:tcBorders>
              <w:top w:val="nil"/>
              <w:left w:val="nil"/>
              <w:bottom w:val="single" w:sz="4" w:space="0" w:color="auto"/>
              <w:right w:val="single" w:sz="4" w:space="0" w:color="auto"/>
            </w:tcBorders>
            <w:shd w:val="clear" w:color="auto" w:fill="auto"/>
            <w:noWrap/>
            <w:vAlign w:val="bottom"/>
            <w:hideMark/>
          </w:tcPr>
          <w:p w14:paraId="501B3EE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495" w:type="dxa"/>
            <w:tcBorders>
              <w:top w:val="nil"/>
              <w:left w:val="nil"/>
              <w:bottom w:val="single" w:sz="4" w:space="0" w:color="auto"/>
              <w:right w:val="single" w:sz="4" w:space="0" w:color="auto"/>
            </w:tcBorders>
            <w:shd w:val="clear" w:color="auto" w:fill="auto"/>
            <w:noWrap/>
            <w:vAlign w:val="bottom"/>
            <w:hideMark/>
          </w:tcPr>
          <w:p w14:paraId="40480FC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279267E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95" w:type="dxa"/>
            <w:tcBorders>
              <w:top w:val="nil"/>
              <w:left w:val="nil"/>
              <w:bottom w:val="single" w:sz="4" w:space="0" w:color="auto"/>
              <w:right w:val="single" w:sz="4" w:space="0" w:color="auto"/>
            </w:tcBorders>
            <w:shd w:val="clear" w:color="auto" w:fill="auto"/>
            <w:noWrap/>
            <w:vAlign w:val="bottom"/>
            <w:hideMark/>
          </w:tcPr>
          <w:p w14:paraId="36A84F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auto" w:fill="auto"/>
            <w:noWrap/>
            <w:vAlign w:val="bottom"/>
            <w:hideMark/>
          </w:tcPr>
          <w:p w14:paraId="71FCBC6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7.67</w:t>
            </w:r>
          </w:p>
        </w:tc>
        <w:tc>
          <w:tcPr>
            <w:tcW w:w="495" w:type="dxa"/>
            <w:tcBorders>
              <w:top w:val="nil"/>
              <w:left w:val="nil"/>
              <w:bottom w:val="single" w:sz="4" w:space="0" w:color="auto"/>
              <w:right w:val="single" w:sz="4" w:space="0" w:color="auto"/>
            </w:tcBorders>
            <w:shd w:val="clear" w:color="auto" w:fill="auto"/>
            <w:noWrap/>
            <w:vAlign w:val="bottom"/>
            <w:hideMark/>
          </w:tcPr>
          <w:p w14:paraId="07D49C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02774A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40" w:type="dxa"/>
            <w:tcBorders>
              <w:top w:val="nil"/>
              <w:left w:val="nil"/>
              <w:bottom w:val="single" w:sz="4" w:space="0" w:color="auto"/>
              <w:right w:val="single" w:sz="4" w:space="0" w:color="auto"/>
            </w:tcBorders>
            <w:shd w:val="clear" w:color="auto" w:fill="auto"/>
            <w:noWrap/>
            <w:vAlign w:val="bottom"/>
            <w:hideMark/>
          </w:tcPr>
          <w:p w14:paraId="357E65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23" w:type="dxa"/>
            <w:tcBorders>
              <w:top w:val="nil"/>
              <w:left w:val="nil"/>
              <w:bottom w:val="single" w:sz="4" w:space="0" w:color="auto"/>
              <w:right w:val="single" w:sz="4" w:space="0" w:color="auto"/>
            </w:tcBorders>
            <w:shd w:val="clear" w:color="auto" w:fill="auto"/>
            <w:noWrap/>
            <w:vAlign w:val="bottom"/>
            <w:hideMark/>
          </w:tcPr>
          <w:p w14:paraId="4D08F2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B4984B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7E75F62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0E71896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34B09CF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76828F3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31" w:type="dxa"/>
            <w:tcBorders>
              <w:top w:val="nil"/>
              <w:left w:val="nil"/>
              <w:bottom w:val="single" w:sz="4" w:space="0" w:color="auto"/>
              <w:right w:val="single" w:sz="8" w:space="0" w:color="auto"/>
            </w:tcBorders>
            <w:shd w:val="clear" w:color="auto" w:fill="auto"/>
            <w:noWrap/>
            <w:vAlign w:val="bottom"/>
            <w:hideMark/>
          </w:tcPr>
          <w:p w14:paraId="09BC0E0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r>
      <w:tr w:rsidR="00D6296F" w:rsidRPr="000B4939" w14:paraId="1FE71015"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54E85A87"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70E5DF7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3DBA73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auto" w:fill="auto"/>
            <w:noWrap/>
            <w:vAlign w:val="bottom"/>
            <w:hideMark/>
          </w:tcPr>
          <w:p w14:paraId="34E83A9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440" w:type="dxa"/>
            <w:tcBorders>
              <w:top w:val="nil"/>
              <w:left w:val="nil"/>
              <w:bottom w:val="single" w:sz="4" w:space="0" w:color="auto"/>
              <w:right w:val="single" w:sz="4" w:space="0" w:color="auto"/>
            </w:tcBorders>
            <w:shd w:val="clear" w:color="auto" w:fill="auto"/>
            <w:noWrap/>
            <w:vAlign w:val="bottom"/>
            <w:hideMark/>
          </w:tcPr>
          <w:p w14:paraId="4C1D304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95" w:type="dxa"/>
            <w:tcBorders>
              <w:top w:val="nil"/>
              <w:left w:val="nil"/>
              <w:bottom w:val="single" w:sz="4" w:space="0" w:color="auto"/>
              <w:right w:val="single" w:sz="4" w:space="0" w:color="auto"/>
            </w:tcBorders>
            <w:shd w:val="clear" w:color="auto" w:fill="auto"/>
            <w:noWrap/>
            <w:vAlign w:val="bottom"/>
            <w:hideMark/>
          </w:tcPr>
          <w:p w14:paraId="16D1600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623" w:type="dxa"/>
            <w:tcBorders>
              <w:top w:val="nil"/>
              <w:left w:val="nil"/>
              <w:bottom w:val="single" w:sz="4" w:space="0" w:color="auto"/>
              <w:right w:val="single" w:sz="4" w:space="0" w:color="auto"/>
            </w:tcBorders>
            <w:shd w:val="clear" w:color="auto" w:fill="auto"/>
            <w:noWrap/>
            <w:vAlign w:val="bottom"/>
            <w:hideMark/>
          </w:tcPr>
          <w:p w14:paraId="795D65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495" w:type="dxa"/>
            <w:tcBorders>
              <w:top w:val="nil"/>
              <w:left w:val="nil"/>
              <w:bottom w:val="single" w:sz="4" w:space="0" w:color="auto"/>
              <w:right w:val="single" w:sz="4" w:space="0" w:color="auto"/>
            </w:tcBorders>
            <w:shd w:val="clear" w:color="auto" w:fill="auto"/>
            <w:noWrap/>
            <w:vAlign w:val="bottom"/>
            <w:hideMark/>
          </w:tcPr>
          <w:p w14:paraId="0F1CF5B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3.6</w:t>
            </w:r>
          </w:p>
        </w:tc>
        <w:tc>
          <w:tcPr>
            <w:tcW w:w="623" w:type="dxa"/>
            <w:tcBorders>
              <w:top w:val="nil"/>
              <w:left w:val="nil"/>
              <w:bottom w:val="single" w:sz="4" w:space="0" w:color="auto"/>
              <w:right w:val="single" w:sz="4" w:space="0" w:color="auto"/>
            </w:tcBorders>
            <w:shd w:val="clear" w:color="auto" w:fill="auto"/>
            <w:noWrap/>
            <w:vAlign w:val="bottom"/>
            <w:hideMark/>
          </w:tcPr>
          <w:p w14:paraId="650B509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6.13</w:t>
            </w:r>
          </w:p>
        </w:tc>
        <w:tc>
          <w:tcPr>
            <w:tcW w:w="495" w:type="dxa"/>
            <w:tcBorders>
              <w:top w:val="nil"/>
              <w:left w:val="nil"/>
              <w:bottom w:val="single" w:sz="4" w:space="0" w:color="auto"/>
              <w:right w:val="single" w:sz="4" w:space="0" w:color="auto"/>
            </w:tcBorders>
            <w:shd w:val="clear" w:color="auto" w:fill="auto"/>
            <w:noWrap/>
            <w:vAlign w:val="bottom"/>
            <w:hideMark/>
          </w:tcPr>
          <w:p w14:paraId="7E20566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39A060B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440" w:type="dxa"/>
            <w:tcBorders>
              <w:top w:val="nil"/>
              <w:left w:val="nil"/>
              <w:bottom w:val="single" w:sz="4" w:space="0" w:color="auto"/>
              <w:right w:val="single" w:sz="4" w:space="0" w:color="auto"/>
            </w:tcBorders>
            <w:shd w:val="clear" w:color="auto" w:fill="auto"/>
            <w:noWrap/>
            <w:vAlign w:val="bottom"/>
            <w:hideMark/>
          </w:tcPr>
          <w:p w14:paraId="58AA896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623" w:type="dxa"/>
            <w:tcBorders>
              <w:top w:val="nil"/>
              <w:left w:val="nil"/>
              <w:bottom w:val="single" w:sz="4" w:space="0" w:color="auto"/>
              <w:right w:val="single" w:sz="4" w:space="0" w:color="auto"/>
            </w:tcBorders>
            <w:shd w:val="clear" w:color="auto" w:fill="auto"/>
            <w:noWrap/>
            <w:vAlign w:val="bottom"/>
            <w:hideMark/>
          </w:tcPr>
          <w:p w14:paraId="2166B84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7CB806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3AD3029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4C17EF1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4D3D20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3D1776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7.33</w:t>
            </w:r>
          </w:p>
        </w:tc>
        <w:tc>
          <w:tcPr>
            <w:tcW w:w="631" w:type="dxa"/>
            <w:tcBorders>
              <w:top w:val="nil"/>
              <w:left w:val="nil"/>
              <w:bottom w:val="single" w:sz="4" w:space="0" w:color="auto"/>
              <w:right w:val="single" w:sz="8" w:space="0" w:color="auto"/>
            </w:tcBorders>
            <w:shd w:val="clear" w:color="auto" w:fill="auto"/>
            <w:noWrap/>
            <w:vAlign w:val="bottom"/>
            <w:hideMark/>
          </w:tcPr>
          <w:p w14:paraId="482DCB8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r>
      <w:tr w:rsidR="00D6296F" w:rsidRPr="000B4939" w14:paraId="09B60E36"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7E60B504"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5F0D4DE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auto" w:fill="auto"/>
            <w:noWrap/>
            <w:vAlign w:val="bottom"/>
            <w:hideMark/>
          </w:tcPr>
          <w:p w14:paraId="1C7306C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auto" w:fill="auto"/>
            <w:noWrap/>
            <w:vAlign w:val="bottom"/>
            <w:hideMark/>
          </w:tcPr>
          <w:p w14:paraId="03D751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40" w:type="dxa"/>
            <w:tcBorders>
              <w:top w:val="nil"/>
              <w:left w:val="nil"/>
              <w:bottom w:val="single" w:sz="4" w:space="0" w:color="auto"/>
              <w:right w:val="single" w:sz="4" w:space="0" w:color="auto"/>
            </w:tcBorders>
            <w:shd w:val="clear" w:color="auto" w:fill="auto"/>
            <w:noWrap/>
            <w:vAlign w:val="bottom"/>
            <w:hideMark/>
          </w:tcPr>
          <w:p w14:paraId="765468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495" w:type="dxa"/>
            <w:tcBorders>
              <w:top w:val="nil"/>
              <w:left w:val="nil"/>
              <w:bottom w:val="single" w:sz="4" w:space="0" w:color="auto"/>
              <w:right w:val="single" w:sz="4" w:space="0" w:color="auto"/>
            </w:tcBorders>
            <w:shd w:val="clear" w:color="auto" w:fill="auto"/>
            <w:noWrap/>
            <w:vAlign w:val="bottom"/>
            <w:hideMark/>
          </w:tcPr>
          <w:p w14:paraId="1F32355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6434ABF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495" w:type="dxa"/>
            <w:tcBorders>
              <w:top w:val="nil"/>
              <w:left w:val="nil"/>
              <w:bottom w:val="single" w:sz="4" w:space="0" w:color="auto"/>
              <w:right w:val="single" w:sz="4" w:space="0" w:color="auto"/>
            </w:tcBorders>
            <w:shd w:val="clear" w:color="auto" w:fill="auto"/>
            <w:noWrap/>
            <w:vAlign w:val="bottom"/>
            <w:hideMark/>
          </w:tcPr>
          <w:p w14:paraId="53B5CB0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623" w:type="dxa"/>
            <w:tcBorders>
              <w:top w:val="nil"/>
              <w:left w:val="nil"/>
              <w:bottom w:val="single" w:sz="4" w:space="0" w:color="auto"/>
              <w:right w:val="single" w:sz="4" w:space="0" w:color="auto"/>
            </w:tcBorders>
            <w:shd w:val="clear" w:color="auto" w:fill="auto"/>
            <w:noWrap/>
            <w:vAlign w:val="bottom"/>
            <w:hideMark/>
          </w:tcPr>
          <w:p w14:paraId="003B34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4.6</w:t>
            </w:r>
          </w:p>
        </w:tc>
        <w:tc>
          <w:tcPr>
            <w:tcW w:w="495" w:type="dxa"/>
            <w:tcBorders>
              <w:top w:val="nil"/>
              <w:left w:val="nil"/>
              <w:bottom w:val="single" w:sz="4" w:space="0" w:color="auto"/>
              <w:right w:val="single" w:sz="4" w:space="0" w:color="auto"/>
            </w:tcBorders>
            <w:shd w:val="clear" w:color="auto" w:fill="auto"/>
            <w:noWrap/>
            <w:vAlign w:val="bottom"/>
            <w:hideMark/>
          </w:tcPr>
          <w:p w14:paraId="7A4E3B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2658246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440" w:type="dxa"/>
            <w:tcBorders>
              <w:top w:val="nil"/>
              <w:left w:val="nil"/>
              <w:bottom w:val="single" w:sz="4" w:space="0" w:color="auto"/>
              <w:right w:val="single" w:sz="4" w:space="0" w:color="auto"/>
            </w:tcBorders>
            <w:shd w:val="clear" w:color="auto" w:fill="auto"/>
            <w:noWrap/>
            <w:vAlign w:val="bottom"/>
            <w:hideMark/>
          </w:tcPr>
          <w:p w14:paraId="1E7A37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23" w:type="dxa"/>
            <w:tcBorders>
              <w:top w:val="nil"/>
              <w:left w:val="nil"/>
              <w:bottom w:val="single" w:sz="4" w:space="0" w:color="auto"/>
              <w:right w:val="single" w:sz="4" w:space="0" w:color="auto"/>
            </w:tcBorders>
            <w:shd w:val="clear" w:color="auto" w:fill="auto"/>
            <w:noWrap/>
            <w:vAlign w:val="bottom"/>
            <w:hideMark/>
          </w:tcPr>
          <w:p w14:paraId="51AE060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1C2B014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38DDEC5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34C0D2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6448D2A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58C685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6.67</w:t>
            </w:r>
          </w:p>
        </w:tc>
        <w:tc>
          <w:tcPr>
            <w:tcW w:w="631" w:type="dxa"/>
            <w:tcBorders>
              <w:top w:val="nil"/>
              <w:left w:val="nil"/>
              <w:bottom w:val="single" w:sz="4" w:space="0" w:color="auto"/>
              <w:right w:val="single" w:sz="8" w:space="0" w:color="auto"/>
            </w:tcBorders>
            <w:shd w:val="clear" w:color="auto" w:fill="auto"/>
            <w:noWrap/>
            <w:vAlign w:val="bottom"/>
            <w:hideMark/>
          </w:tcPr>
          <w:p w14:paraId="52FB31E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r>
      <w:tr w:rsidR="00D6296F" w:rsidRPr="000B4939" w14:paraId="1192CA55"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84BF64D"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0534A2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4F560F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95" w:type="dxa"/>
            <w:tcBorders>
              <w:top w:val="nil"/>
              <w:left w:val="nil"/>
              <w:bottom w:val="single" w:sz="4" w:space="0" w:color="auto"/>
              <w:right w:val="single" w:sz="4" w:space="0" w:color="auto"/>
            </w:tcBorders>
            <w:shd w:val="clear" w:color="auto" w:fill="auto"/>
            <w:noWrap/>
            <w:vAlign w:val="bottom"/>
            <w:hideMark/>
          </w:tcPr>
          <w:p w14:paraId="33A80A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40" w:type="dxa"/>
            <w:tcBorders>
              <w:top w:val="nil"/>
              <w:left w:val="nil"/>
              <w:bottom w:val="single" w:sz="4" w:space="0" w:color="auto"/>
              <w:right w:val="single" w:sz="4" w:space="0" w:color="auto"/>
            </w:tcBorders>
            <w:shd w:val="clear" w:color="auto" w:fill="auto"/>
            <w:noWrap/>
            <w:vAlign w:val="bottom"/>
            <w:hideMark/>
          </w:tcPr>
          <w:p w14:paraId="50A5D0B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495" w:type="dxa"/>
            <w:tcBorders>
              <w:top w:val="nil"/>
              <w:left w:val="nil"/>
              <w:bottom w:val="single" w:sz="4" w:space="0" w:color="auto"/>
              <w:right w:val="single" w:sz="4" w:space="0" w:color="auto"/>
            </w:tcBorders>
            <w:shd w:val="clear" w:color="auto" w:fill="auto"/>
            <w:noWrap/>
            <w:vAlign w:val="bottom"/>
            <w:hideMark/>
          </w:tcPr>
          <w:p w14:paraId="0444EEC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6387EF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auto" w:fill="auto"/>
            <w:noWrap/>
            <w:vAlign w:val="bottom"/>
            <w:hideMark/>
          </w:tcPr>
          <w:p w14:paraId="70F4359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63B99D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3.07</w:t>
            </w:r>
          </w:p>
        </w:tc>
        <w:tc>
          <w:tcPr>
            <w:tcW w:w="495" w:type="dxa"/>
            <w:tcBorders>
              <w:top w:val="nil"/>
              <w:left w:val="nil"/>
              <w:bottom w:val="single" w:sz="4" w:space="0" w:color="auto"/>
              <w:right w:val="single" w:sz="4" w:space="0" w:color="auto"/>
            </w:tcBorders>
            <w:shd w:val="clear" w:color="auto" w:fill="auto"/>
            <w:noWrap/>
            <w:vAlign w:val="bottom"/>
            <w:hideMark/>
          </w:tcPr>
          <w:p w14:paraId="62D488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623" w:type="dxa"/>
            <w:tcBorders>
              <w:top w:val="nil"/>
              <w:left w:val="nil"/>
              <w:bottom w:val="single" w:sz="4" w:space="0" w:color="auto"/>
              <w:right w:val="single" w:sz="4" w:space="0" w:color="auto"/>
            </w:tcBorders>
            <w:shd w:val="clear" w:color="auto" w:fill="auto"/>
            <w:noWrap/>
            <w:vAlign w:val="bottom"/>
            <w:hideMark/>
          </w:tcPr>
          <w:p w14:paraId="0E758A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440" w:type="dxa"/>
            <w:tcBorders>
              <w:top w:val="nil"/>
              <w:left w:val="nil"/>
              <w:bottom w:val="single" w:sz="4" w:space="0" w:color="auto"/>
              <w:right w:val="single" w:sz="4" w:space="0" w:color="auto"/>
            </w:tcBorders>
            <w:shd w:val="clear" w:color="auto" w:fill="auto"/>
            <w:noWrap/>
            <w:vAlign w:val="bottom"/>
            <w:hideMark/>
          </w:tcPr>
          <w:p w14:paraId="4E421C6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623" w:type="dxa"/>
            <w:tcBorders>
              <w:top w:val="nil"/>
              <w:left w:val="nil"/>
              <w:bottom w:val="single" w:sz="4" w:space="0" w:color="auto"/>
              <w:right w:val="single" w:sz="4" w:space="0" w:color="auto"/>
            </w:tcBorders>
            <w:shd w:val="clear" w:color="auto" w:fill="auto"/>
            <w:noWrap/>
            <w:vAlign w:val="bottom"/>
            <w:hideMark/>
          </w:tcPr>
          <w:p w14:paraId="5947E5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363B0E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12B4938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348BE0C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753B2A7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79D971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31" w:type="dxa"/>
            <w:tcBorders>
              <w:top w:val="nil"/>
              <w:left w:val="nil"/>
              <w:bottom w:val="single" w:sz="4" w:space="0" w:color="auto"/>
              <w:right w:val="single" w:sz="8" w:space="0" w:color="auto"/>
            </w:tcBorders>
            <w:shd w:val="clear" w:color="auto" w:fill="auto"/>
            <w:noWrap/>
            <w:vAlign w:val="bottom"/>
            <w:hideMark/>
          </w:tcPr>
          <w:p w14:paraId="25E9B35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r>
      <w:tr w:rsidR="00D6296F" w:rsidRPr="000B4939" w14:paraId="75109267"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4768E6A9"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1E65BBA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3FDDFD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495" w:type="dxa"/>
            <w:tcBorders>
              <w:top w:val="nil"/>
              <w:left w:val="nil"/>
              <w:bottom w:val="single" w:sz="4" w:space="0" w:color="auto"/>
              <w:right w:val="single" w:sz="4" w:space="0" w:color="auto"/>
            </w:tcBorders>
            <w:shd w:val="clear" w:color="auto" w:fill="auto"/>
            <w:noWrap/>
            <w:vAlign w:val="bottom"/>
            <w:hideMark/>
          </w:tcPr>
          <w:p w14:paraId="425A565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40" w:type="dxa"/>
            <w:tcBorders>
              <w:top w:val="nil"/>
              <w:left w:val="nil"/>
              <w:bottom w:val="single" w:sz="4" w:space="0" w:color="auto"/>
              <w:right w:val="single" w:sz="4" w:space="0" w:color="auto"/>
            </w:tcBorders>
            <w:shd w:val="clear" w:color="auto" w:fill="auto"/>
            <w:noWrap/>
            <w:vAlign w:val="bottom"/>
            <w:hideMark/>
          </w:tcPr>
          <w:p w14:paraId="1EAEA4F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auto" w:fill="auto"/>
            <w:noWrap/>
            <w:vAlign w:val="bottom"/>
            <w:hideMark/>
          </w:tcPr>
          <w:p w14:paraId="2CFC5AE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6837ECF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495" w:type="dxa"/>
            <w:tcBorders>
              <w:top w:val="nil"/>
              <w:left w:val="nil"/>
              <w:bottom w:val="single" w:sz="4" w:space="0" w:color="auto"/>
              <w:right w:val="single" w:sz="4" w:space="0" w:color="auto"/>
            </w:tcBorders>
            <w:shd w:val="clear" w:color="auto" w:fill="auto"/>
            <w:noWrap/>
            <w:vAlign w:val="bottom"/>
            <w:hideMark/>
          </w:tcPr>
          <w:p w14:paraId="448B920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396E1AD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1.53</w:t>
            </w:r>
          </w:p>
        </w:tc>
        <w:tc>
          <w:tcPr>
            <w:tcW w:w="495" w:type="dxa"/>
            <w:tcBorders>
              <w:top w:val="nil"/>
              <w:left w:val="nil"/>
              <w:bottom w:val="single" w:sz="4" w:space="0" w:color="auto"/>
              <w:right w:val="single" w:sz="4" w:space="0" w:color="auto"/>
            </w:tcBorders>
            <w:shd w:val="clear" w:color="auto" w:fill="auto"/>
            <w:noWrap/>
            <w:vAlign w:val="bottom"/>
            <w:hideMark/>
          </w:tcPr>
          <w:p w14:paraId="500987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18B12B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440" w:type="dxa"/>
            <w:tcBorders>
              <w:top w:val="nil"/>
              <w:left w:val="nil"/>
              <w:bottom w:val="single" w:sz="4" w:space="0" w:color="auto"/>
              <w:right w:val="single" w:sz="4" w:space="0" w:color="auto"/>
            </w:tcBorders>
            <w:shd w:val="clear" w:color="auto" w:fill="auto"/>
            <w:noWrap/>
            <w:vAlign w:val="bottom"/>
            <w:hideMark/>
          </w:tcPr>
          <w:p w14:paraId="5FEB20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4" w:space="0" w:color="auto"/>
              <w:right w:val="single" w:sz="4" w:space="0" w:color="auto"/>
            </w:tcBorders>
            <w:shd w:val="clear" w:color="auto" w:fill="auto"/>
            <w:noWrap/>
            <w:vAlign w:val="bottom"/>
            <w:hideMark/>
          </w:tcPr>
          <w:p w14:paraId="5A49FEE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63C5A7A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30BEB96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1FDB22D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34D4996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5B0EC6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5.33</w:t>
            </w:r>
          </w:p>
        </w:tc>
        <w:tc>
          <w:tcPr>
            <w:tcW w:w="631" w:type="dxa"/>
            <w:tcBorders>
              <w:top w:val="nil"/>
              <w:left w:val="nil"/>
              <w:bottom w:val="single" w:sz="4" w:space="0" w:color="auto"/>
              <w:right w:val="single" w:sz="8" w:space="0" w:color="auto"/>
            </w:tcBorders>
            <w:shd w:val="clear" w:color="auto" w:fill="auto"/>
            <w:noWrap/>
            <w:vAlign w:val="bottom"/>
            <w:hideMark/>
          </w:tcPr>
          <w:p w14:paraId="60D20B8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r>
      <w:tr w:rsidR="00D6296F" w:rsidRPr="000B4939" w14:paraId="6BEF3210"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7CD764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69" w:type="dxa"/>
            <w:tcBorders>
              <w:top w:val="nil"/>
              <w:left w:val="nil"/>
              <w:bottom w:val="single" w:sz="4" w:space="0" w:color="auto"/>
              <w:right w:val="single" w:sz="4" w:space="0" w:color="auto"/>
            </w:tcBorders>
            <w:shd w:val="clear" w:color="000000" w:fill="70AD47"/>
            <w:noWrap/>
            <w:vAlign w:val="bottom"/>
            <w:hideMark/>
          </w:tcPr>
          <w:p w14:paraId="403E406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2F3990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95" w:type="dxa"/>
            <w:tcBorders>
              <w:top w:val="nil"/>
              <w:left w:val="nil"/>
              <w:bottom w:val="single" w:sz="4" w:space="0" w:color="auto"/>
              <w:right w:val="single" w:sz="4" w:space="0" w:color="auto"/>
            </w:tcBorders>
            <w:shd w:val="clear" w:color="auto" w:fill="auto"/>
            <w:noWrap/>
            <w:vAlign w:val="bottom"/>
            <w:hideMark/>
          </w:tcPr>
          <w:p w14:paraId="4E648E5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40" w:type="dxa"/>
            <w:tcBorders>
              <w:top w:val="nil"/>
              <w:left w:val="nil"/>
              <w:bottom w:val="single" w:sz="4" w:space="0" w:color="auto"/>
              <w:right w:val="single" w:sz="4" w:space="0" w:color="auto"/>
            </w:tcBorders>
            <w:shd w:val="clear" w:color="auto" w:fill="auto"/>
            <w:noWrap/>
            <w:vAlign w:val="bottom"/>
            <w:hideMark/>
          </w:tcPr>
          <w:p w14:paraId="02B657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28403D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4376D7A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495" w:type="dxa"/>
            <w:tcBorders>
              <w:top w:val="nil"/>
              <w:left w:val="nil"/>
              <w:bottom w:val="single" w:sz="4" w:space="0" w:color="auto"/>
              <w:right w:val="single" w:sz="4" w:space="0" w:color="auto"/>
            </w:tcBorders>
            <w:shd w:val="clear" w:color="auto" w:fill="auto"/>
            <w:noWrap/>
            <w:vAlign w:val="bottom"/>
            <w:hideMark/>
          </w:tcPr>
          <w:p w14:paraId="413B6A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1F66D6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w:t>
            </w:r>
          </w:p>
        </w:tc>
        <w:tc>
          <w:tcPr>
            <w:tcW w:w="495" w:type="dxa"/>
            <w:tcBorders>
              <w:top w:val="nil"/>
              <w:left w:val="nil"/>
              <w:bottom w:val="single" w:sz="4" w:space="0" w:color="auto"/>
              <w:right w:val="single" w:sz="4" w:space="0" w:color="auto"/>
            </w:tcBorders>
            <w:shd w:val="clear" w:color="auto" w:fill="auto"/>
            <w:noWrap/>
            <w:vAlign w:val="bottom"/>
            <w:hideMark/>
          </w:tcPr>
          <w:p w14:paraId="4745F5F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61F93BF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440" w:type="dxa"/>
            <w:tcBorders>
              <w:top w:val="nil"/>
              <w:left w:val="nil"/>
              <w:bottom w:val="single" w:sz="4" w:space="0" w:color="auto"/>
              <w:right w:val="single" w:sz="4" w:space="0" w:color="auto"/>
            </w:tcBorders>
            <w:shd w:val="clear" w:color="auto" w:fill="auto"/>
            <w:noWrap/>
            <w:vAlign w:val="bottom"/>
            <w:hideMark/>
          </w:tcPr>
          <w:p w14:paraId="317EB15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623" w:type="dxa"/>
            <w:tcBorders>
              <w:top w:val="nil"/>
              <w:left w:val="nil"/>
              <w:bottom w:val="single" w:sz="4" w:space="0" w:color="auto"/>
              <w:right w:val="single" w:sz="4" w:space="0" w:color="auto"/>
            </w:tcBorders>
            <w:shd w:val="clear" w:color="auto" w:fill="auto"/>
            <w:noWrap/>
            <w:vAlign w:val="bottom"/>
            <w:hideMark/>
          </w:tcPr>
          <w:p w14:paraId="646680C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4B66CC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41BE2B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378B17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6E05955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673EB23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4.67</w:t>
            </w:r>
          </w:p>
        </w:tc>
        <w:tc>
          <w:tcPr>
            <w:tcW w:w="631" w:type="dxa"/>
            <w:tcBorders>
              <w:top w:val="nil"/>
              <w:left w:val="nil"/>
              <w:bottom w:val="single" w:sz="4" w:space="0" w:color="auto"/>
              <w:right w:val="single" w:sz="8" w:space="0" w:color="auto"/>
            </w:tcBorders>
            <w:shd w:val="clear" w:color="auto" w:fill="auto"/>
            <w:noWrap/>
            <w:vAlign w:val="bottom"/>
            <w:hideMark/>
          </w:tcPr>
          <w:p w14:paraId="6B49091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r>
      <w:tr w:rsidR="00D6296F" w:rsidRPr="000B4939" w14:paraId="074F80D7"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52608753"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5C344A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5D0F789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495" w:type="dxa"/>
            <w:tcBorders>
              <w:top w:val="nil"/>
              <w:left w:val="nil"/>
              <w:bottom w:val="single" w:sz="4" w:space="0" w:color="auto"/>
              <w:right w:val="single" w:sz="4" w:space="0" w:color="auto"/>
            </w:tcBorders>
            <w:shd w:val="clear" w:color="auto" w:fill="auto"/>
            <w:noWrap/>
            <w:vAlign w:val="bottom"/>
            <w:hideMark/>
          </w:tcPr>
          <w:p w14:paraId="35913E0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40" w:type="dxa"/>
            <w:tcBorders>
              <w:top w:val="nil"/>
              <w:left w:val="nil"/>
              <w:bottom w:val="single" w:sz="4" w:space="0" w:color="auto"/>
              <w:right w:val="single" w:sz="4" w:space="0" w:color="auto"/>
            </w:tcBorders>
            <w:shd w:val="clear" w:color="auto" w:fill="auto"/>
            <w:noWrap/>
            <w:vAlign w:val="bottom"/>
            <w:hideMark/>
          </w:tcPr>
          <w:p w14:paraId="2006375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auto" w:fill="auto"/>
            <w:noWrap/>
            <w:vAlign w:val="bottom"/>
            <w:hideMark/>
          </w:tcPr>
          <w:p w14:paraId="2986BE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315789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95" w:type="dxa"/>
            <w:tcBorders>
              <w:top w:val="nil"/>
              <w:left w:val="nil"/>
              <w:bottom w:val="single" w:sz="4" w:space="0" w:color="auto"/>
              <w:right w:val="single" w:sz="4" w:space="0" w:color="auto"/>
            </w:tcBorders>
            <w:shd w:val="clear" w:color="auto" w:fill="auto"/>
            <w:noWrap/>
            <w:vAlign w:val="bottom"/>
            <w:hideMark/>
          </w:tcPr>
          <w:p w14:paraId="06479ED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04A4435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21.5</w:t>
            </w:r>
          </w:p>
        </w:tc>
        <w:tc>
          <w:tcPr>
            <w:tcW w:w="495" w:type="dxa"/>
            <w:tcBorders>
              <w:top w:val="nil"/>
              <w:left w:val="nil"/>
              <w:bottom w:val="single" w:sz="4" w:space="0" w:color="auto"/>
              <w:right w:val="single" w:sz="4" w:space="0" w:color="auto"/>
            </w:tcBorders>
            <w:shd w:val="clear" w:color="auto" w:fill="auto"/>
            <w:noWrap/>
            <w:vAlign w:val="bottom"/>
            <w:hideMark/>
          </w:tcPr>
          <w:p w14:paraId="2CB7454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0DE9A0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40" w:type="dxa"/>
            <w:tcBorders>
              <w:top w:val="nil"/>
              <w:left w:val="nil"/>
              <w:bottom w:val="single" w:sz="4" w:space="0" w:color="auto"/>
              <w:right w:val="single" w:sz="4" w:space="0" w:color="auto"/>
            </w:tcBorders>
            <w:shd w:val="clear" w:color="auto" w:fill="auto"/>
            <w:noWrap/>
            <w:vAlign w:val="bottom"/>
            <w:hideMark/>
          </w:tcPr>
          <w:p w14:paraId="56B5302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auto" w:fill="auto"/>
            <w:noWrap/>
            <w:vAlign w:val="bottom"/>
            <w:hideMark/>
          </w:tcPr>
          <w:p w14:paraId="0004586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41BF34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5F4AA2A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4D4F71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7BCFC2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C63216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31" w:type="dxa"/>
            <w:tcBorders>
              <w:top w:val="nil"/>
              <w:left w:val="nil"/>
              <w:bottom w:val="single" w:sz="4" w:space="0" w:color="auto"/>
              <w:right w:val="single" w:sz="8" w:space="0" w:color="auto"/>
            </w:tcBorders>
            <w:shd w:val="clear" w:color="auto" w:fill="auto"/>
            <w:noWrap/>
            <w:vAlign w:val="bottom"/>
            <w:hideMark/>
          </w:tcPr>
          <w:p w14:paraId="3205104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r>
      <w:tr w:rsidR="00D6296F" w:rsidRPr="000B4939" w14:paraId="54A73512"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100E7F4A"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173602C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000000" w:fill="70AD47"/>
            <w:noWrap/>
            <w:vAlign w:val="bottom"/>
            <w:hideMark/>
          </w:tcPr>
          <w:p w14:paraId="0E15CF1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000000" w:fill="70AD47"/>
            <w:noWrap/>
            <w:vAlign w:val="bottom"/>
            <w:hideMark/>
          </w:tcPr>
          <w:p w14:paraId="75B722D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40" w:type="dxa"/>
            <w:tcBorders>
              <w:top w:val="nil"/>
              <w:left w:val="nil"/>
              <w:bottom w:val="single" w:sz="4" w:space="0" w:color="auto"/>
              <w:right w:val="single" w:sz="4" w:space="0" w:color="auto"/>
            </w:tcBorders>
            <w:shd w:val="clear" w:color="000000" w:fill="70AD47"/>
            <w:noWrap/>
            <w:vAlign w:val="bottom"/>
            <w:hideMark/>
          </w:tcPr>
          <w:p w14:paraId="0DC0586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495" w:type="dxa"/>
            <w:tcBorders>
              <w:top w:val="nil"/>
              <w:left w:val="nil"/>
              <w:bottom w:val="single" w:sz="4" w:space="0" w:color="auto"/>
              <w:right w:val="single" w:sz="4" w:space="0" w:color="auto"/>
            </w:tcBorders>
            <w:shd w:val="clear" w:color="auto" w:fill="auto"/>
            <w:noWrap/>
            <w:vAlign w:val="bottom"/>
            <w:hideMark/>
          </w:tcPr>
          <w:p w14:paraId="270BB67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0764C2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495" w:type="dxa"/>
            <w:tcBorders>
              <w:top w:val="nil"/>
              <w:left w:val="nil"/>
              <w:bottom w:val="single" w:sz="4" w:space="0" w:color="auto"/>
              <w:right w:val="single" w:sz="4" w:space="0" w:color="auto"/>
            </w:tcBorders>
            <w:shd w:val="clear" w:color="auto" w:fill="auto"/>
            <w:noWrap/>
            <w:vAlign w:val="bottom"/>
            <w:hideMark/>
          </w:tcPr>
          <w:p w14:paraId="3F79763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31B7DA5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19.9</w:t>
            </w:r>
          </w:p>
        </w:tc>
        <w:tc>
          <w:tcPr>
            <w:tcW w:w="495" w:type="dxa"/>
            <w:tcBorders>
              <w:top w:val="nil"/>
              <w:left w:val="nil"/>
              <w:bottom w:val="single" w:sz="4" w:space="0" w:color="auto"/>
              <w:right w:val="single" w:sz="4" w:space="0" w:color="auto"/>
            </w:tcBorders>
            <w:shd w:val="clear" w:color="auto" w:fill="auto"/>
            <w:noWrap/>
            <w:vAlign w:val="bottom"/>
            <w:hideMark/>
          </w:tcPr>
          <w:p w14:paraId="754114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5CB0D0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440" w:type="dxa"/>
            <w:tcBorders>
              <w:top w:val="nil"/>
              <w:left w:val="nil"/>
              <w:bottom w:val="single" w:sz="4" w:space="0" w:color="auto"/>
              <w:right w:val="single" w:sz="4" w:space="0" w:color="auto"/>
            </w:tcBorders>
            <w:shd w:val="clear" w:color="auto" w:fill="auto"/>
            <w:noWrap/>
            <w:vAlign w:val="bottom"/>
            <w:hideMark/>
          </w:tcPr>
          <w:p w14:paraId="0636E9C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auto" w:fill="auto"/>
            <w:noWrap/>
            <w:vAlign w:val="bottom"/>
            <w:hideMark/>
          </w:tcPr>
          <w:p w14:paraId="03B3A7F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1E3FE12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13ACC1D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65957C4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32CD461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0807F20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3.33</w:t>
            </w:r>
          </w:p>
        </w:tc>
        <w:tc>
          <w:tcPr>
            <w:tcW w:w="631" w:type="dxa"/>
            <w:tcBorders>
              <w:top w:val="nil"/>
              <w:left w:val="nil"/>
              <w:bottom w:val="single" w:sz="4" w:space="0" w:color="auto"/>
              <w:right w:val="single" w:sz="8" w:space="0" w:color="auto"/>
            </w:tcBorders>
            <w:shd w:val="clear" w:color="auto" w:fill="auto"/>
            <w:noWrap/>
            <w:vAlign w:val="bottom"/>
            <w:hideMark/>
          </w:tcPr>
          <w:p w14:paraId="33DD879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r>
      <w:tr w:rsidR="00D6296F" w:rsidRPr="000B4939" w14:paraId="638F4ED2"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DABDA7E"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34E9DD4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0ADACDE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95" w:type="dxa"/>
            <w:tcBorders>
              <w:top w:val="nil"/>
              <w:left w:val="nil"/>
              <w:bottom w:val="single" w:sz="4" w:space="0" w:color="auto"/>
              <w:right w:val="single" w:sz="4" w:space="0" w:color="auto"/>
            </w:tcBorders>
            <w:shd w:val="clear" w:color="auto" w:fill="auto"/>
            <w:noWrap/>
            <w:vAlign w:val="bottom"/>
            <w:hideMark/>
          </w:tcPr>
          <w:p w14:paraId="0719D9F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440" w:type="dxa"/>
            <w:tcBorders>
              <w:top w:val="nil"/>
              <w:left w:val="nil"/>
              <w:bottom w:val="single" w:sz="4" w:space="0" w:color="auto"/>
              <w:right w:val="single" w:sz="4" w:space="0" w:color="auto"/>
            </w:tcBorders>
            <w:shd w:val="clear" w:color="auto" w:fill="auto"/>
            <w:noWrap/>
            <w:vAlign w:val="bottom"/>
            <w:hideMark/>
          </w:tcPr>
          <w:p w14:paraId="05CC3B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071210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5B0D41B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495" w:type="dxa"/>
            <w:tcBorders>
              <w:top w:val="nil"/>
              <w:left w:val="nil"/>
              <w:bottom w:val="single" w:sz="4" w:space="0" w:color="auto"/>
              <w:right w:val="single" w:sz="4" w:space="0" w:color="auto"/>
            </w:tcBorders>
            <w:shd w:val="clear" w:color="auto" w:fill="auto"/>
            <w:noWrap/>
            <w:vAlign w:val="bottom"/>
            <w:hideMark/>
          </w:tcPr>
          <w:p w14:paraId="26A02AE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99ADD0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18.4</w:t>
            </w:r>
          </w:p>
        </w:tc>
        <w:tc>
          <w:tcPr>
            <w:tcW w:w="495" w:type="dxa"/>
            <w:tcBorders>
              <w:top w:val="nil"/>
              <w:left w:val="nil"/>
              <w:bottom w:val="single" w:sz="4" w:space="0" w:color="auto"/>
              <w:right w:val="single" w:sz="4" w:space="0" w:color="auto"/>
            </w:tcBorders>
            <w:shd w:val="clear" w:color="auto" w:fill="auto"/>
            <w:noWrap/>
            <w:vAlign w:val="bottom"/>
            <w:hideMark/>
          </w:tcPr>
          <w:p w14:paraId="751EFC3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40BF72B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440" w:type="dxa"/>
            <w:tcBorders>
              <w:top w:val="nil"/>
              <w:left w:val="nil"/>
              <w:bottom w:val="single" w:sz="4" w:space="0" w:color="auto"/>
              <w:right w:val="single" w:sz="4" w:space="0" w:color="auto"/>
            </w:tcBorders>
            <w:shd w:val="clear" w:color="auto" w:fill="auto"/>
            <w:noWrap/>
            <w:vAlign w:val="bottom"/>
            <w:hideMark/>
          </w:tcPr>
          <w:p w14:paraId="0B9FFBE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138F42E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7A057E8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3FD454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4FCB6F1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4A72123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15316C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2.67</w:t>
            </w:r>
          </w:p>
        </w:tc>
        <w:tc>
          <w:tcPr>
            <w:tcW w:w="631" w:type="dxa"/>
            <w:tcBorders>
              <w:top w:val="nil"/>
              <w:left w:val="nil"/>
              <w:bottom w:val="single" w:sz="4" w:space="0" w:color="auto"/>
              <w:right w:val="single" w:sz="8" w:space="0" w:color="auto"/>
            </w:tcBorders>
            <w:shd w:val="clear" w:color="auto" w:fill="auto"/>
            <w:noWrap/>
            <w:vAlign w:val="bottom"/>
            <w:hideMark/>
          </w:tcPr>
          <w:p w14:paraId="241563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r>
      <w:tr w:rsidR="00D6296F" w:rsidRPr="000B4939" w14:paraId="582F862F"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0BCFC3EE"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3C9C3BA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50AA61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495" w:type="dxa"/>
            <w:tcBorders>
              <w:top w:val="nil"/>
              <w:left w:val="nil"/>
              <w:bottom w:val="single" w:sz="4" w:space="0" w:color="auto"/>
              <w:right w:val="single" w:sz="4" w:space="0" w:color="auto"/>
            </w:tcBorders>
            <w:shd w:val="clear" w:color="auto" w:fill="auto"/>
            <w:noWrap/>
            <w:vAlign w:val="bottom"/>
            <w:hideMark/>
          </w:tcPr>
          <w:p w14:paraId="3360877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440" w:type="dxa"/>
            <w:tcBorders>
              <w:top w:val="nil"/>
              <w:left w:val="nil"/>
              <w:bottom w:val="single" w:sz="4" w:space="0" w:color="auto"/>
              <w:right w:val="single" w:sz="4" w:space="0" w:color="auto"/>
            </w:tcBorders>
            <w:shd w:val="clear" w:color="auto" w:fill="auto"/>
            <w:noWrap/>
            <w:vAlign w:val="bottom"/>
            <w:hideMark/>
          </w:tcPr>
          <w:p w14:paraId="1939F68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495" w:type="dxa"/>
            <w:tcBorders>
              <w:top w:val="nil"/>
              <w:left w:val="nil"/>
              <w:bottom w:val="single" w:sz="4" w:space="0" w:color="auto"/>
              <w:right w:val="single" w:sz="4" w:space="0" w:color="auto"/>
            </w:tcBorders>
            <w:shd w:val="clear" w:color="auto" w:fill="auto"/>
            <w:noWrap/>
            <w:vAlign w:val="bottom"/>
            <w:hideMark/>
          </w:tcPr>
          <w:p w14:paraId="5FB3CD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0FECBC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95" w:type="dxa"/>
            <w:tcBorders>
              <w:top w:val="nil"/>
              <w:left w:val="nil"/>
              <w:bottom w:val="single" w:sz="4" w:space="0" w:color="auto"/>
              <w:right w:val="single" w:sz="4" w:space="0" w:color="auto"/>
            </w:tcBorders>
            <w:shd w:val="clear" w:color="auto" w:fill="auto"/>
            <w:noWrap/>
            <w:vAlign w:val="bottom"/>
            <w:hideMark/>
          </w:tcPr>
          <w:p w14:paraId="0812C1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529960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16.9</w:t>
            </w:r>
          </w:p>
        </w:tc>
        <w:tc>
          <w:tcPr>
            <w:tcW w:w="495" w:type="dxa"/>
            <w:tcBorders>
              <w:top w:val="nil"/>
              <w:left w:val="nil"/>
              <w:bottom w:val="single" w:sz="4" w:space="0" w:color="auto"/>
              <w:right w:val="single" w:sz="4" w:space="0" w:color="auto"/>
            </w:tcBorders>
            <w:shd w:val="clear" w:color="auto" w:fill="auto"/>
            <w:noWrap/>
            <w:vAlign w:val="bottom"/>
            <w:hideMark/>
          </w:tcPr>
          <w:p w14:paraId="610B59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0B6890A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440" w:type="dxa"/>
            <w:tcBorders>
              <w:top w:val="nil"/>
              <w:left w:val="nil"/>
              <w:bottom w:val="single" w:sz="4" w:space="0" w:color="auto"/>
              <w:right w:val="single" w:sz="4" w:space="0" w:color="auto"/>
            </w:tcBorders>
            <w:shd w:val="clear" w:color="auto" w:fill="auto"/>
            <w:noWrap/>
            <w:vAlign w:val="bottom"/>
            <w:hideMark/>
          </w:tcPr>
          <w:p w14:paraId="45821B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2B72609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5DF0731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6C7D46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1CFA04F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3E9E334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56211A2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31" w:type="dxa"/>
            <w:tcBorders>
              <w:top w:val="nil"/>
              <w:left w:val="nil"/>
              <w:bottom w:val="single" w:sz="4" w:space="0" w:color="auto"/>
              <w:right w:val="single" w:sz="8" w:space="0" w:color="auto"/>
            </w:tcBorders>
            <w:shd w:val="clear" w:color="auto" w:fill="auto"/>
            <w:noWrap/>
            <w:vAlign w:val="bottom"/>
            <w:hideMark/>
          </w:tcPr>
          <w:p w14:paraId="4EF641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r>
      <w:tr w:rsidR="00D6296F" w:rsidRPr="000B4939" w14:paraId="0DF1C7D9"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23B984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669" w:type="dxa"/>
            <w:tcBorders>
              <w:top w:val="nil"/>
              <w:left w:val="nil"/>
              <w:bottom w:val="single" w:sz="4" w:space="0" w:color="auto"/>
              <w:right w:val="single" w:sz="4" w:space="0" w:color="auto"/>
            </w:tcBorders>
            <w:shd w:val="clear" w:color="000000" w:fill="70AD47"/>
            <w:noWrap/>
            <w:vAlign w:val="bottom"/>
            <w:hideMark/>
          </w:tcPr>
          <w:p w14:paraId="334EE3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747570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495" w:type="dxa"/>
            <w:tcBorders>
              <w:top w:val="nil"/>
              <w:left w:val="nil"/>
              <w:bottom w:val="single" w:sz="4" w:space="0" w:color="auto"/>
              <w:right w:val="single" w:sz="4" w:space="0" w:color="auto"/>
            </w:tcBorders>
            <w:shd w:val="clear" w:color="auto" w:fill="auto"/>
            <w:noWrap/>
            <w:vAlign w:val="bottom"/>
            <w:hideMark/>
          </w:tcPr>
          <w:p w14:paraId="587278C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440" w:type="dxa"/>
            <w:tcBorders>
              <w:top w:val="nil"/>
              <w:left w:val="nil"/>
              <w:bottom w:val="single" w:sz="4" w:space="0" w:color="auto"/>
              <w:right w:val="single" w:sz="4" w:space="0" w:color="auto"/>
            </w:tcBorders>
            <w:shd w:val="clear" w:color="auto" w:fill="auto"/>
            <w:noWrap/>
            <w:vAlign w:val="bottom"/>
            <w:hideMark/>
          </w:tcPr>
          <w:p w14:paraId="3A8FF84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000000" w:fill="70AD47"/>
            <w:noWrap/>
            <w:vAlign w:val="bottom"/>
            <w:hideMark/>
          </w:tcPr>
          <w:p w14:paraId="4035A0E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auto" w:fill="auto"/>
            <w:noWrap/>
            <w:vAlign w:val="bottom"/>
            <w:hideMark/>
          </w:tcPr>
          <w:p w14:paraId="646A8C3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495" w:type="dxa"/>
            <w:tcBorders>
              <w:top w:val="nil"/>
              <w:left w:val="nil"/>
              <w:bottom w:val="single" w:sz="4" w:space="0" w:color="auto"/>
              <w:right w:val="single" w:sz="4" w:space="0" w:color="auto"/>
            </w:tcBorders>
            <w:shd w:val="clear" w:color="000000" w:fill="70AD47"/>
            <w:noWrap/>
            <w:vAlign w:val="bottom"/>
            <w:hideMark/>
          </w:tcPr>
          <w:p w14:paraId="669213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4" w:space="0" w:color="auto"/>
              <w:right w:val="single" w:sz="4" w:space="0" w:color="auto"/>
            </w:tcBorders>
            <w:shd w:val="clear" w:color="auto" w:fill="auto"/>
            <w:noWrap/>
            <w:vAlign w:val="bottom"/>
            <w:hideMark/>
          </w:tcPr>
          <w:p w14:paraId="0CF23B0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15.3</w:t>
            </w:r>
          </w:p>
        </w:tc>
        <w:tc>
          <w:tcPr>
            <w:tcW w:w="495" w:type="dxa"/>
            <w:tcBorders>
              <w:top w:val="nil"/>
              <w:left w:val="nil"/>
              <w:bottom w:val="single" w:sz="4" w:space="0" w:color="auto"/>
              <w:right w:val="single" w:sz="4" w:space="0" w:color="auto"/>
            </w:tcBorders>
            <w:shd w:val="clear" w:color="auto" w:fill="auto"/>
            <w:noWrap/>
            <w:vAlign w:val="bottom"/>
            <w:hideMark/>
          </w:tcPr>
          <w:p w14:paraId="43CF83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0AE7B34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440" w:type="dxa"/>
            <w:tcBorders>
              <w:top w:val="nil"/>
              <w:left w:val="nil"/>
              <w:bottom w:val="single" w:sz="4" w:space="0" w:color="auto"/>
              <w:right w:val="single" w:sz="4" w:space="0" w:color="auto"/>
            </w:tcBorders>
            <w:shd w:val="clear" w:color="000000" w:fill="70AD47"/>
            <w:noWrap/>
            <w:vAlign w:val="bottom"/>
            <w:hideMark/>
          </w:tcPr>
          <w:p w14:paraId="75D4AC0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623" w:type="dxa"/>
            <w:tcBorders>
              <w:top w:val="nil"/>
              <w:left w:val="nil"/>
              <w:bottom w:val="single" w:sz="4" w:space="0" w:color="auto"/>
              <w:right w:val="single" w:sz="4" w:space="0" w:color="auto"/>
            </w:tcBorders>
            <w:shd w:val="clear" w:color="auto" w:fill="auto"/>
            <w:noWrap/>
            <w:vAlign w:val="bottom"/>
            <w:hideMark/>
          </w:tcPr>
          <w:p w14:paraId="7AD7E26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auto" w:fill="auto"/>
            <w:noWrap/>
            <w:vAlign w:val="bottom"/>
            <w:hideMark/>
          </w:tcPr>
          <w:p w14:paraId="4715783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auto" w:fill="auto"/>
            <w:noWrap/>
            <w:vAlign w:val="bottom"/>
            <w:hideMark/>
          </w:tcPr>
          <w:p w14:paraId="1DB2888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auto" w:fill="auto"/>
            <w:noWrap/>
            <w:vAlign w:val="bottom"/>
            <w:hideMark/>
          </w:tcPr>
          <w:p w14:paraId="652BE6F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6047DE8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4031C51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31" w:type="dxa"/>
            <w:tcBorders>
              <w:top w:val="nil"/>
              <w:left w:val="nil"/>
              <w:bottom w:val="single" w:sz="4" w:space="0" w:color="auto"/>
              <w:right w:val="single" w:sz="8" w:space="0" w:color="auto"/>
            </w:tcBorders>
            <w:shd w:val="clear" w:color="auto" w:fill="auto"/>
            <w:noWrap/>
            <w:vAlign w:val="bottom"/>
            <w:hideMark/>
          </w:tcPr>
          <w:p w14:paraId="5063564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r>
      <w:tr w:rsidR="00D6296F" w:rsidRPr="000B4939" w14:paraId="30B81574"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0F8C9272"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1EDAE54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4E9986D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495" w:type="dxa"/>
            <w:tcBorders>
              <w:top w:val="nil"/>
              <w:left w:val="nil"/>
              <w:bottom w:val="single" w:sz="4" w:space="0" w:color="auto"/>
              <w:right w:val="single" w:sz="4" w:space="0" w:color="auto"/>
            </w:tcBorders>
            <w:shd w:val="clear" w:color="auto" w:fill="auto"/>
            <w:noWrap/>
            <w:vAlign w:val="bottom"/>
            <w:hideMark/>
          </w:tcPr>
          <w:p w14:paraId="72D5CD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4.4</w:t>
            </w:r>
          </w:p>
        </w:tc>
        <w:tc>
          <w:tcPr>
            <w:tcW w:w="440" w:type="dxa"/>
            <w:tcBorders>
              <w:top w:val="nil"/>
              <w:left w:val="nil"/>
              <w:bottom w:val="single" w:sz="4" w:space="0" w:color="auto"/>
              <w:right w:val="single" w:sz="4" w:space="0" w:color="auto"/>
            </w:tcBorders>
            <w:shd w:val="clear" w:color="auto" w:fill="auto"/>
            <w:noWrap/>
            <w:vAlign w:val="bottom"/>
            <w:hideMark/>
          </w:tcPr>
          <w:p w14:paraId="0F2A3BB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495" w:type="dxa"/>
            <w:tcBorders>
              <w:top w:val="nil"/>
              <w:left w:val="nil"/>
              <w:bottom w:val="single" w:sz="4" w:space="0" w:color="auto"/>
              <w:right w:val="single" w:sz="4" w:space="0" w:color="auto"/>
            </w:tcBorders>
            <w:shd w:val="clear" w:color="auto" w:fill="auto"/>
            <w:noWrap/>
            <w:vAlign w:val="bottom"/>
            <w:hideMark/>
          </w:tcPr>
          <w:p w14:paraId="6242545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25A98A0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495" w:type="dxa"/>
            <w:tcBorders>
              <w:top w:val="nil"/>
              <w:left w:val="nil"/>
              <w:bottom w:val="single" w:sz="4" w:space="0" w:color="auto"/>
              <w:right w:val="single" w:sz="4" w:space="0" w:color="auto"/>
            </w:tcBorders>
            <w:shd w:val="clear" w:color="auto" w:fill="auto"/>
            <w:noWrap/>
            <w:vAlign w:val="bottom"/>
            <w:hideMark/>
          </w:tcPr>
          <w:p w14:paraId="742130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623" w:type="dxa"/>
            <w:tcBorders>
              <w:top w:val="nil"/>
              <w:left w:val="nil"/>
              <w:bottom w:val="single" w:sz="4" w:space="0" w:color="auto"/>
              <w:right w:val="single" w:sz="4" w:space="0" w:color="auto"/>
            </w:tcBorders>
            <w:shd w:val="clear" w:color="auto" w:fill="auto"/>
            <w:noWrap/>
            <w:vAlign w:val="bottom"/>
            <w:hideMark/>
          </w:tcPr>
          <w:p w14:paraId="3844A47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13.8</w:t>
            </w:r>
          </w:p>
        </w:tc>
        <w:tc>
          <w:tcPr>
            <w:tcW w:w="495" w:type="dxa"/>
            <w:tcBorders>
              <w:top w:val="nil"/>
              <w:left w:val="nil"/>
              <w:bottom w:val="single" w:sz="4" w:space="0" w:color="auto"/>
              <w:right w:val="single" w:sz="4" w:space="0" w:color="auto"/>
            </w:tcBorders>
            <w:shd w:val="clear" w:color="auto" w:fill="auto"/>
            <w:noWrap/>
            <w:vAlign w:val="bottom"/>
            <w:hideMark/>
          </w:tcPr>
          <w:p w14:paraId="3C6689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44C1612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440" w:type="dxa"/>
            <w:tcBorders>
              <w:top w:val="nil"/>
              <w:left w:val="nil"/>
              <w:bottom w:val="single" w:sz="4" w:space="0" w:color="auto"/>
              <w:right w:val="single" w:sz="4" w:space="0" w:color="auto"/>
            </w:tcBorders>
            <w:shd w:val="clear" w:color="auto" w:fill="auto"/>
            <w:noWrap/>
            <w:vAlign w:val="bottom"/>
            <w:hideMark/>
          </w:tcPr>
          <w:p w14:paraId="49B7F8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31D05A5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auto" w:fill="auto"/>
            <w:noWrap/>
            <w:vAlign w:val="bottom"/>
            <w:hideMark/>
          </w:tcPr>
          <w:p w14:paraId="21277A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auto" w:fill="auto"/>
            <w:noWrap/>
            <w:vAlign w:val="bottom"/>
            <w:hideMark/>
          </w:tcPr>
          <w:p w14:paraId="029BFC5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c>
          <w:tcPr>
            <w:tcW w:w="623" w:type="dxa"/>
            <w:tcBorders>
              <w:top w:val="nil"/>
              <w:left w:val="nil"/>
              <w:bottom w:val="single" w:sz="4" w:space="0" w:color="auto"/>
              <w:right w:val="single" w:sz="4" w:space="0" w:color="auto"/>
            </w:tcBorders>
            <w:shd w:val="clear" w:color="auto" w:fill="auto"/>
            <w:noWrap/>
            <w:vAlign w:val="bottom"/>
            <w:hideMark/>
          </w:tcPr>
          <w:p w14:paraId="352CC6D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auto" w:fill="auto"/>
            <w:noWrap/>
            <w:vAlign w:val="bottom"/>
            <w:hideMark/>
          </w:tcPr>
          <w:p w14:paraId="11D3E3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0.13</w:t>
            </w:r>
          </w:p>
        </w:tc>
        <w:tc>
          <w:tcPr>
            <w:tcW w:w="623" w:type="dxa"/>
            <w:tcBorders>
              <w:top w:val="nil"/>
              <w:left w:val="nil"/>
              <w:bottom w:val="single" w:sz="4" w:space="0" w:color="auto"/>
              <w:right w:val="single" w:sz="4" w:space="0" w:color="auto"/>
            </w:tcBorders>
            <w:shd w:val="clear" w:color="auto" w:fill="auto"/>
            <w:noWrap/>
            <w:vAlign w:val="bottom"/>
            <w:hideMark/>
          </w:tcPr>
          <w:p w14:paraId="08C39AE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31" w:type="dxa"/>
            <w:tcBorders>
              <w:top w:val="nil"/>
              <w:left w:val="nil"/>
              <w:bottom w:val="single" w:sz="4" w:space="0" w:color="auto"/>
              <w:right w:val="single" w:sz="8" w:space="0" w:color="auto"/>
            </w:tcBorders>
            <w:shd w:val="clear" w:color="auto" w:fill="auto"/>
            <w:noWrap/>
            <w:vAlign w:val="bottom"/>
            <w:hideMark/>
          </w:tcPr>
          <w:p w14:paraId="531A3D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0.07</w:t>
            </w:r>
          </w:p>
        </w:tc>
      </w:tr>
      <w:tr w:rsidR="00D6296F" w:rsidRPr="000B4939" w14:paraId="26497482"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11BC4B5"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415604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auto" w:fill="auto"/>
            <w:noWrap/>
            <w:vAlign w:val="bottom"/>
            <w:hideMark/>
          </w:tcPr>
          <w:p w14:paraId="1C0158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7AA822C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440" w:type="dxa"/>
            <w:tcBorders>
              <w:top w:val="nil"/>
              <w:left w:val="nil"/>
              <w:bottom w:val="single" w:sz="4" w:space="0" w:color="auto"/>
              <w:right w:val="single" w:sz="4" w:space="0" w:color="auto"/>
            </w:tcBorders>
            <w:shd w:val="clear" w:color="auto" w:fill="auto"/>
            <w:noWrap/>
            <w:vAlign w:val="bottom"/>
            <w:hideMark/>
          </w:tcPr>
          <w:p w14:paraId="1F4C21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495" w:type="dxa"/>
            <w:tcBorders>
              <w:top w:val="nil"/>
              <w:left w:val="nil"/>
              <w:bottom w:val="single" w:sz="4" w:space="0" w:color="auto"/>
              <w:right w:val="single" w:sz="4" w:space="0" w:color="auto"/>
            </w:tcBorders>
            <w:shd w:val="clear" w:color="auto" w:fill="auto"/>
            <w:noWrap/>
            <w:vAlign w:val="bottom"/>
            <w:hideMark/>
          </w:tcPr>
          <w:p w14:paraId="469D2FC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000000" w:fill="70AD47"/>
            <w:noWrap/>
            <w:vAlign w:val="bottom"/>
            <w:hideMark/>
          </w:tcPr>
          <w:p w14:paraId="173E3A9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495A51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623" w:type="dxa"/>
            <w:tcBorders>
              <w:top w:val="nil"/>
              <w:left w:val="nil"/>
              <w:bottom w:val="single" w:sz="4" w:space="0" w:color="auto"/>
              <w:right w:val="single" w:sz="4" w:space="0" w:color="auto"/>
            </w:tcBorders>
            <w:shd w:val="clear" w:color="auto" w:fill="auto"/>
            <w:noWrap/>
            <w:vAlign w:val="bottom"/>
            <w:hideMark/>
          </w:tcPr>
          <w:p w14:paraId="2900FFF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12.3</w:t>
            </w:r>
          </w:p>
        </w:tc>
        <w:tc>
          <w:tcPr>
            <w:tcW w:w="495" w:type="dxa"/>
            <w:tcBorders>
              <w:top w:val="nil"/>
              <w:left w:val="nil"/>
              <w:bottom w:val="single" w:sz="4" w:space="0" w:color="auto"/>
              <w:right w:val="single" w:sz="4" w:space="0" w:color="auto"/>
            </w:tcBorders>
            <w:shd w:val="clear" w:color="000000" w:fill="70AD47"/>
            <w:noWrap/>
            <w:vAlign w:val="bottom"/>
            <w:hideMark/>
          </w:tcPr>
          <w:p w14:paraId="266950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000000" w:fill="70AD47"/>
            <w:noWrap/>
            <w:vAlign w:val="bottom"/>
            <w:hideMark/>
          </w:tcPr>
          <w:p w14:paraId="3144CBB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40" w:type="dxa"/>
            <w:tcBorders>
              <w:top w:val="nil"/>
              <w:left w:val="nil"/>
              <w:bottom w:val="single" w:sz="4" w:space="0" w:color="auto"/>
              <w:right w:val="single" w:sz="4" w:space="0" w:color="auto"/>
            </w:tcBorders>
            <w:shd w:val="clear" w:color="auto" w:fill="auto"/>
            <w:noWrap/>
            <w:vAlign w:val="bottom"/>
            <w:hideMark/>
          </w:tcPr>
          <w:p w14:paraId="374789F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623" w:type="dxa"/>
            <w:tcBorders>
              <w:top w:val="nil"/>
              <w:left w:val="nil"/>
              <w:bottom w:val="single" w:sz="4" w:space="0" w:color="auto"/>
              <w:right w:val="single" w:sz="4" w:space="0" w:color="auto"/>
            </w:tcBorders>
            <w:shd w:val="clear" w:color="000000" w:fill="70AD47"/>
            <w:noWrap/>
            <w:vAlign w:val="bottom"/>
            <w:hideMark/>
          </w:tcPr>
          <w:p w14:paraId="4E85815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72BF6C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34A7B8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000000" w:fill="70AD47"/>
            <w:noWrap/>
            <w:vAlign w:val="bottom"/>
            <w:hideMark/>
          </w:tcPr>
          <w:p w14:paraId="215BE3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5D30A9A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2EE982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31" w:type="dxa"/>
            <w:tcBorders>
              <w:top w:val="nil"/>
              <w:left w:val="nil"/>
              <w:bottom w:val="single" w:sz="4" w:space="0" w:color="auto"/>
              <w:right w:val="single" w:sz="8" w:space="0" w:color="auto"/>
            </w:tcBorders>
            <w:shd w:val="clear" w:color="000000" w:fill="70AD47"/>
            <w:noWrap/>
            <w:vAlign w:val="bottom"/>
            <w:hideMark/>
          </w:tcPr>
          <w:p w14:paraId="4F4BB41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r>
      <w:tr w:rsidR="00D6296F" w:rsidRPr="000B4939" w14:paraId="3C690BCD"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6B076D00"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16ED87A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317A8FE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495" w:type="dxa"/>
            <w:tcBorders>
              <w:top w:val="nil"/>
              <w:left w:val="nil"/>
              <w:bottom w:val="single" w:sz="4" w:space="0" w:color="auto"/>
              <w:right w:val="single" w:sz="4" w:space="0" w:color="auto"/>
            </w:tcBorders>
            <w:shd w:val="clear" w:color="auto" w:fill="auto"/>
            <w:noWrap/>
            <w:vAlign w:val="bottom"/>
            <w:hideMark/>
          </w:tcPr>
          <w:p w14:paraId="45EF502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3.6</w:t>
            </w:r>
          </w:p>
        </w:tc>
        <w:tc>
          <w:tcPr>
            <w:tcW w:w="440" w:type="dxa"/>
            <w:tcBorders>
              <w:top w:val="nil"/>
              <w:left w:val="nil"/>
              <w:bottom w:val="single" w:sz="4" w:space="0" w:color="auto"/>
              <w:right w:val="single" w:sz="4" w:space="0" w:color="auto"/>
            </w:tcBorders>
            <w:shd w:val="clear" w:color="auto" w:fill="auto"/>
            <w:noWrap/>
            <w:vAlign w:val="bottom"/>
            <w:hideMark/>
          </w:tcPr>
          <w:p w14:paraId="08E2F4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495" w:type="dxa"/>
            <w:tcBorders>
              <w:top w:val="nil"/>
              <w:left w:val="nil"/>
              <w:bottom w:val="single" w:sz="4" w:space="0" w:color="auto"/>
              <w:right w:val="single" w:sz="4" w:space="0" w:color="auto"/>
            </w:tcBorders>
            <w:shd w:val="clear" w:color="auto" w:fill="auto"/>
            <w:noWrap/>
            <w:vAlign w:val="bottom"/>
            <w:hideMark/>
          </w:tcPr>
          <w:p w14:paraId="05B9C20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4254A96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495" w:type="dxa"/>
            <w:tcBorders>
              <w:top w:val="nil"/>
              <w:left w:val="nil"/>
              <w:bottom w:val="single" w:sz="4" w:space="0" w:color="auto"/>
              <w:right w:val="single" w:sz="4" w:space="0" w:color="auto"/>
            </w:tcBorders>
            <w:shd w:val="clear" w:color="auto" w:fill="auto"/>
            <w:noWrap/>
            <w:vAlign w:val="bottom"/>
            <w:hideMark/>
          </w:tcPr>
          <w:p w14:paraId="44F3DD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623" w:type="dxa"/>
            <w:tcBorders>
              <w:top w:val="nil"/>
              <w:left w:val="nil"/>
              <w:bottom w:val="single" w:sz="4" w:space="0" w:color="auto"/>
              <w:right w:val="single" w:sz="4" w:space="0" w:color="auto"/>
            </w:tcBorders>
            <w:shd w:val="clear" w:color="auto" w:fill="auto"/>
            <w:noWrap/>
            <w:vAlign w:val="bottom"/>
            <w:hideMark/>
          </w:tcPr>
          <w:p w14:paraId="5A757AD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495" w:type="dxa"/>
            <w:tcBorders>
              <w:top w:val="nil"/>
              <w:left w:val="nil"/>
              <w:bottom w:val="single" w:sz="4" w:space="0" w:color="auto"/>
              <w:right w:val="single" w:sz="4" w:space="0" w:color="auto"/>
            </w:tcBorders>
            <w:shd w:val="clear" w:color="auto" w:fill="auto"/>
            <w:noWrap/>
            <w:vAlign w:val="bottom"/>
            <w:hideMark/>
          </w:tcPr>
          <w:p w14:paraId="67F59E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54C9019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440" w:type="dxa"/>
            <w:tcBorders>
              <w:top w:val="nil"/>
              <w:left w:val="nil"/>
              <w:bottom w:val="single" w:sz="4" w:space="0" w:color="auto"/>
              <w:right w:val="single" w:sz="4" w:space="0" w:color="auto"/>
            </w:tcBorders>
            <w:shd w:val="clear" w:color="auto" w:fill="auto"/>
            <w:noWrap/>
            <w:vAlign w:val="bottom"/>
            <w:hideMark/>
          </w:tcPr>
          <w:p w14:paraId="3E4FEE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1B7218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0327CD3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28F903C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741213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7485E70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1.87</w:t>
            </w:r>
          </w:p>
        </w:tc>
        <w:tc>
          <w:tcPr>
            <w:tcW w:w="623" w:type="dxa"/>
            <w:tcBorders>
              <w:top w:val="nil"/>
              <w:left w:val="nil"/>
              <w:bottom w:val="single" w:sz="4" w:space="0" w:color="auto"/>
              <w:right w:val="single" w:sz="4" w:space="0" w:color="auto"/>
            </w:tcBorders>
            <w:shd w:val="clear" w:color="auto" w:fill="auto"/>
            <w:noWrap/>
            <w:vAlign w:val="bottom"/>
            <w:hideMark/>
          </w:tcPr>
          <w:p w14:paraId="4FFD2F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9.33</w:t>
            </w:r>
          </w:p>
        </w:tc>
        <w:tc>
          <w:tcPr>
            <w:tcW w:w="631" w:type="dxa"/>
            <w:tcBorders>
              <w:top w:val="nil"/>
              <w:left w:val="nil"/>
              <w:bottom w:val="single" w:sz="4" w:space="0" w:color="auto"/>
              <w:right w:val="single" w:sz="8" w:space="0" w:color="auto"/>
            </w:tcBorders>
            <w:shd w:val="clear" w:color="auto" w:fill="auto"/>
            <w:noWrap/>
            <w:vAlign w:val="bottom"/>
            <w:hideMark/>
          </w:tcPr>
          <w:p w14:paraId="3F084C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r>
      <w:tr w:rsidR="00D6296F" w:rsidRPr="000B4939" w14:paraId="1351CB07"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4F68A45"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212347E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6189D2F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95" w:type="dxa"/>
            <w:tcBorders>
              <w:top w:val="nil"/>
              <w:left w:val="nil"/>
              <w:bottom w:val="single" w:sz="4" w:space="0" w:color="auto"/>
              <w:right w:val="single" w:sz="4" w:space="0" w:color="auto"/>
            </w:tcBorders>
            <w:shd w:val="clear" w:color="auto" w:fill="auto"/>
            <w:noWrap/>
            <w:vAlign w:val="bottom"/>
            <w:hideMark/>
          </w:tcPr>
          <w:p w14:paraId="7F6F1F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440" w:type="dxa"/>
            <w:tcBorders>
              <w:top w:val="nil"/>
              <w:left w:val="nil"/>
              <w:bottom w:val="single" w:sz="4" w:space="0" w:color="auto"/>
              <w:right w:val="single" w:sz="4" w:space="0" w:color="auto"/>
            </w:tcBorders>
            <w:shd w:val="clear" w:color="auto" w:fill="auto"/>
            <w:noWrap/>
            <w:vAlign w:val="bottom"/>
            <w:hideMark/>
          </w:tcPr>
          <w:p w14:paraId="65090C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495" w:type="dxa"/>
            <w:tcBorders>
              <w:top w:val="nil"/>
              <w:left w:val="nil"/>
              <w:bottom w:val="single" w:sz="4" w:space="0" w:color="auto"/>
              <w:right w:val="single" w:sz="4" w:space="0" w:color="auto"/>
            </w:tcBorders>
            <w:shd w:val="clear" w:color="auto" w:fill="auto"/>
            <w:noWrap/>
            <w:vAlign w:val="bottom"/>
            <w:hideMark/>
          </w:tcPr>
          <w:p w14:paraId="272AAAF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2AEC8A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495" w:type="dxa"/>
            <w:tcBorders>
              <w:top w:val="nil"/>
              <w:left w:val="nil"/>
              <w:bottom w:val="single" w:sz="4" w:space="0" w:color="auto"/>
              <w:right w:val="single" w:sz="4" w:space="0" w:color="auto"/>
            </w:tcBorders>
            <w:shd w:val="clear" w:color="auto" w:fill="auto"/>
            <w:noWrap/>
            <w:vAlign w:val="bottom"/>
            <w:hideMark/>
          </w:tcPr>
          <w:p w14:paraId="4F86B4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4.4</w:t>
            </w:r>
          </w:p>
        </w:tc>
        <w:tc>
          <w:tcPr>
            <w:tcW w:w="623" w:type="dxa"/>
            <w:tcBorders>
              <w:top w:val="nil"/>
              <w:left w:val="nil"/>
              <w:bottom w:val="single" w:sz="4" w:space="0" w:color="auto"/>
              <w:right w:val="single" w:sz="4" w:space="0" w:color="auto"/>
            </w:tcBorders>
            <w:shd w:val="clear" w:color="auto" w:fill="auto"/>
            <w:noWrap/>
            <w:vAlign w:val="bottom"/>
            <w:hideMark/>
          </w:tcPr>
          <w:p w14:paraId="7DB796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9.2</w:t>
            </w:r>
          </w:p>
        </w:tc>
        <w:tc>
          <w:tcPr>
            <w:tcW w:w="495" w:type="dxa"/>
            <w:tcBorders>
              <w:top w:val="nil"/>
              <w:left w:val="nil"/>
              <w:bottom w:val="single" w:sz="4" w:space="0" w:color="auto"/>
              <w:right w:val="single" w:sz="4" w:space="0" w:color="auto"/>
            </w:tcBorders>
            <w:shd w:val="clear" w:color="auto" w:fill="auto"/>
            <w:noWrap/>
            <w:vAlign w:val="bottom"/>
            <w:hideMark/>
          </w:tcPr>
          <w:p w14:paraId="07268B6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623" w:type="dxa"/>
            <w:tcBorders>
              <w:top w:val="nil"/>
              <w:left w:val="nil"/>
              <w:bottom w:val="single" w:sz="4" w:space="0" w:color="auto"/>
              <w:right w:val="single" w:sz="4" w:space="0" w:color="auto"/>
            </w:tcBorders>
            <w:shd w:val="clear" w:color="auto" w:fill="auto"/>
            <w:noWrap/>
            <w:vAlign w:val="bottom"/>
            <w:hideMark/>
          </w:tcPr>
          <w:p w14:paraId="6CBF690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440" w:type="dxa"/>
            <w:tcBorders>
              <w:top w:val="nil"/>
              <w:left w:val="nil"/>
              <w:bottom w:val="single" w:sz="4" w:space="0" w:color="auto"/>
              <w:right w:val="single" w:sz="4" w:space="0" w:color="auto"/>
            </w:tcBorders>
            <w:shd w:val="clear" w:color="auto" w:fill="auto"/>
            <w:noWrap/>
            <w:vAlign w:val="bottom"/>
            <w:hideMark/>
          </w:tcPr>
          <w:p w14:paraId="062E081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623" w:type="dxa"/>
            <w:tcBorders>
              <w:top w:val="nil"/>
              <w:left w:val="nil"/>
              <w:bottom w:val="single" w:sz="4" w:space="0" w:color="auto"/>
              <w:right w:val="single" w:sz="4" w:space="0" w:color="auto"/>
            </w:tcBorders>
            <w:shd w:val="clear" w:color="auto" w:fill="auto"/>
            <w:noWrap/>
            <w:vAlign w:val="bottom"/>
            <w:hideMark/>
          </w:tcPr>
          <w:p w14:paraId="2EFA2C0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4E79080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1435C0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c>
          <w:tcPr>
            <w:tcW w:w="623" w:type="dxa"/>
            <w:tcBorders>
              <w:top w:val="nil"/>
              <w:left w:val="nil"/>
              <w:bottom w:val="single" w:sz="4" w:space="0" w:color="auto"/>
              <w:right w:val="single" w:sz="4" w:space="0" w:color="auto"/>
            </w:tcBorders>
            <w:shd w:val="clear" w:color="auto" w:fill="auto"/>
            <w:noWrap/>
            <w:vAlign w:val="bottom"/>
            <w:hideMark/>
          </w:tcPr>
          <w:p w14:paraId="6D24AF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3367022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1.73</w:t>
            </w:r>
          </w:p>
        </w:tc>
        <w:tc>
          <w:tcPr>
            <w:tcW w:w="623" w:type="dxa"/>
            <w:tcBorders>
              <w:top w:val="nil"/>
              <w:left w:val="nil"/>
              <w:bottom w:val="single" w:sz="4" w:space="0" w:color="auto"/>
              <w:right w:val="single" w:sz="4" w:space="0" w:color="auto"/>
            </w:tcBorders>
            <w:shd w:val="clear" w:color="auto" w:fill="auto"/>
            <w:noWrap/>
            <w:vAlign w:val="bottom"/>
            <w:hideMark/>
          </w:tcPr>
          <w:p w14:paraId="11CA8DE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8.67</w:t>
            </w:r>
          </w:p>
        </w:tc>
        <w:tc>
          <w:tcPr>
            <w:tcW w:w="631" w:type="dxa"/>
            <w:tcBorders>
              <w:top w:val="nil"/>
              <w:left w:val="nil"/>
              <w:bottom w:val="single" w:sz="4" w:space="0" w:color="auto"/>
              <w:right w:val="single" w:sz="8" w:space="0" w:color="auto"/>
            </w:tcBorders>
            <w:shd w:val="clear" w:color="auto" w:fill="auto"/>
            <w:noWrap/>
            <w:vAlign w:val="bottom"/>
            <w:hideMark/>
          </w:tcPr>
          <w:p w14:paraId="22B19F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0.87</w:t>
            </w:r>
          </w:p>
        </w:tc>
      </w:tr>
      <w:tr w:rsidR="00D6296F" w:rsidRPr="000B4939" w14:paraId="16750791"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3E6834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69" w:type="dxa"/>
            <w:tcBorders>
              <w:top w:val="nil"/>
              <w:left w:val="nil"/>
              <w:bottom w:val="single" w:sz="4" w:space="0" w:color="auto"/>
              <w:right w:val="single" w:sz="4" w:space="0" w:color="auto"/>
            </w:tcBorders>
            <w:shd w:val="clear" w:color="000000" w:fill="70AD47"/>
            <w:noWrap/>
            <w:vAlign w:val="bottom"/>
            <w:hideMark/>
          </w:tcPr>
          <w:p w14:paraId="7D478D1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3CFD8C9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66067A6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40" w:type="dxa"/>
            <w:tcBorders>
              <w:top w:val="nil"/>
              <w:left w:val="nil"/>
              <w:bottom w:val="single" w:sz="4" w:space="0" w:color="auto"/>
              <w:right w:val="single" w:sz="4" w:space="0" w:color="auto"/>
            </w:tcBorders>
            <w:shd w:val="clear" w:color="auto" w:fill="auto"/>
            <w:noWrap/>
            <w:vAlign w:val="bottom"/>
            <w:hideMark/>
          </w:tcPr>
          <w:p w14:paraId="2192B88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495" w:type="dxa"/>
            <w:tcBorders>
              <w:top w:val="nil"/>
              <w:left w:val="nil"/>
              <w:bottom w:val="single" w:sz="4" w:space="0" w:color="auto"/>
              <w:right w:val="single" w:sz="4" w:space="0" w:color="auto"/>
            </w:tcBorders>
            <w:shd w:val="clear" w:color="auto" w:fill="auto"/>
            <w:noWrap/>
            <w:vAlign w:val="bottom"/>
            <w:hideMark/>
          </w:tcPr>
          <w:p w14:paraId="14BEF2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7C59E8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95" w:type="dxa"/>
            <w:tcBorders>
              <w:top w:val="nil"/>
              <w:left w:val="nil"/>
              <w:bottom w:val="single" w:sz="4" w:space="0" w:color="auto"/>
              <w:right w:val="single" w:sz="4" w:space="0" w:color="auto"/>
            </w:tcBorders>
            <w:shd w:val="clear" w:color="auto" w:fill="auto"/>
            <w:noWrap/>
            <w:vAlign w:val="bottom"/>
            <w:hideMark/>
          </w:tcPr>
          <w:p w14:paraId="204A53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auto" w:fill="auto"/>
            <w:noWrap/>
            <w:vAlign w:val="bottom"/>
            <w:hideMark/>
          </w:tcPr>
          <w:p w14:paraId="5E658E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7.67</w:t>
            </w:r>
          </w:p>
        </w:tc>
        <w:tc>
          <w:tcPr>
            <w:tcW w:w="495" w:type="dxa"/>
            <w:tcBorders>
              <w:top w:val="nil"/>
              <w:left w:val="nil"/>
              <w:bottom w:val="single" w:sz="4" w:space="0" w:color="auto"/>
              <w:right w:val="single" w:sz="4" w:space="0" w:color="auto"/>
            </w:tcBorders>
            <w:shd w:val="clear" w:color="auto" w:fill="auto"/>
            <w:noWrap/>
            <w:vAlign w:val="bottom"/>
            <w:hideMark/>
          </w:tcPr>
          <w:p w14:paraId="7929396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3D8BB7F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40" w:type="dxa"/>
            <w:tcBorders>
              <w:top w:val="nil"/>
              <w:left w:val="nil"/>
              <w:bottom w:val="single" w:sz="4" w:space="0" w:color="auto"/>
              <w:right w:val="single" w:sz="4" w:space="0" w:color="auto"/>
            </w:tcBorders>
            <w:shd w:val="clear" w:color="auto" w:fill="auto"/>
            <w:noWrap/>
            <w:vAlign w:val="bottom"/>
            <w:hideMark/>
          </w:tcPr>
          <w:p w14:paraId="341DB50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623" w:type="dxa"/>
            <w:tcBorders>
              <w:top w:val="nil"/>
              <w:left w:val="nil"/>
              <w:bottom w:val="single" w:sz="4" w:space="0" w:color="auto"/>
              <w:right w:val="single" w:sz="4" w:space="0" w:color="auto"/>
            </w:tcBorders>
            <w:shd w:val="clear" w:color="auto" w:fill="auto"/>
            <w:noWrap/>
            <w:vAlign w:val="bottom"/>
            <w:hideMark/>
          </w:tcPr>
          <w:p w14:paraId="72B6CB1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699B4E9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0622A0B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797D611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5A0318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43D3DD6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31" w:type="dxa"/>
            <w:tcBorders>
              <w:top w:val="nil"/>
              <w:left w:val="nil"/>
              <w:bottom w:val="single" w:sz="4" w:space="0" w:color="auto"/>
              <w:right w:val="single" w:sz="8" w:space="0" w:color="auto"/>
            </w:tcBorders>
            <w:shd w:val="clear" w:color="auto" w:fill="auto"/>
            <w:noWrap/>
            <w:vAlign w:val="bottom"/>
            <w:hideMark/>
          </w:tcPr>
          <w:p w14:paraId="31E0C1B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r>
      <w:tr w:rsidR="00D6296F" w:rsidRPr="000B4939" w14:paraId="2F83580F"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2AFF6FB"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53A2C2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260FF8A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auto" w:fill="auto"/>
            <w:noWrap/>
            <w:vAlign w:val="bottom"/>
            <w:hideMark/>
          </w:tcPr>
          <w:p w14:paraId="4DC37B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440" w:type="dxa"/>
            <w:tcBorders>
              <w:top w:val="nil"/>
              <w:left w:val="nil"/>
              <w:bottom w:val="single" w:sz="4" w:space="0" w:color="auto"/>
              <w:right w:val="single" w:sz="4" w:space="0" w:color="auto"/>
            </w:tcBorders>
            <w:shd w:val="clear" w:color="auto" w:fill="auto"/>
            <w:noWrap/>
            <w:vAlign w:val="bottom"/>
            <w:hideMark/>
          </w:tcPr>
          <w:p w14:paraId="5F6502D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95" w:type="dxa"/>
            <w:tcBorders>
              <w:top w:val="nil"/>
              <w:left w:val="nil"/>
              <w:bottom w:val="single" w:sz="4" w:space="0" w:color="auto"/>
              <w:right w:val="single" w:sz="4" w:space="0" w:color="auto"/>
            </w:tcBorders>
            <w:shd w:val="clear" w:color="auto" w:fill="auto"/>
            <w:noWrap/>
            <w:vAlign w:val="bottom"/>
            <w:hideMark/>
          </w:tcPr>
          <w:p w14:paraId="412AAD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623" w:type="dxa"/>
            <w:tcBorders>
              <w:top w:val="nil"/>
              <w:left w:val="nil"/>
              <w:bottom w:val="single" w:sz="4" w:space="0" w:color="auto"/>
              <w:right w:val="single" w:sz="4" w:space="0" w:color="auto"/>
            </w:tcBorders>
            <w:shd w:val="clear" w:color="auto" w:fill="auto"/>
            <w:noWrap/>
            <w:vAlign w:val="bottom"/>
            <w:hideMark/>
          </w:tcPr>
          <w:p w14:paraId="1D5B489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495" w:type="dxa"/>
            <w:tcBorders>
              <w:top w:val="nil"/>
              <w:left w:val="nil"/>
              <w:bottom w:val="single" w:sz="4" w:space="0" w:color="auto"/>
              <w:right w:val="single" w:sz="4" w:space="0" w:color="auto"/>
            </w:tcBorders>
            <w:shd w:val="clear" w:color="auto" w:fill="auto"/>
            <w:noWrap/>
            <w:vAlign w:val="bottom"/>
            <w:hideMark/>
          </w:tcPr>
          <w:p w14:paraId="51FC0FD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3.6</w:t>
            </w:r>
          </w:p>
        </w:tc>
        <w:tc>
          <w:tcPr>
            <w:tcW w:w="623" w:type="dxa"/>
            <w:tcBorders>
              <w:top w:val="nil"/>
              <w:left w:val="nil"/>
              <w:bottom w:val="single" w:sz="4" w:space="0" w:color="auto"/>
              <w:right w:val="single" w:sz="4" w:space="0" w:color="auto"/>
            </w:tcBorders>
            <w:shd w:val="clear" w:color="auto" w:fill="auto"/>
            <w:noWrap/>
            <w:vAlign w:val="bottom"/>
            <w:hideMark/>
          </w:tcPr>
          <w:p w14:paraId="4DF855D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6.13</w:t>
            </w:r>
          </w:p>
        </w:tc>
        <w:tc>
          <w:tcPr>
            <w:tcW w:w="495" w:type="dxa"/>
            <w:tcBorders>
              <w:top w:val="nil"/>
              <w:left w:val="nil"/>
              <w:bottom w:val="single" w:sz="4" w:space="0" w:color="auto"/>
              <w:right w:val="single" w:sz="4" w:space="0" w:color="auto"/>
            </w:tcBorders>
            <w:shd w:val="clear" w:color="auto" w:fill="auto"/>
            <w:noWrap/>
            <w:vAlign w:val="bottom"/>
            <w:hideMark/>
          </w:tcPr>
          <w:p w14:paraId="4B00FA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w:t>
            </w:r>
          </w:p>
        </w:tc>
        <w:tc>
          <w:tcPr>
            <w:tcW w:w="623" w:type="dxa"/>
            <w:tcBorders>
              <w:top w:val="nil"/>
              <w:left w:val="nil"/>
              <w:bottom w:val="single" w:sz="4" w:space="0" w:color="auto"/>
              <w:right w:val="single" w:sz="4" w:space="0" w:color="auto"/>
            </w:tcBorders>
            <w:shd w:val="clear" w:color="auto" w:fill="auto"/>
            <w:noWrap/>
            <w:vAlign w:val="bottom"/>
            <w:hideMark/>
          </w:tcPr>
          <w:p w14:paraId="7FA76BA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440" w:type="dxa"/>
            <w:tcBorders>
              <w:top w:val="nil"/>
              <w:left w:val="nil"/>
              <w:bottom w:val="single" w:sz="4" w:space="0" w:color="auto"/>
              <w:right w:val="single" w:sz="4" w:space="0" w:color="auto"/>
            </w:tcBorders>
            <w:shd w:val="clear" w:color="auto" w:fill="auto"/>
            <w:noWrap/>
            <w:vAlign w:val="bottom"/>
            <w:hideMark/>
          </w:tcPr>
          <w:p w14:paraId="54D9D4C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623" w:type="dxa"/>
            <w:tcBorders>
              <w:top w:val="nil"/>
              <w:left w:val="nil"/>
              <w:bottom w:val="single" w:sz="4" w:space="0" w:color="auto"/>
              <w:right w:val="single" w:sz="4" w:space="0" w:color="auto"/>
            </w:tcBorders>
            <w:shd w:val="clear" w:color="auto" w:fill="auto"/>
            <w:noWrap/>
            <w:vAlign w:val="bottom"/>
            <w:hideMark/>
          </w:tcPr>
          <w:p w14:paraId="43C50B3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794D3CC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2320EC9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c>
          <w:tcPr>
            <w:tcW w:w="623" w:type="dxa"/>
            <w:tcBorders>
              <w:top w:val="nil"/>
              <w:left w:val="nil"/>
              <w:bottom w:val="single" w:sz="4" w:space="0" w:color="auto"/>
              <w:right w:val="single" w:sz="4" w:space="0" w:color="auto"/>
            </w:tcBorders>
            <w:shd w:val="clear" w:color="auto" w:fill="auto"/>
            <w:noWrap/>
            <w:vAlign w:val="bottom"/>
            <w:hideMark/>
          </w:tcPr>
          <w:p w14:paraId="412232E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5807A90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1.47</w:t>
            </w:r>
          </w:p>
        </w:tc>
        <w:tc>
          <w:tcPr>
            <w:tcW w:w="623" w:type="dxa"/>
            <w:tcBorders>
              <w:top w:val="nil"/>
              <w:left w:val="nil"/>
              <w:bottom w:val="single" w:sz="4" w:space="0" w:color="auto"/>
              <w:right w:val="single" w:sz="4" w:space="0" w:color="auto"/>
            </w:tcBorders>
            <w:shd w:val="clear" w:color="auto" w:fill="auto"/>
            <w:noWrap/>
            <w:vAlign w:val="bottom"/>
            <w:hideMark/>
          </w:tcPr>
          <w:p w14:paraId="38EC34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7.33</w:t>
            </w:r>
          </w:p>
        </w:tc>
        <w:tc>
          <w:tcPr>
            <w:tcW w:w="631" w:type="dxa"/>
            <w:tcBorders>
              <w:top w:val="nil"/>
              <w:left w:val="nil"/>
              <w:bottom w:val="single" w:sz="4" w:space="0" w:color="auto"/>
              <w:right w:val="single" w:sz="8" w:space="0" w:color="auto"/>
            </w:tcBorders>
            <w:shd w:val="clear" w:color="auto" w:fill="auto"/>
            <w:noWrap/>
            <w:vAlign w:val="bottom"/>
            <w:hideMark/>
          </w:tcPr>
          <w:p w14:paraId="58AAE79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0.73</w:t>
            </w:r>
          </w:p>
        </w:tc>
      </w:tr>
      <w:tr w:rsidR="00D6296F" w:rsidRPr="000B4939" w14:paraId="5F6A529E"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5CD606DF"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19D2878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auto" w:fill="auto"/>
            <w:noWrap/>
            <w:vAlign w:val="bottom"/>
            <w:hideMark/>
          </w:tcPr>
          <w:p w14:paraId="3CA643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auto" w:fill="auto"/>
            <w:noWrap/>
            <w:vAlign w:val="bottom"/>
            <w:hideMark/>
          </w:tcPr>
          <w:p w14:paraId="516BD5D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40" w:type="dxa"/>
            <w:tcBorders>
              <w:top w:val="nil"/>
              <w:left w:val="nil"/>
              <w:bottom w:val="single" w:sz="4" w:space="0" w:color="auto"/>
              <w:right w:val="single" w:sz="4" w:space="0" w:color="auto"/>
            </w:tcBorders>
            <w:shd w:val="clear" w:color="auto" w:fill="auto"/>
            <w:noWrap/>
            <w:vAlign w:val="bottom"/>
            <w:hideMark/>
          </w:tcPr>
          <w:p w14:paraId="30F841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495" w:type="dxa"/>
            <w:tcBorders>
              <w:top w:val="nil"/>
              <w:left w:val="nil"/>
              <w:bottom w:val="single" w:sz="4" w:space="0" w:color="auto"/>
              <w:right w:val="single" w:sz="4" w:space="0" w:color="auto"/>
            </w:tcBorders>
            <w:shd w:val="clear" w:color="auto" w:fill="auto"/>
            <w:noWrap/>
            <w:vAlign w:val="bottom"/>
            <w:hideMark/>
          </w:tcPr>
          <w:p w14:paraId="3F01FA8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49F4830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495" w:type="dxa"/>
            <w:tcBorders>
              <w:top w:val="nil"/>
              <w:left w:val="nil"/>
              <w:bottom w:val="single" w:sz="4" w:space="0" w:color="auto"/>
              <w:right w:val="single" w:sz="4" w:space="0" w:color="auto"/>
            </w:tcBorders>
            <w:shd w:val="clear" w:color="auto" w:fill="auto"/>
            <w:noWrap/>
            <w:vAlign w:val="bottom"/>
            <w:hideMark/>
          </w:tcPr>
          <w:p w14:paraId="44528A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623" w:type="dxa"/>
            <w:tcBorders>
              <w:top w:val="nil"/>
              <w:left w:val="nil"/>
              <w:bottom w:val="single" w:sz="4" w:space="0" w:color="auto"/>
              <w:right w:val="single" w:sz="4" w:space="0" w:color="auto"/>
            </w:tcBorders>
            <w:shd w:val="clear" w:color="auto" w:fill="auto"/>
            <w:noWrap/>
            <w:vAlign w:val="bottom"/>
            <w:hideMark/>
          </w:tcPr>
          <w:p w14:paraId="2D8B4E1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4.6</w:t>
            </w:r>
          </w:p>
        </w:tc>
        <w:tc>
          <w:tcPr>
            <w:tcW w:w="495" w:type="dxa"/>
            <w:tcBorders>
              <w:top w:val="nil"/>
              <w:left w:val="nil"/>
              <w:bottom w:val="single" w:sz="4" w:space="0" w:color="auto"/>
              <w:right w:val="single" w:sz="4" w:space="0" w:color="auto"/>
            </w:tcBorders>
            <w:shd w:val="clear" w:color="auto" w:fill="auto"/>
            <w:noWrap/>
            <w:vAlign w:val="bottom"/>
            <w:hideMark/>
          </w:tcPr>
          <w:p w14:paraId="543EAF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03E84C5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440" w:type="dxa"/>
            <w:tcBorders>
              <w:top w:val="nil"/>
              <w:left w:val="nil"/>
              <w:bottom w:val="single" w:sz="4" w:space="0" w:color="auto"/>
              <w:right w:val="single" w:sz="4" w:space="0" w:color="auto"/>
            </w:tcBorders>
            <w:shd w:val="clear" w:color="auto" w:fill="auto"/>
            <w:noWrap/>
            <w:vAlign w:val="bottom"/>
            <w:hideMark/>
          </w:tcPr>
          <w:p w14:paraId="01C549F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623" w:type="dxa"/>
            <w:tcBorders>
              <w:top w:val="nil"/>
              <w:left w:val="nil"/>
              <w:bottom w:val="single" w:sz="4" w:space="0" w:color="auto"/>
              <w:right w:val="single" w:sz="4" w:space="0" w:color="auto"/>
            </w:tcBorders>
            <w:shd w:val="clear" w:color="auto" w:fill="auto"/>
            <w:noWrap/>
            <w:vAlign w:val="bottom"/>
            <w:hideMark/>
          </w:tcPr>
          <w:p w14:paraId="08B2A6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48A771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5AB82F0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66F1A7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5FB729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1.33</w:t>
            </w:r>
          </w:p>
        </w:tc>
        <w:tc>
          <w:tcPr>
            <w:tcW w:w="623" w:type="dxa"/>
            <w:tcBorders>
              <w:top w:val="nil"/>
              <w:left w:val="nil"/>
              <w:bottom w:val="single" w:sz="4" w:space="0" w:color="auto"/>
              <w:right w:val="single" w:sz="4" w:space="0" w:color="auto"/>
            </w:tcBorders>
            <w:shd w:val="clear" w:color="auto" w:fill="auto"/>
            <w:noWrap/>
            <w:vAlign w:val="bottom"/>
            <w:hideMark/>
          </w:tcPr>
          <w:p w14:paraId="10C3689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6.67</w:t>
            </w:r>
          </w:p>
        </w:tc>
        <w:tc>
          <w:tcPr>
            <w:tcW w:w="631" w:type="dxa"/>
            <w:tcBorders>
              <w:top w:val="nil"/>
              <w:left w:val="nil"/>
              <w:bottom w:val="single" w:sz="4" w:space="0" w:color="auto"/>
              <w:right w:val="single" w:sz="8" w:space="0" w:color="auto"/>
            </w:tcBorders>
            <w:shd w:val="clear" w:color="auto" w:fill="auto"/>
            <w:noWrap/>
            <w:vAlign w:val="bottom"/>
            <w:hideMark/>
          </w:tcPr>
          <w:p w14:paraId="339111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r>
      <w:tr w:rsidR="00D6296F" w:rsidRPr="000B4939" w14:paraId="422DB89B"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0CF07236"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7F5A29E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41075EA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95" w:type="dxa"/>
            <w:tcBorders>
              <w:top w:val="nil"/>
              <w:left w:val="nil"/>
              <w:bottom w:val="single" w:sz="4" w:space="0" w:color="auto"/>
              <w:right w:val="single" w:sz="4" w:space="0" w:color="auto"/>
            </w:tcBorders>
            <w:shd w:val="clear" w:color="auto" w:fill="auto"/>
            <w:noWrap/>
            <w:vAlign w:val="bottom"/>
            <w:hideMark/>
          </w:tcPr>
          <w:p w14:paraId="52C753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440" w:type="dxa"/>
            <w:tcBorders>
              <w:top w:val="nil"/>
              <w:left w:val="nil"/>
              <w:bottom w:val="single" w:sz="4" w:space="0" w:color="auto"/>
              <w:right w:val="single" w:sz="4" w:space="0" w:color="auto"/>
            </w:tcBorders>
            <w:shd w:val="clear" w:color="auto" w:fill="auto"/>
            <w:noWrap/>
            <w:vAlign w:val="bottom"/>
            <w:hideMark/>
          </w:tcPr>
          <w:p w14:paraId="43CB36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495" w:type="dxa"/>
            <w:tcBorders>
              <w:top w:val="nil"/>
              <w:left w:val="nil"/>
              <w:bottom w:val="single" w:sz="4" w:space="0" w:color="auto"/>
              <w:right w:val="single" w:sz="4" w:space="0" w:color="auto"/>
            </w:tcBorders>
            <w:shd w:val="clear" w:color="auto" w:fill="auto"/>
            <w:noWrap/>
            <w:vAlign w:val="bottom"/>
            <w:hideMark/>
          </w:tcPr>
          <w:p w14:paraId="65FF5F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10F41B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95" w:type="dxa"/>
            <w:tcBorders>
              <w:top w:val="nil"/>
              <w:left w:val="nil"/>
              <w:bottom w:val="single" w:sz="4" w:space="0" w:color="auto"/>
              <w:right w:val="single" w:sz="4" w:space="0" w:color="auto"/>
            </w:tcBorders>
            <w:shd w:val="clear" w:color="auto" w:fill="auto"/>
            <w:noWrap/>
            <w:vAlign w:val="bottom"/>
            <w:hideMark/>
          </w:tcPr>
          <w:p w14:paraId="7FCAB7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623" w:type="dxa"/>
            <w:tcBorders>
              <w:top w:val="nil"/>
              <w:left w:val="nil"/>
              <w:bottom w:val="single" w:sz="4" w:space="0" w:color="auto"/>
              <w:right w:val="single" w:sz="4" w:space="0" w:color="auto"/>
            </w:tcBorders>
            <w:shd w:val="clear" w:color="auto" w:fill="auto"/>
            <w:noWrap/>
            <w:vAlign w:val="bottom"/>
            <w:hideMark/>
          </w:tcPr>
          <w:p w14:paraId="1EFF8DB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3.07</w:t>
            </w:r>
          </w:p>
        </w:tc>
        <w:tc>
          <w:tcPr>
            <w:tcW w:w="495" w:type="dxa"/>
            <w:tcBorders>
              <w:top w:val="nil"/>
              <w:left w:val="nil"/>
              <w:bottom w:val="single" w:sz="4" w:space="0" w:color="auto"/>
              <w:right w:val="single" w:sz="4" w:space="0" w:color="auto"/>
            </w:tcBorders>
            <w:shd w:val="clear" w:color="auto" w:fill="auto"/>
            <w:noWrap/>
            <w:vAlign w:val="bottom"/>
            <w:hideMark/>
          </w:tcPr>
          <w:p w14:paraId="4CED68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w:t>
            </w:r>
          </w:p>
        </w:tc>
        <w:tc>
          <w:tcPr>
            <w:tcW w:w="623" w:type="dxa"/>
            <w:tcBorders>
              <w:top w:val="nil"/>
              <w:left w:val="nil"/>
              <w:bottom w:val="single" w:sz="4" w:space="0" w:color="auto"/>
              <w:right w:val="single" w:sz="4" w:space="0" w:color="auto"/>
            </w:tcBorders>
            <w:shd w:val="clear" w:color="auto" w:fill="auto"/>
            <w:noWrap/>
            <w:vAlign w:val="bottom"/>
            <w:hideMark/>
          </w:tcPr>
          <w:p w14:paraId="4ADA2B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440" w:type="dxa"/>
            <w:tcBorders>
              <w:top w:val="nil"/>
              <w:left w:val="nil"/>
              <w:bottom w:val="single" w:sz="4" w:space="0" w:color="auto"/>
              <w:right w:val="single" w:sz="4" w:space="0" w:color="auto"/>
            </w:tcBorders>
            <w:shd w:val="clear" w:color="auto" w:fill="auto"/>
            <w:noWrap/>
            <w:vAlign w:val="bottom"/>
            <w:hideMark/>
          </w:tcPr>
          <w:p w14:paraId="2EC2F19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623" w:type="dxa"/>
            <w:tcBorders>
              <w:top w:val="nil"/>
              <w:left w:val="nil"/>
              <w:bottom w:val="single" w:sz="4" w:space="0" w:color="auto"/>
              <w:right w:val="single" w:sz="4" w:space="0" w:color="auto"/>
            </w:tcBorders>
            <w:shd w:val="clear" w:color="auto" w:fill="auto"/>
            <w:noWrap/>
            <w:vAlign w:val="bottom"/>
            <w:hideMark/>
          </w:tcPr>
          <w:p w14:paraId="07BA000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059FB0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5A406C6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748AF88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126DB98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1673190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31" w:type="dxa"/>
            <w:tcBorders>
              <w:top w:val="nil"/>
              <w:left w:val="nil"/>
              <w:bottom w:val="single" w:sz="4" w:space="0" w:color="auto"/>
              <w:right w:val="single" w:sz="8" w:space="0" w:color="auto"/>
            </w:tcBorders>
            <w:shd w:val="clear" w:color="auto" w:fill="auto"/>
            <w:noWrap/>
            <w:vAlign w:val="bottom"/>
            <w:hideMark/>
          </w:tcPr>
          <w:p w14:paraId="5894091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r>
      <w:tr w:rsidR="00D6296F" w:rsidRPr="000B4939" w14:paraId="3C9D3BBF"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6F0FF8CF"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52C909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0582EC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495" w:type="dxa"/>
            <w:tcBorders>
              <w:top w:val="nil"/>
              <w:left w:val="nil"/>
              <w:bottom w:val="single" w:sz="4" w:space="0" w:color="auto"/>
              <w:right w:val="single" w:sz="4" w:space="0" w:color="auto"/>
            </w:tcBorders>
            <w:shd w:val="clear" w:color="auto" w:fill="auto"/>
            <w:noWrap/>
            <w:vAlign w:val="bottom"/>
            <w:hideMark/>
          </w:tcPr>
          <w:p w14:paraId="0AB05A7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440" w:type="dxa"/>
            <w:tcBorders>
              <w:top w:val="nil"/>
              <w:left w:val="nil"/>
              <w:bottom w:val="single" w:sz="4" w:space="0" w:color="auto"/>
              <w:right w:val="single" w:sz="4" w:space="0" w:color="auto"/>
            </w:tcBorders>
            <w:shd w:val="clear" w:color="auto" w:fill="auto"/>
            <w:noWrap/>
            <w:vAlign w:val="bottom"/>
            <w:hideMark/>
          </w:tcPr>
          <w:p w14:paraId="2A8BFAF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auto" w:fill="auto"/>
            <w:noWrap/>
            <w:vAlign w:val="bottom"/>
            <w:hideMark/>
          </w:tcPr>
          <w:p w14:paraId="5727F7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3351A9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495" w:type="dxa"/>
            <w:tcBorders>
              <w:top w:val="nil"/>
              <w:left w:val="nil"/>
              <w:bottom w:val="single" w:sz="4" w:space="0" w:color="auto"/>
              <w:right w:val="single" w:sz="4" w:space="0" w:color="auto"/>
            </w:tcBorders>
            <w:shd w:val="clear" w:color="auto" w:fill="auto"/>
            <w:noWrap/>
            <w:vAlign w:val="bottom"/>
            <w:hideMark/>
          </w:tcPr>
          <w:p w14:paraId="5EDDB1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623" w:type="dxa"/>
            <w:tcBorders>
              <w:top w:val="nil"/>
              <w:left w:val="nil"/>
              <w:bottom w:val="single" w:sz="4" w:space="0" w:color="auto"/>
              <w:right w:val="single" w:sz="4" w:space="0" w:color="auto"/>
            </w:tcBorders>
            <w:shd w:val="clear" w:color="auto" w:fill="auto"/>
            <w:noWrap/>
            <w:vAlign w:val="bottom"/>
            <w:hideMark/>
          </w:tcPr>
          <w:p w14:paraId="79ECCC4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1.53</w:t>
            </w:r>
          </w:p>
        </w:tc>
        <w:tc>
          <w:tcPr>
            <w:tcW w:w="495" w:type="dxa"/>
            <w:tcBorders>
              <w:top w:val="nil"/>
              <w:left w:val="nil"/>
              <w:bottom w:val="single" w:sz="4" w:space="0" w:color="auto"/>
              <w:right w:val="single" w:sz="4" w:space="0" w:color="auto"/>
            </w:tcBorders>
            <w:shd w:val="clear" w:color="auto" w:fill="auto"/>
            <w:noWrap/>
            <w:vAlign w:val="bottom"/>
            <w:hideMark/>
          </w:tcPr>
          <w:p w14:paraId="0C66DC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6125E04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440" w:type="dxa"/>
            <w:tcBorders>
              <w:top w:val="nil"/>
              <w:left w:val="nil"/>
              <w:bottom w:val="single" w:sz="4" w:space="0" w:color="auto"/>
              <w:right w:val="single" w:sz="4" w:space="0" w:color="auto"/>
            </w:tcBorders>
            <w:shd w:val="clear" w:color="auto" w:fill="auto"/>
            <w:noWrap/>
            <w:vAlign w:val="bottom"/>
            <w:hideMark/>
          </w:tcPr>
          <w:p w14:paraId="051921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623" w:type="dxa"/>
            <w:tcBorders>
              <w:top w:val="nil"/>
              <w:left w:val="nil"/>
              <w:bottom w:val="single" w:sz="4" w:space="0" w:color="auto"/>
              <w:right w:val="single" w:sz="4" w:space="0" w:color="auto"/>
            </w:tcBorders>
            <w:shd w:val="clear" w:color="auto" w:fill="auto"/>
            <w:noWrap/>
            <w:vAlign w:val="bottom"/>
            <w:hideMark/>
          </w:tcPr>
          <w:p w14:paraId="3037C57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66A002F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239E53D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0C0302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6A886B5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1.07</w:t>
            </w:r>
          </w:p>
        </w:tc>
        <w:tc>
          <w:tcPr>
            <w:tcW w:w="623" w:type="dxa"/>
            <w:tcBorders>
              <w:top w:val="nil"/>
              <w:left w:val="nil"/>
              <w:bottom w:val="single" w:sz="4" w:space="0" w:color="auto"/>
              <w:right w:val="single" w:sz="4" w:space="0" w:color="auto"/>
            </w:tcBorders>
            <w:shd w:val="clear" w:color="auto" w:fill="auto"/>
            <w:noWrap/>
            <w:vAlign w:val="bottom"/>
            <w:hideMark/>
          </w:tcPr>
          <w:p w14:paraId="0E8B0A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5.33</w:t>
            </w:r>
          </w:p>
        </w:tc>
        <w:tc>
          <w:tcPr>
            <w:tcW w:w="631" w:type="dxa"/>
            <w:tcBorders>
              <w:top w:val="nil"/>
              <w:left w:val="nil"/>
              <w:bottom w:val="single" w:sz="4" w:space="0" w:color="auto"/>
              <w:right w:val="single" w:sz="8" w:space="0" w:color="auto"/>
            </w:tcBorders>
            <w:shd w:val="clear" w:color="auto" w:fill="auto"/>
            <w:noWrap/>
            <w:vAlign w:val="bottom"/>
            <w:hideMark/>
          </w:tcPr>
          <w:p w14:paraId="071145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r>
      <w:tr w:rsidR="00D6296F" w:rsidRPr="000B4939" w14:paraId="355E1CCC" w14:textId="77777777" w:rsidTr="00D6296F">
        <w:trPr>
          <w:trHeight w:val="300"/>
          <w:jc w:val="center"/>
        </w:trPr>
        <w:tc>
          <w:tcPr>
            <w:tcW w:w="7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709E9D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669" w:type="dxa"/>
            <w:tcBorders>
              <w:top w:val="nil"/>
              <w:left w:val="nil"/>
              <w:bottom w:val="single" w:sz="4" w:space="0" w:color="auto"/>
              <w:right w:val="single" w:sz="4" w:space="0" w:color="auto"/>
            </w:tcBorders>
            <w:shd w:val="clear" w:color="000000" w:fill="70AD47"/>
            <w:noWrap/>
            <w:vAlign w:val="bottom"/>
            <w:hideMark/>
          </w:tcPr>
          <w:p w14:paraId="525E07E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Mon</w:t>
            </w:r>
          </w:p>
        </w:tc>
        <w:tc>
          <w:tcPr>
            <w:tcW w:w="495" w:type="dxa"/>
            <w:tcBorders>
              <w:top w:val="nil"/>
              <w:left w:val="nil"/>
              <w:bottom w:val="single" w:sz="4" w:space="0" w:color="auto"/>
              <w:right w:val="single" w:sz="4" w:space="0" w:color="auto"/>
            </w:tcBorders>
            <w:shd w:val="clear" w:color="auto" w:fill="auto"/>
            <w:noWrap/>
            <w:vAlign w:val="bottom"/>
            <w:hideMark/>
          </w:tcPr>
          <w:p w14:paraId="7C61CE0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95" w:type="dxa"/>
            <w:tcBorders>
              <w:top w:val="nil"/>
              <w:left w:val="nil"/>
              <w:bottom w:val="single" w:sz="4" w:space="0" w:color="auto"/>
              <w:right w:val="single" w:sz="4" w:space="0" w:color="auto"/>
            </w:tcBorders>
            <w:shd w:val="clear" w:color="auto" w:fill="auto"/>
            <w:noWrap/>
            <w:vAlign w:val="bottom"/>
            <w:hideMark/>
          </w:tcPr>
          <w:p w14:paraId="4F28F9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40" w:type="dxa"/>
            <w:tcBorders>
              <w:top w:val="nil"/>
              <w:left w:val="nil"/>
              <w:bottom w:val="single" w:sz="4" w:space="0" w:color="auto"/>
              <w:right w:val="single" w:sz="4" w:space="0" w:color="auto"/>
            </w:tcBorders>
            <w:shd w:val="clear" w:color="auto" w:fill="auto"/>
            <w:noWrap/>
            <w:vAlign w:val="bottom"/>
            <w:hideMark/>
          </w:tcPr>
          <w:p w14:paraId="71ECBE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495" w:type="dxa"/>
            <w:tcBorders>
              <w:top w:val="nil"/>
              <w:left w:val="nil"/>
              <w:bottom w:val="single" w:sz="4" w:space="0" w:color="auto"/>
              <w:right w:val="single" w:sz="4" w:space="0" w:color="auto"/>
            </w:tcBorders>
            <w:shd w:val="clear" w:color="auto" w:fill="auto"/>
            <w:noWrap/>
            <w:vAlign w:val="bottom"/>
            <w:hideMark/>
          </w:tcPr>
          <w:p w14:paraId="224E0A6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26F12D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495" w:type="dxa"/>
            <w:tcBorders>
              <w:top w:val="nil"/>
              <w:left w:val="nil"/>
              <w:bottom w:val="single" w:sz="4" w:space="0" w:color="auto"/>
              <w:right w:val="single" w:sz="4" w:space="0" w:color="auto"/>
            </w:tcBorders>
            <w:shd w:val="clear" w:color="auto" w:fill="auto"/>
            <w:noWrap/>
            <w:vAlign w:val="bottom"/>
            <w:hideMark/>
          </w:tcPr>
          <w:p w14:paraId="0D615C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000000" w:fill="70AD47"/>
            <w:noWrap/>
            <w:vAlign w:val="bottom"/>
            <w:hideMark/>
          </w:tcPr>
          <w:p w14:paraId="6B2B02F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w:t>
            </w:r>
          </w:p>
        </w:tc>
        <w:tc>
          <w:tcPr>
            <w:tcW w:w="495" w:type="dxa"/>
            <w:tcBorders>
              <w:top w:val="nil"/>
              <w:left w:val="nil"/>
              <w:bottom w:val="single" w:sz="4" w:space="0" w:color="auto"/>
              <w:right w:val="single" w:sz="4" w:space="0" w:color="auto"/>
            </w:tcBorders>
            <w:shd w:val="clear" w:color="auto" w:fill="auto"/>
            <w:noWrap/>
            <w:vAlign w:val="bottom"/>
            <w:hideMark/>
          </w:tcPr>
          <w:p w14:paraId="6C1DE1A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623" w:type="dxa"/>
            <w:tcBorders>
              <w:top w:val="nil"/>
              <w:left w:val="nil"/>
              <w:bottom w:val="single" w:sz="4" w:space="0" w:color="auto"/>
              <w:right w:val="single" w:sz="4" w:space="0" w:color="auto"/>
            </w:tcBorders>
            <w:shd w:val="clear" w:color="auto" w:fill="auto"/>
            <w:noWrap/>
            <w:vAlign w:val="bottom"/>
            <w:hideMark/>
          </w:tcPr>
          <w:p w14:paraId="51676D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440" w:type="dxa"/>
            <w:tcBorders>
              <w:top w:val="nil"/>
              <w:left w:val="nil"/>
              <w:bottom w:val="single" w:sz="4" w:space="0" w:color="auto"/>
              <w:right w:val="single" w:sz="4" w:space="0" w:color="auto"/>
            </w:tcBorders>
            <w:shd w:val="clear" w:color="auto" w:fill="auto"/>
            <w:noWrap/>
            <w:vAlign w:val="bottom"/>
            <w:hideMark/>
          </w:tcPr>
          <w:p w14:paraId="07EC6E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623" w:type="dxa"/>
            <w:tcBorders>
              <w:top w:val="nil"/>
              <w:left w:val="nil"/>
              <w:bottom w:val="single" w:sz="4" w:space="0" w:color="auto"/>
              <w:right w:val="single" w:sz="4" w:space="0" w:color="auto"/>
            </w:tcBorders>
            <w:shd w:val="clear" w:color="auto" w:fill="auto"/>
            <w:noWrap/>
            <w:vAlign w:val="bottom"/>
            <w:hideMark/>
          </w:tcPr>
          <w:p w14:paraId="1455F9D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415F3CB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7DA949D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c>
          <w:tcPr>
            <w:tcW w:w="623" w:type="dxa"/>
            <w:tcBorders>
              <w:top w:val="nil"/>
              <w:left w:val="nil"/>
              <w:bottom w:val="single" w:sz="4" w:space="0" w:color="auto"/>
              <w:right w:val="single" w:sz="4" w:space="0" w:color="auto"/>
            </w:tcBorders>
            <w:shd w:val="clear" w:color="auto" w:fill="auto"/>
            <w:noWrap/>
            <w:vAlign w:val="bottom"/>
            <w:hideMark/>
          </w:tcPr>
          <w:p w14:paraId="6282A5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4918FA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0.93</w:t>
            </w:r>
          </w:p>
        </w:tc>
        <w:tc>
          <w:tcPr>
            <w:tcW w:w="623" w:type="dxa"/>
            <w:tcBorders>
              <w:top w:val="nil"/>
              <w:left w:val="nil"/>
              <w:bottom w:val="single" w:sz="4" w:space="0" w:color="auto"/>
              <w:right w:val="single" w:sz="4" w:space="0" w:color="auto"/>
            </w:tcBorders>
            <w:shd w:val="clear" w:color="auto" w:fill="auto"/>
            <w:noWrap/>
            <w:vAlign w:val="bottom"/>
            <w:hideMark/>
          </w:tcPr>
          <w:p w14:paraId="5E47AD5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4.67</w:t>
            </w:r>
          </w:p>
        </w:tc>
        <w:tc>
          <w:tcPr>
            <w:tcW w:w="631" w:type="dxa"/>
            <w:tcBorders>
              <w:top w:val="nil"/>
              <w:left w:val="nil"/>
              <w:bottom w:val="single" w:sz="4" w:space="0" w:color="auto"/>
              <w:right w:val="single" w:sz="8" w:space="0" w:color="auto"/>
            </w:tcBorders>
            <w:shd w:val="clear" w:color="auto" w:fill="auto"/>
            <w:noWrap/>
            <w:vAlign w:val="bottom"/>
            <w:hideMark/>
          </w:tcPr>
          <w:p w14:paraId="7ED10FF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0.47</w:t>
            </w:r>
          </w:p>
        </w:tc>
      </w:tr>
      <w:tr w:rsidR="00D6296F" w:rsidRPr="000B4939" w14:paraId="46D9DB4F"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76837C12"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2D3BC70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Tue</w:t>
            </w:r>
          </w:p>
        </w:tc>
        <w:tc>
          <w:tcPr>
            <w:tcW w:w="495" w:type="dxa"/>
            <w:tcBorders>
              <w:top w:val="nil"/>
              <w:left w:val="nil"/>
              <w:bottom w:val="single" w:sz="4" w:space="0" w:color="auto"/>
              <w:right w:val="single" w:sz="4" w:space="0" w:color="auto"/>
            </w:tcBorders>
            <w:shd w:val="clear" w:color="auto" w:fill="auto"/>
            <w:noWrap/>
            <w:vAlign w:val="bottom"/>
            <w:hideMark/>
          </w:tcPr>
          <w:p w14:paraId="6950627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495" w:type="dxa"/>
            <w:tcBorders>
              <w:top w:val="nil"/>
              <w:left w:val="nil"/>
              <w:bottom w:val="single" w:sz="4" w:space="0" w:color="auto"/>
              <w:right w:val="single" w:sz="4" w:space="0" w:color="auto"/>
            </w:tcBorders>
            <w:shd w:val="clear" w:color="auto" w:fill="auto"/>
            <w:noWrap/>
            <w:vAlign w:val="bottom"/>
            <w:hideMark/>
          </w:tcPr>
          <w:p w14:paraId="4BDF3FA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40" w:type="dxa"/>
            <w:tcBorders>
              <w:top w:val="nil"/>
              <w:left w:val="nil"/>
              <w:bottom w:val="single" w:sz="4" w:space="0" w:color="auto"/>
              <w:right w:val="single" w:sz="4" w:space="0" w:color="auto"/>
            </w:tcBorders>
            <w:shd w:val="clear" w:color="auto" w:fill="auto"/>
            <w:noWrap/>
            <w:vAlign w:val="bottom"/>
            <w:hideMark/>
          </w:tcPr>
          <w:p w14:paraId="4E99FF9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495" w:type="dxa"/>
            <w:tcBorders>
              <w:top w:val="nil"/>
              <w:left w:val="nil"/>
              <w:bottom w:val="single" w:sz="4" w:space="0" w:color="auto"/>
              <w:right w:val="single" w:sz="4" w:space="0" w:color="auto"/>
            </w:tcBorders>
            <w:shd w:val="clear" w:color="auto" w:fill="auto"/>
            <w:noWrap/>
            <w:vAlign w:val="bottom"/>
            <w:hideMark/>
          </w:tcPr>
          <w:p w14:paraId="04EF7C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727BC44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495" w:type="dxa"/>
            <w:tcBorders>
              <w:top w:val="nil"/>
              <w:left w:val="nil"/>
              <w:bottom w:val="single" w:sz="4" w:space="0" w:color="auto"/>
              <w:right w:val="single" w:sz="4" w:space="0" w:color="auto"/>
            </w:tcBorders>
            <w:shd w:val="clear" w:color="auto" w:fill="auto"/>
            <w:noWrap/>
            <w:vAlign w:val="bottom"/>
            <w:hideMark/>
          </w:tcPr>
          <w:p w14:paraId="1124DFC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623" w:type="dxa"/>
            <w:tcBorders>
              <w:top w:val="nil"/>
              <w:left w:val="nil"/>
              <w:bottom w:val="single" w:sz="4" w:space="0" w:color="auto"/>
              <w:right w:val="single" w:sz="4" w:space="0" w:color="auto"/>
            </w:tcBorders>
            <w:shd w:val="clear" w:color="auto" w:fill="auto"/>
            <w:noWrap/>
            <w:vAlign w:val="bottom"/>
            <w:hideMark/>
          </w:tcPr>
          <w:p w14:paraId="4EA8EFE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21.5</w:t>
            </w:r>
          </w:p>
        </w:tc>
        <w:tc>
          <w:tcPr>
            <w:tcW w:w="495" w:type="dxa"/>
            <w:tcBorders>
              <w:top w:val="nil"/>
              <w:left w:val="nil"/>
              <w:bottom w:val="single" w:sz="4" w:space="0" w:color="auto"/>
              <w:right w:val="single" w:sz="4" w:space="0" w:color="auto"/>
            </w:tcBorders>
            <w:shd w:val="clear" w:color="auto" w:fill="auto"/>
            <w:noWrap/>
            <w:vAlign w:val="bottom"/>
            <w:hideMark/>
          </w:tcPr>
          <w:p w14:paraId="4208C7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65C98F9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40" w:type="dxa"/>
            <w:tcBorders>
              <w:top w:val="nil"/>
              <w:left w:val="nil"/>
              <w:bottom w:val="single" w:sz="4" w:space="0" w:color="auto"/>
              <w:right w:val="single" w:sz="4" w:space="0" w:color="auto"/>
            </w:tcBorders>
            <w:shd w:val="clear" w:color="auto" w:fill="auto"/>
            <w:noWrap/>
            <w:vAlign w:val="bottom"/>
            <w:hideMark/>
          </w:tcPr>
          <w:p w14:paraId="0096B1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23" w:type="dxa"/>
            <w:tcBorders>
              <w:top w:val="nil"/>
              <w:left w:val="nil"/>
              <w:bottom w:val="single" w:sz="4" w:space="0" w:color="auto"/>
              <w:right w:val="single" w:sz="4" w:space="0" w:color="auto"/>
            </w:tcBorders>
            <w:shd w:val="clear" w:color="auto" w:fill="auto"/>
            <w:noWrap/>
            <w:vAlign w:val="bottom"/>
            <w:hideMark/>
          </w:tcPr>
          <w:p w14:paraId="303001C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3CC1163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567F43E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6B5C719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547FBAE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4331F72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631" w:type="dxa"/>
            <w:tcBorders>
              <w:top w:val="nil"/>
              <w:left w:val="nil"/>
              <w:bottom w:val="single" w:sz="4" w:space="0" w:color="auto"/>
              <w:right w:val="single" w:sz="8" w:space="0" w:color="auto"/>
            </w:tcBorders>
            <w:shd w:val="clear" w:color="auto" w:fill="auto"/>
            <w:noWrap/>
            <w:vAlign w:val="bottom"/>
            <w:hideMark/>
          </w:tcPr>
          <w:p w14:paraId="6EE449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r>
      <w:tr w:rsidR="00D6296F" w:rsidRPr="000B4939" w14:paraId="6E8FB8F0"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2EBF4A2E"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000000" w:fill="70AD47"/>
            <w:noWrap/>
            <w:vAlign w:val="bottom"/>
            <w:hideMark/>
          </w:tcPr>
          <w:p w14:paraId="7B8D90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Wed</w:t>
            </w:r>
          </w:p>
        </w:tc>
        <w:tc>
          <w:tcPr>
            <w:tcW w:w="495" w:type="dxa"/>
            <w:tcBorders>
              <w:top w:val="nil"/>
              <w:left w:val="nil"/>
              <w:bottom w:val="single" w:sz="4" w:space="0" w:color="auto"/>
              <w:right w:val="single" w:sz="4" w:space="0" w:color="auto"/>
            </w:tcBorders>
            <w:shd w:val="clear" w:color="000000" w:fill="70AD47"/>
            <w:noWrap/>
            <w:vAlign w:val="bottom"/>
            <w:hideMark/>
          </w:tcPr>
          <w:p w14:paraId="00EB0EB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495" w:type="dxa"/>
            <w:tcBorders>
              <w:top w:val="nil"/>
              <w:left w:val="nil"/>
              <w:bottom w:val="single" w:sz="4" w:space="0" w:color="auto"/>
              <w:right w:val="single" w:sz="4" w:space="0" w:color="auto"/>
            </w:tcBorders>
            <w:shd w:val="clear" w:color="000000" w:fill="70AD47"/>
            <w:noWrap/>
            <w:vAlign w:val="bottom"/>
            <w:hideMark/>
          </w:tcPr>
          <w:p w14:paraId="549FC6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440" w:type="dxa"/>
            <w:tcBorders>
              <w:top w:val="nil"/>
              <w:left w:val="nil"/>
              <w:bottom w:val="single" w:sz="4" w:space="0" w:color="auto"/>
              <w:right w:val="single" w:sz="4" w:space="0" w:color="auto"/>
            </w:tcBorders>
            <w:shd w:val="clear" w:color="000000" w:fill="70AD47"/>
            <w:noWrap/>
            <w:vAlign w:val="bottom"/>
            <w:hideMark/>
          </w:tcPr>
          <w:p w14:paraId="10820A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495" w:type="dxa"/>
            <w:tcBorders>
              <w:top w:val="nil"/>
              <w:left w:val="nil"/>
              <w:bottom w:val="single" w:sz="4" w:space="0" w:color="auto"/>
              <w:right w:val="single" w:sz="4" w:space="0" w:color="auto"/>
            </w:tcBorders>
            <w:shd w:val="clear" w:color="auto" w:fill="auto"/>
            <w:noWrap/>
            <w:vAlign w:val="bottom"/>
            <w:hideMark/>
          </w:tcPr>
          <w:p w14:paraId="67DEB1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65590F1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495" w:type="dxa"/>
            <w:tcBorders>
              <w:top w:val="nil"/>
              <w:left w:val="nil"/>
              <w:bottom w:val="single" w:sz="4" w:space="0" w:color="auto"/>
              <w:right w:val="single" w:sz="4" w:space="0" w:color="auto"/>
            </w:tcBorders>
            <w:shd w:val="clear" w:color="auto" w:fill="auto"/>
            <w:noWrap/>
            <w:vAlign w:val="bottom"/>
            <w:hideMark/>
          </w:tcPr>
          <w:p w14:paraId="24A405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623" w:type="dxa"/>
            <w:tcBorders>
              <w:top w:val="nil"/>
              <w:left w:val="nil"/>
              <w:bottom w:val="single" w:sz="4" w:space="0" w:color="auto"/>
              <w:right w:val="single" w:sz="4" w:space="0" w:color="auto"/>
            </w:tcBorders>
            <w:shd w:val="clear" w:color="auto" w:fill="auto"/>
            <w:noWrap/>
            <w:vAlign w:val="bottom"/>
            <w:hideMark/>
          </w:tcPr>
          <w:p w14:paraId="4371D3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19.9</w:t>
            </w:r>
          </w:p>
        </w:tc>
        <w:tc>
          <w:tcPr>
            <w:tcW w:w="495" w:type="dxa"/>
            <w:tcBorders>
              <w:top w:val="nil"/>
              <w:left w:val="nil"/>
              <w:bottom w:val="single" w:sz="4" w:space="0" w:color="auto"/>
              <w:right w:val="single" w:sz="4" w:space="0" w:color="auto"/>
            </w:tcBorders>
            <w:shd w:val="clear" w:color="auto" w:fill="auto"/>
            <w:noWrap/>
            <w:vAlign w:val="bottom"/>
            <w:hideMark/>
          </w:tcPr>
          <w:p w14:paraId="00C92E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40FD60E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440" w:type="dxa"/>
            <w:tcBorders>
              <w:top w:val="nil"/>
              <w:left w:val="nil"/>
              <w:bottom w:val="single" w:sz="4" w:space="0" w:color="auto"/>
              <w:right w:val="single" w:sz="4" w:space="0" w:color="auto"/>
            </w:tcBorders>
            <w:shd w:val="clear" w:color="auto" w:fill="auto"/>
            <w:noWrap/>
            <w:vAlign w:val="bottom"/>
            <w:hideMark/>
          </w:tcPr>
          <w:p w14:paraId="537BF8C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623" w:type="dxa"/>
            <w:tcBorders>
              <w:top w:val="nil"/>
              <w:left w:val="nil"/>
              <w:bottom w:val="single" w:sz="4" w:space="0" w:color="auto"/>
              <w:right w:val="single" w:sz="4" w:space="0" w:color="auto"/>
            </w:tcBorders>
            <w:shd w:val="clear" w:color="auto" w:fill="auto"/>
            <w:noWrap/>
            <w:vAlign w:val="bottom"/>
            <w:hideMark/>
          </w:tcPr>
          <w:p w14:paraId="5603D4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6C03617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58BE0F6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c>
          <w:tcPr>
            <w:tcW w:w="623" w:type="dxa"/>
            <w:tcBorders>
              <w:top w:val="nil"/>
              <w:left w:val="nil"/>
              <w:bottom w:val="single" w:sz="4" w:space="0" w:color="auto"/>
              <w:right w:val="single" w:sz="4" w:space="0" w:color="auto"/>
            </w:tcBorders>
            <w:shd w:val="clear" w:color="auto" w:fill="auto"/>
            <w:noWrap/>
            <w:vAlign w:val="bottom"/>
            <w:hideMark/>
          </w:tcPr>
          <w:p w14:paraId="0E61DD3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5B70C8B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0.67</w:t>
            </w:r>
          </w:p>
        </w:tc>
        <w:tc>
          <w:tcPr>
            <w:tcW w:w="623" w:type="dxa"/>
            <w:tcBorders>
              <w:top w:val="nil"/>
              <w:left w:val="nil"/>
              <w:bottom w:val="single" w:sz="4" w:space="0" w:color="auto"/>
              <w:right w:val="single" w:sz="4" w:space="0" w:color="auto"/>
            </w:tcBorders>
            <w:shd w:val="clear" w:color="auto" w:fill="auto"/>
            <w:noWrap/>
            <w:vAlign w:val="bottom"/>
            <w:hideMark/>
          </w:tcPr>
          <w:p w14:paraId="10D216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3.33</w:t>
            </w:r>
          </w:p>
        </w:tc>
        <w:tc>
          <w:tcPr>
            <w:tcW w:w="631" w:type="dxa"/>
            <w:tcBorders>
              <w:top w:val="nil"/>
              <w:left w:val="nil"/>
              <w:bottom w:val="single" w:sz="4" w:space="0" w:color="auto"/>
              <w:right w:val="single" w:sz="8" w:space="0" w:color="auto"/>
            </w:tcBorders>
            <w:shd w:val="clear" w:color="auto" w:fill="auto"/>
            <w:noWrap/>
            <w:vAlign w:val="bottom"/>
            <w:hideMark/>
          </w:tcPr>
          <w:p w14:paraId="66B9521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0.33</w:t>
            </w:r>
          </w:p>
        </w:tc>
      </w:tr>
      <w:tr w:rsidR="00D6296F" w:rsidRPr="000B4939" w14:paraId="13D152B1"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1AB6B4F1"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6E484E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Thu</w:t>
            </w:r>
          </w:p>
        </w:tc>
        <w:tc>
          <w:tcPr>
            <w:tcW w:w="495" w:type="dxa"/>
            <w:tcBorders>
              <w:top w:val="nil"/>
              <w:left w:val="nil"/>
              <w:bottom w:val="single" w:sz="4" w:space="0" w:color="auto"/>
              <w:right w:val="single" w:sz="4" w:space="0" w:color="auto"/>
            </w:tcBorders>
            <w:shd w:val="clear" w:color="auto" w:fill="auto"/>
            <w:noWrap/>
            <w:vAlign w:val="bottom"/>
            <w:hideMark/>
          </w:tcPr>
          <w:p w14:paraId="6703F2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2.8</w:t>
            </w:r>
          </w:p>
        </w:tc>
        <w:tc>
          <w:tcPr>
            <w:tcW w:w="495" w:type="dxa"/>
            <w:tcBorders>
              <w:top w:val="nil"/>
              <w:left w:val="nil"/>
              <w:bottom w:val="single" w:sz="4" w:space="0" w:color="auto"/>
              <w:right w:val="single" w:sz="4" w:space="0" w:color="auto"/>
            </w:tcBorders>
            <w:shd w:val="clear" w:color="auto" w:fill="auto"/>
            <w:noWrap/>
            <w:vAlign w:val="bottom"/>
            <w:hideMark/>
          </w:tcPr>
          <w:p w14:paraId="1D83A4E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440" w:type="dxa"/>
            <w:tcBorders>
              <w:top w:val="nil"/>
              <w:left w:val="nil"/>
              <w:bottom w:val="single" w:sz="4" w:space="0" w:color="auto"/>
              <w:right w:val="single" w:sz="4" w:space="0" w:color="auto"/>
            </w:tcBorders>
            <w:shd w:val="clear" w:color="auto" w:fill="auto"/>
            <w:noWrap/>
            <w:vAlign w:val="bottom"/>
            <w:hideMark/>
          </w:tcPr>
          <w:p w14:paraId="5E5A423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495" w:type="dxa"/>
            <w:tcBorders>
              <w:top w:val="nil"/>
              <w:left w:val="nil"/>
              <w:bottom w:val="single" w:sz="4" w:space="0" w:color="auto"/>
              <w:right w:val="single" w:sz="4" w:space="0" w:color="auto"/>
            </w:tcBorders>
            <w:shd w:val="clear" w:color="auto" w:fill="auto"/>
            <w:noWrap/>
            <w:vAlign w:val="bottom"/>
            <w:hideMark/>
          </w:tcPr>
          <w:p w14:paraId="47ABA52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1EEAB8B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495" w:type="dxa"/>
            <w:tcBorders>
              <w:top w:val="nil"/>
              <w:left w:val="nil"/>
              <w:bottom w:val="single" w:sz="4" w:space="0" w:color="auto"/>
              <w:right w:val="single" w:sz="4" w:space="0" w:color="auto"/>
            </w:tcBorders>
            <w:shd w:val="clear" w:color="auto" w:fill="auto"/>
            <w:noWrap/>
            <w:vAlign w:val="bottom"/>
            <w:hideMark/>
          </w:tcPr>
          <w:p w14:paraId="2DBCC9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3E96935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18.4</w:t>
            </w:r>
          </w:p>
        </w:tc>
        <w:tc>
          <w:tcPr>
            <w:tcW w:w="495" w:type="dxa"/>
            <w:tcBorders>
              <w:top w:val="nil"/>
              <w:left w:val="nil"/>
              <w:bottom w:val="single" w:sz="4" w:space="0" w:color="auto"/>
              <w:right w:val="single" w:sz="4" w:space="0" w:color="auto"/>
            </w:tcBorders>
            <w:shd w:val="clear" w:color="auto" w:fill="auto"/>
            <w:noWrap/>
            <w:vAlign w:val="bottom"/>
            <w:hideMark/>
          </w:tcPr>
          <w:p w14:paraId="319F50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0.8</w:t>
            </w:r>
          </w:p>
        </w:tc>
        <w:tc>
          <w:tcPr>
            <w:tcW w:w="623" w:type="dxa"/>
            <w:tcBorders>
              <w:top w:val="nil"/>
              <w:left w:val="nil"/>
              <w:bottom w:val="single" w:sz="4" w:space="0" w:color="auto"/>
              <w:right w:val="single" w:sz="4" w:space="0" w:color="auto"/>
            </w:tcBorders>
            <w:shd w:val="clear" w:color="auto" w:fill="auto"/>
            <w:noWrap/>
            <w:vAlign w:val="bottom"/>
            <w:hideMark/>
          </w:tcPr>
          <w:p w14:paraId="47E37E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440" w:type="dxa"/>
            <w:tcBorders>
              <w:top w:val="nil"/>
              <w:left w:val="nil"/>
              <w:bottom w:val="single" w:sz="4" w:space="0" w:color="auto"/>
              <w:right w:val="single" w:sz="4" w:space="0" w:color="auto"/>
            </w:tcBorders>
            <w:shd w:val="clear" w:color="auto" w:fill="auto"/>
            <w:noWrap/>
            <w:vAlign w:val="bottom"/>
            <w:hideMark/>
          </w:tcPr>
          <w:p w14:paraId="7D7815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23" w:type="dxa"/>
            <w:tcBorders>
              <w:top w:val="nil"/>
              <w:left w:val="nil"/>
              <w:bottom w:val="single" w:sz="4" w:space="0" w:color="auto"/>
              <w:right w:val="single" w:sz="4" w:space="0" w:color="auto"/>
            </w:tcBorders>
            <w:shd w:val="clear" w:color="auto" w:fill="auto"/>
            <w:noWrap/>
            <w:vAlign w:val="bottom"/>
            <w:hideMark/>
          </w:tcPr>
          <w:p w14:paraId="02DA707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1118F02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04C2C6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c>
          <w:tcPr>
            <w:tcW w:w="623" w:type="dxa"/>
            <w:tcBorders>
              <w:top w:val="nil"/>
              <w:left w:val="nil"/>
              <w:bottom w:val="single" w:sz="4" w:space="0" w:color="auto"/>
              <w:right w:val="single" w:sz="4" w:space="0" w:color="auto"/>
            </w:tcBorders>
            <w:shd w:val="clear" w:color="auto" w:fill="auto"/>
            <w:noWrap/>
            <w:vAlign w:val="bottom"/>
            <w:hideMark/>
          </w:tcPr>
          <w:p w14:paraId="3F4A64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240AF32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0.53</w:t>
            </w:r>
          </w:p>
        </w:tc>
        <w:tc>
          <w:tcPr>
            <w:tcW w:w="623" w:type="dxa"/>
            <w:tcBorders>
              <w:top w:val="nil"/>
              <w:left w:val="nil"/>
              <w:bottom w:val="single" w:sz="4" w:space="0" w:color="auto"/>
              <w:right w:val="single" w:sz="4" w:space="0" w:color="auto"/>
            </w:tcBorders>
            <w:shd w:val="clear" w:color="auto" w:fill="auto"/>
            <w:noWrap/>
            <w:vAlign w:val="bottom"/>
            <w:hideMark/>
          </w:tcPr>
          <w:p w14:paraId="531F0CB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2.67</w:t>
            </w:r>
          </w:p>
        </w:tc>
        <w:tc>
          <w:tcPr>
            <w:tcW w:w="631" w:type="dxa"/>
            <w:tcBorders>
              <w:top w:val="nil"/>
              <w:left w:val="nil"/>
              <w:bottom w:val="single" w:sz="4" w:space="0" w:color="auto"/>
              <w:right w:val="single" w:sz="8" w:space="0" w:color="auto"/>
            </w:tcBorders>
            <w:shd w:val="clear" w:color="auto" w:fill="auto"/>
            <w:noWrap/>
            <w:vAlign w:val="bottom"/>
            <w:hideMark/>
          </w:tcPr>
          <w:p w14:paraId="6937916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0.27</w:t>
            </w:r>
          </w:p>
        </w:tc>
      </w:tr>
      <w:tr w:rsidR="00D6296F" w:rsidRPr="000B4939" w14:paraId="734741DA" w14:textId="77777777" w:rsidTr="00D6296F">
        <w:trPr>
          <w:trHeight w:val="300"/>
          <w:jc w:val="center"/>
        </w:trPr>
        <w:tc>
          <w:tcPr>
            <w:tcW w:w="764" w:type="dxa"/>
            <w:vMerge/>
            <w:tcBorders>
              <w:top w:val="nil"/>
              <w:left w:val="single" w:sz="8" w:space="0" w:color="auto"/>
              <w:bottom w:val="single" w:sz="4" w:space="0" w:color="auto"/>
              <w:right w:val="single" w:sz="4" w:space="0" w:color="auto"/>
            </w:tcBorders>
            <w:vAlign w:val="center"/>
            <w:hideMark/>
          </w:tcPr>
          <w:p w14:paraId="605E0DF7" w14:textId="77777777" w:rsidR="00D6296F" w:rsidRPr="000B4939" w:rsidRDefault="00D6296F" w:rsidP="00D6296F">
            <w:pPr>
              <w:spacing w:after="0" w:line="240" w:lineRule="auto"/>
              <w:rPr>
                <w:rFonts w:ascii="Calibri" w:eastAsia="Times New Roman" w:hAnsi="Calibri" w:cs="Times New Roman"/>
                <w:color w:val="000000"/>
                <w:sz w:val="22"/>
                <w:szCs w:val="22"/>
                <w:lang w:val="en-IN" w:eastAsia="en-IN"/>
              </w:rPr>
            </w:pPr>
          </w:p>
        </w:tc>
        <w:tc>
          <w:tcPr>
            <w:tcW w:w="669" w:type="dxa"/>
            <w:tcBorders>
              <w:top w:val="nil"/>
              <w:left w:val="nil"/>
              <w:bottom w:val="single" w:sz="4" w:space="0" w:color="auto"/>
              <w:right w:val="single" w:sz="4" w:space="0" w:color="auto"/>
            </w:tcBorders>
            <w:shd w:val="clear" w:color="auto" w:fill="auto"/>
            <w:noWrap/>
            <w:vAlign w:val="bottom"/>
            <w:hideMark/>
          </w:tcPr>
          <w:p w14:paraId="134AA96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Fri</w:t>
            </w:r>
          </w:p>
        </w:tc>
        <w:tc>
          <w:tcPr>
            <w:tcW w:w="495" w:type="dxa"/>
            <w:tcBorders>
              <w:top w:val="nil"/>
              <w:left w:val="nil"/>
              <w:bottom w:val="single" w:sz="4" w:space="0" w:color="auto"/>
              <w:right w:val="single" w:sz="4" w:space="0" w:color="auto"/>
            </w:tcBorders>
            <w:shd w:val="clear" w:color="auto" w:fill="auto"/>
            <w:noWrap/>
            <w:vAlign w:val="bottom"/>
            <w:hideMark/>
          </w:tcPr>
          <w:p w14:paraId="3250B04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2.6</w:t>
            </w:r>
          </w:p>
        </w:tc>
        <w:tc>
          <w:tcPr>
            <w:tcW w:w="495" w:type="dxa"/>
            <w:tcBorders>
              <w:top w:val="nil"/>
              <w:left w:val="nil"/>
              <w:bottom w:val="single" w:sz="4" w:space="0" w:color="auto"/>
              <w:right w:val="single" w:sz="4" w:space="0" w:color="auto"/>
            </w:tcBorders>
            <w:shd w:val="clear" w:color="auto" w:fill="auto"/>
            <w:noWrap/>
            <w:vAlign w:val="bottom"/>
            <w:hideMark/>
          </w:tcPr>
          <w:p w14:paraId="5C86621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5.2</w:t>
            </w:r>
          </w:p>
        </w:tc>
        <w:tc>
          <w:tcPr>
            <w:tcW w:w="440" w:type="dxa"/>
            <w:tcBorders>
              <w:top w:val="nil"/>
              <w:left w:val="nil"/>
              <w:bottom w:val="single" w:sz="4" w:space="0" w:color="auto"/>
              <w:right w:val="single" w:sz="4" w:space="0" w:color="auto"/>
            </w:tcBorders>
            <w:shd w:val="clear" w:color="auto" w:fill="auto"/>
            <w:noWrap/>
            <w:vAlign w:val="bottom"/>
            <w:hideMark/>
          </w:tcPr>
          <w:p w14:paraId="2A6CDF5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495" w:type="dxa"/>
            <w:tcBorders>
              <w:top w:val="nil"/>
              <w:left w:val="nil"/>
              <w:bottom w:val="single" w:sz="4" w:space="0" w:color="auto"/>
              <w:right w:val="single" w:sz="4" w:space="0" w:color="auto"/>
            </w:tcBorders>
            <w:shd w:val="clear" w:color="auto" w:fill="auto"/>
            <w:noWrap/>
            <w:vAlign w:val="bottom"/>
            <w:hideMark/>
          </w:tcPr>
          <w:p w14:paraId="2DC1238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657C2BA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495" w:type="dxa"/>
            <w:tcBorders>
              <w:top w:val="nil"/>
              <w:left w:val="nil"/>
              <w:bottom w:val="single" w:sz="4" w:space="0" w:color="auto"/>
              <w:right w:val="single" w:sz="4" w:space="0" w:color="auto"/>
            </w:tcBorders>
            <w:shd w:val="clear" w:color="auto" w:fill="auto"/>
            <w:noWrap/>
            <w:vAlign w:val="bottom"/>
            <w:hideMark/>
          </w:tcPr>
          <w:p w14:paraId="67A4C34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36E421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16.9</w:t>
            </w:r>
          </w:p>
        </w:tc>
        <w:tc>
          <w:tcPr>
            <w:tcW w:w="495" w:type="dxa"/>
            <w:tcBorders>
              <w:top w:val="nil"/>
              <w:left w:val="nil"/>
              <w:bottom w:val="single" w:sz="4" w:space="0" w:color="auto"/>
              <w:right w:val="single" w:sz="4" w:space="0" w:color="auto"/>
            </w:tcBorders>
            <w:shd w:val="clear" w:color="auto" w:fill="auto"/>
            <w:noWrap/>
            <w:vAlign w:val="bottom"/>
            <w:hideMark/>
          </w:tcPr>
          <w:p w14:paraId="68D5F57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0.6</w:t>
            </w:r>
          </w:p>
        </w:tc>
        <w:tc>
          <w:tcPr>
            <w:tcW w:w="623" w:type="dxa"/>
            <w:tcBorders>
              <w:top w:val="nil"/>
              <w:left w:val="nil"/>
              <w:bottom w:val="single" w:sz="4" w:space="0" w:color="auto"/>
              <w:right w:val="single" w:sz="4" w:space="0" w:color="auto"/>
            </w:tcBorders>
            <w:shd w:val="clear" w:color="auto" w:fill="auto"/>
            <w:noWrap/>
            <w:vAlign w:val="bottom"/>
            <w:hideMark/>
          </w:tcPr>
          <w:p w14:paraId="7338054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440" w:type="dxa"/>
            <w:tcBorders>
              <w:top w:val="nil"/>
              <w:left w:val="nil"/>
              <w:bottom w:val="single" w:sz="4" w:space="0" w:color="auto"/>
              <w:right w:val="single" w:sz="4" w:space="0" w:color="auto"/>
            </w:tcBorders>
            <w:shd w:val="clear" w:color="auto" w:fill="auto"/>
            <w:noWrap/>
            <w:vAlign w:val="bottom"/>
            <w:hideMark/>
          </w:tcPr>
          <w:p w14:paraId="472FE74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623" w:type="dxa"/>
            <w:tcBorders>
              <w:top w:val="nil"/>
              <w:left w:val="nil"/>
              <w:bottom w:val="single" w:sz="4" w:space="0" w:color="auto"/>
              <w:right w:val="single" w:sz="4" w:space="0" w:color="auto"/>
            </w:tcBorders>
            <w:shd w:val="clear" w:color="auto" w:fill="auto"/>
            <w:noWrap/>
            <w:vAlign w:val="bottom"/>
            <w:hideMark/>
          </w:tcPr>
          <w:p w14:paraId="13C7C71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722D775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554881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c>
          <w:tcPr>
            <w:tcW w:w="623" w:type="dxa"/>
            <w:tcBorders>
              <w:top w:val="nil"/>
              <w:left w:val="nil"/>
              <w:bottom w:val="single" w:sz="4" w:space="0" w:color="auto"/>
              <w:right w:val="single" w:sz="4" w:space="0" w:color="auto"/>
            </w:tcBorders>
            <w:shd w:val="clear" w:color="auto" w:fill="auto"/>
            <w:noWrap/>
            <w:vAlign w:val="bottom"/>
            <w:hideMark/>
          </w:tcPr>
          <w:p w14:paraId="59A861A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2BB7F94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0.4</w:t>
            </w:r>
          </w:p>
        </w:tc>
        <w:tc>
          <w:tcPr>
            <w:tcW w:w="623" w:type="dxa"/>
            <w:tcBorders>
              <w:top w:val="nil"/>
              <w:left w:val="nil"/>
              <w:bottom w:val="single" w:sz="4" w:space="0" w:color="auto"/>
              <w:right w:val="single" w:sz="4" w:space="0" w:color="auto"/>
            </w:tcBorders>
            <w:shd w:val="clear" w:color="auto" w:fill="auto"/>
            <w:noWrap/>
            <w:vAlign w:val="bottom"/>
            <w:hideMark/>
          </w:tcPr>
          <w:p w14:paraId="4BE2BA9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631" w:type="dxa"/>
            <w:tcBorders>
              <w:top w:val="nil"/>
              <w:left w:val="nil"/>
              <w:bottom w:val="single" w:sz="4" w:space="0" w:color="auto"/>
              <w:right w:val="single" w:sz="8" w:space="0" w:color="auto"/>
            </w:tcBorders>
            <w:shd w:val="clear" w:color="auto" w:fill="auto"/>
            <w:noWrap/>
            <w:vAlign w:val="bottom"/>
            <w:hideMark/>
          </w:tcPr>
          <w:p w14:paraId="541CE34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0.2</w:t>
            </w:r>
          </w:p>
        </w:tc>
      </w:tr>
      <w:tr w:rsidR="00D6296F" w:rsidRPr="000B4939" w14:paraId="5B864AF2" w14:textId="77777777" w:rsidTr="00D6296F">
        <w:trPr>
          <w:trHeight w:val="300"/>
          <w:jc w:val="center"/>
        </w:trPr>
        <w:tc>
          <w:tcPr>
            <w:tcW w:w="11026" w:type="dxa"/>
            <w:gridSpan w:val="19"/>
            <w:tcBorders>
              <w:top w:val="nil"/>
              <w:left w:val="nil"/>
              <w:bottom w:val="nil"/>
              <w:right w:val="nil"/>
            </w:tcBorders>
            <w:shd w:val="clear" w:color="auto" w:fill="auto"/>
            <w:noWrap/>
            <w:vAlign w:val="bottom"/>
            <w:hideMark/>
          </w:tcPr>
          <w:p w14:paraId="0FB63119" w14:textId="77777777" w:rsidR="00D6296F" w:rsidRPr="000B4939" w:rsidRDefault="00D6296F" w:rsidP="00D6296F">
            <w:pPr>
              <w:spacing w:after="0" w:line="240" w:lineRule="auto"/>
              <w:jc w:val="center"/>
              <w:rPr>
                <w:rFonts w:ascii="Times New Roman" w:eastAsia="Times New Roman" w:hAnsi="Times New Roman" w:cs="Times New Roman"/>
                <w:lang w:val="en-IN" w:eastAsia="en-IN"/>
              </w:rPr>
            </w:pPr>
            <w:r w:rsidRPr="000B4939">
              <w:rPr>
                <w:rFonts w:ascii="Calibri" w:eastAsia="Times New Roman" w:hAnsi="Calibri" w:cs="Times New Roman"/>
                <w:i/>
                <w:iCs/>
                <w:color w:val="000000"/>
                <w:sz w:val="22"/>
                <w:szCs w:val="22"/>
                <w:lang w:val="en-IN" w:eastAsia="en-IN"/>
              </w:rPr>
              <w:t xml:space="preserve">Table </w:t>
            </w:r>
            <w:r>
              <w:rPr>
                <w:rFonts w:ascii="Calibri" w:eastAsia="Times New Roman" w:hAnsi="Calibri" w:cs="Times New Roman"/>
                <w:i/>
                <w:iCs/>
                <w:color w:val="000000"/>
                <w:sz w:val="22"/>
                <w:szCs w:val="22"/>
                <w:lang w:val="en-IN" w:eastAsia="en-IN"/>
              </w:rPr>
              <w:t>1</w:t>
            </w:r>
          </w:p>
        </w:tc>
      </w:tr>
    </w:tbl>
    <w:p w14:paraId="49F60EF7" w14:textId="77777777" w:rsidR="00D6296F" w:rsidRDefault="00D6296F" w:rsidP="00D6296F"/>
    <w:p w14:paraId="7FA8E687" w14:textId="77777777" w:rsidR="00D6296F" w:rsidRDefault="00D6296F" w:rsidP="00D6296F"/>
    <w:p w14:paraId="0DA0D038" w14:textId="77777777" w:rsidR="00D6296F" w:rsidRDefault="00D6296F" w:rsidP="00D6296F"/>
    <w:tbl>
      <w:tblPr>
        <w:tblW w:w="10443" w:type="dxa"/>
        <w:jc w:val="center"/>
        <w:tblLook w:val="04A0" w:firstRow="1" w:lastRow="0" w:firstColumn="1" w:lastColumn="0" w:noHBand="0" w:noVBand="1"/>
      </w:tblPr>
      <w:tblGrid>
        <w:gridCol w:w="690"/>
        <w:gridCol w:w="566"/>
        <w:gridCol w:w="566"/>
        <w:gridCol w:w="566"/>
        <w:gridCol w:w="566"/>
        <w:gridCol w:w="566"/>
        <w:gridCol w:w="566"/>
        <w:gridCol w:w="566"/>
        <w:gridCol w:w="566"/>
        <w:gridCol w:w="566"/>
        <w:gridCol w:w="566"/>
        <w:gridCol w:w="566"/>
        <w:gridCol w:w="566"/>
        <w:gridCol w:w="566"/>
        <w:gridCol w:w="592"/>
        <w:gridCol w:w="579"/>
        <w:gridCol w:w="566"/>
        <w:gridCol w:w="658"/>
      </w:tblGrid>
      <w:tr w:rsidR="00D6296F" w:rsidRPr="000B4939" w14:paraId="2E3B8A2C" w14:textId="77777777" w:rsidTr="00D6296F">
        <w:trPr>
          <w:trHeight w:val="300"/>
          <w:jc w:val="center"/>
        </w:trPr>
        <w:tc>
          <w:tcPr>
            <w:tcW w:w="10443" w:type="dxa"/>
            <w:gridSpan w:val="18"/>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D609B8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PICKING AREA FLOW</w:t>
            </w:r>
            <w:r>
              <w:rPr>
                <w:rFonts w:ascii="Calibri" w:eastAsia="Times New Roman" w:hAnsi="Calibri" w:cs="Times New Roman"/>
                <w:color w:val="000000"/>
                <w:sz w:val="22"/>
                <w:szCs w:val="22"/>
                <w:lang w:val="en-IN" w:eastAsia="en-IN"/>
              </w:rPr>
              <w:t xml:space="preserve"> -Razor</w:t>
            </w:r>
          </w:p>
        </w:tc>
      </w:tr>
      <w:tr w:rsidR="00D6296F" w:rsidRPr="000B4939" w14:paraId="556F29BF"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FFC000"/>
            <w:noWrap/>
            <w:vAlign w:val="center"/>
            <w:hideMark/>
          </w:tcPr>
          <w:p w14:paraId="3D3084D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days</w:t>
            </w:r>
          </w:p>
        </w:tc>
        <w:tc>
          <w:tcPr>
            <w:tcW w:w="566" w:type="dxa"/>
            <w:tcBorders>
              <w:top w:val="nil"/>
              <w:left w:val="nil"/>
              <w:bottom w:val="single" w:sz="4" w:space="0" w:color="auto"/>
              <w:right w:val="single" w:sz="4" w:space="0" w:color="auto"/>
            </w:tcBorders>
            <w:shd w:val="clear" w:color="000000" w:fill="FFC000"/>
            <w:noWrap/>
            <w:vAlign w:val="center"/>
            <w:hideMark/>
          </w:tcPr>
          <w:p w14:paraId="0964F1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566" w:type="dxa"/>
            <w:tcBorders>
              <w:top w:val="nil"/>
              <w:left w:val="nil"/>
              <w:bottom w:val="single" w:sz="4" w:space="0" w:color="auto"/>
              <w:right w:val="single" w:sz="4" w:space="0" w:color="auto"/>
            </w:tcBorders>
            <w:shd w:val="clear" w:color="000000" w:fill="FFC000"/>
            <w:noWrap/>
            <w:vAlign w:val="center"/>
            <w:hideMark/>
          </w:tcPr>
          <w:p w14:paraId="0085AA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566" w:type="dxa"/>
            <w:tcBorders>
              <w:top w:val="nil"/>
              <w:left w:val="nil"/>
              <w:bottom w:val="single" w:sz="4" w:space="0" w:color="auto"/>
              <w:right w:val="single" w:sz="4" w:space="0" w:color="auto"/>
            </w:tcBorders>
            <w:shd w:val="clear" w:color="000000" w:fill="FFC000"/>
            <w:noWrap/>
            <w:vAlign w:val="center"/>
            <w:hideMark/>
          </w:tcPr>
          <w:p w14:paraId="22E74E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566" w:type="dxa"/>
            <w:tcBorders>
              <w:top w:val="nil"/>
              <w:left w:val="nil"/>
              <w:bottom w:val="single" w:sz="4" w:space="0" w:color="auto"/>
              <w:right w:val="single" w:sz="4" w:space="0" w:color="auto"/>
            </w:tcBorders>
            <w:shd w:val="clear" w:color="000000" w:fill="FFC000"/>
            <w:noWrap/>
            <w:vAlign w:val="center"/>
            <w:hideMark/>
          </w:tcPr>
          <w:p w14:paraId="1EAEA1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566" w:type="dxa"/>
            <w:tcBorders>
              <w:top w:val="nil"/>
              <w:left w:val="nil"/>
              <w:bottom w:val="single" w:sz="4" w:space="0" w:color="auto"/>
              <w:right w:val="single" w:sz="4" w:space="0" w:color="auto"/>
            </w:tcBorders>
            <w:shd w:val="clear" w:color="000000" w:fill="FFC000"/>
            <w:noWrap/>
            <w:vAlign w:val="center"/>
            <w:hideMark/>
          </w:tcPr>
          <w:p w14:paraId="2C69898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566" w:type="dxa"/>
            <w:tcBorders>
              <w:top w:val="nil"/>
              <w:left w:val="nil"/>
              <w:bottom w:val="single" w:sz="4" w:space="0" w:color="auto"/>
              <w:right w:val="single" w:sz="4" w:space="0" w:color="auto"/>
            </w:tcBorders>
            <w:shd w:val="clear" w:color="000000" w:fill="FFC000"/>
            <w:noWrap/>
            <w:vAlign w:val="center"/>
            <w:hideMark/>
          </w:tcPr>
          <w:p w14:paraId="67CF051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566" w:type="dxa"/>
            <w:tcBorders>
              <w:top w:val="nil"/>
              <w:left w:val="nil"/>
              <w:bottom w:val="single" w:sz="4" w:space="0" w:color="auto"/>
              <w:right w:val="single" w:sz="4" w:space="0" w:color="auto"/>
            </w:tcBorders>
            <w:shd w:val="clear" w:color="000000" w:fill="FFC000"/>
            <w:noWrap/>
            <w:vAlign w:val="center"/>
            <w:hideMark/>
          </w:tcPr>
          <w:p w14:paraId="0C03D0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566" w:type="dxa"/>
            <w:tcBorders>
              <w:top w:val="nil"/>
              <w:left w:val="nil"/>
              <w:bottom w:val="single" w:sz="4" w:space="0" w:color="auto"/>
              <w:right w:val="single" w:sz="4" w:space="0" w:color="auto"/>
            </w:tcBorders>
            <w:shd w:val="clear" w:color="000000" w:fill="FFC000"/>
            <w:noWrap/>
            <w:vAlign w:val="center"/>
            <w:hideMark/>
          </w:tcPr>
          <w:p w14:paraId="095B53A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000000" w:fill="FFC000"/>
            <w:noWrap/>
            <w:vAlign w:val="center"/>
            <w:hideMark/>
          </w:tcPr>
          <w:p w14:paraId="0FA4BE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566" w:type="dxa"/>
            <w:tcBorders>
              <w:top w:val="nil"/>
              <w:left w:val="nil"/>
              <w:bottom w:val="single" w:sz="4" w:space="0" w:color="auto"/>
              <w:right w:val="single" w:sz="4" w:space="0" w:color="auto"/>
            </w:tcBorders>
            <w:shd w:val="clear" w:color="000000" w:fill="FFC000"/>
            <w:noWrap/>
            <w:vAlign w:val="center"/>
            <w:hideMark/>
          </w:tcPr>
          <w:p w14:paraId="3E39955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566" w:type="dxa"/>
            <w:tcBorders>
              <w:top w:val="nil"/>
              <w:left w:val="nil"/>
              <w:bottom w:val="single" w:sz="4" w:space="0" w:color="auto"/>
              <w:right w:val="single" w:sz="4" w:space="0" w:color="auto"/>
            </w:tcBorders>
            <w:shd w:val="clear" w:color="000000" w:fill="FFC000"/>
            <w:noWrap/>
            <w:vAlign w:val="center"/>
            <w:hideMark/>
          </w:tcPr>
          <w:p w14:paraId="4223320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566" w:type="dxa"/>
            <w:tcBorders>
              <w:top w:val="nil"/>
              <w:left w:val="nil"/>
              <w:bottom w:val="single" w:sz="4" w:space="0" w:color="auto"/>
              <w:right w:val="single" w:sz="4" w:space="0" w:color="auto"/>
            </w:tcBorders>
            <w:shd w:val="clear" w:color="000000" w:fill="FFC000"/>
            <w:noWrap/>
            <w:vAlign w:val="center"/>
            <w:hideMark/>
          </w:tcPr>
          <w:p w14:paraId="5B420C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566" w:type="dxa"/>
            <w:tcBorders>
              <w:top w:val="nil"/>
              <w:left w:val="nil"/>
              <w:bottom w:val="single" w:sz="4" w:space="0" w:color="auto"/>
              <w:right w:val="single" w:sz="4" w:space="0" w:color="auto"/>
            </w:tcBorders>
            <w:shd w:val="clear" w:color="000000" w:fill="FFC000"/>
            <w:noWrap/>
            <w:vAlign w:val="center"/>
            <w:hideMark/>
          </w:tcPr>
          <w:p w14:paraId="0FE4B1E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592" w:type="dxa"/>
            <w:tcBorders>
              <w:top w:val="nil"/>
              <w:left w:val="nil"/>
              <w:bottom w:val="single" w:sz="4" w:space="0" w:color="auto"/>
              <w:right w:val="single" w:sz="4" w:space="0" w:color="auto"/>
            </w:tcBorders>
            <w:shd w:val="clear" w:color="000000" w:fill="FFC000"/>
            <w:noWrap/>
            <w:vAlign w:val="center"/>
            <w:hideMark/>
          </w:tcPr>
          <w:p w14:paraId="5389DD1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14A</w:t>
            </w:r>
          </w:p>
        </w:tc>
        <w:tc>
          <w:tcPr>
            <w:tcW w:w="579" w:type="dxa"/>
            <w:tcBorders>
              <w:top w:val="nil"/>
              <w:left w:val="nil"/>
              <w:bottom w:val="single" w:sz="4" w:space="0" w:color="auto"/>
              <w:right w:val="single" w:sz="4" w:space="0" w:color="auto"/>
            </w:tcBorders>
            <w:shd w:val="clear" w:color="000000" w:fill="FFC000"/>
            <w:noWrap/>
            <w:vAlign w:val="center"/>
            <w:hideMark/>
          </w:tcPr>
          <w:p w14:paraId="6AF44E1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14B</w:t>
            </w:r>
          </w:p>
        </w:tc>
        <w:tc>
          <w:tcPr>
            <w:tcW w:w="566" w:type="dxa"/>
            <w:tcBorders>
              <w:top w:val="nil"/>
              <w:left w:val="nil"/>
              <w:bottom w:val="single" w:sz="4" w:space="0" w:color="auto"/>
              <w:right w:val="single" w:sz="4" w:space="0" w:color="auto"/>
            </w:tcBorders>
            <w:shd w:val="clear" w:color="000000" w:fill="FFC000"/>
            <w:noWrap/>
            <w:vAlign w:val="center"/>
            <w:hideMark/>
          </w:tcPr>
          <w:p w14:paraId="3965B1A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658" w:type="dxa"/>
            <w:tcBorders>
              <w:top w:val="nil"/>
              <w:left w:val="nil"/>
              <w:bottom w:val="single" w:sz="4" w:space="0" w:color="auto"/>
              <w:right w:val="single" w:sz="4" w:space="0" w:color="auto"/>
            </w:tcBorders>
            <w:shd w:val="clear" w:color="000000" w:fill="FFC000"/>
            <w:noWrap/>
            <w:vAlign w:val="center"/>
            <w:hideMark/>
          </w:tcPr>
          <w:p w14:paraId="0D5D757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r>
      <w:tr w:rsidR="00D6296F" w:rsidRPr="000B4939" w14:paraId="73EB64CD"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9BC2E6"/>
            <w:noWrap/>
            <w:vAlign w:val="bottom"/>
            <w:hideMark/>
          </w:tcPr>
          <w:p w14:paraId="24A158F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cons</w:t>
            </w:r>
          </w:p>
        </w:tc>
        <w:tc>
          <w:tcPr>
            <w:tcW w:w="566" w:type="dxa"/>
            <w:tcBorders>
              <w:top w:val="nil"/>
              <w:left w:val="nil"/>
              <w:bottom w:val="single" w:sz="4" w:space="0" w:color="auto"/>
              <w:right w:val="single" w:sz="4" w:space="0" w:color="auto"/>
            </w:tcBorders>
            <w:shd w:val="clear" w:color="000000" w:fill="9BC2E6"/>
            <w:noWrap/>
            <w:vAlign w:val="center"/>
            <w:hideMark/>
          </w:tcPr>
          <w:p w14:paraId="5CDF71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9BC2E6"/>
            <w:noWrap/>
            <w:vAlign w:val="center"/>
            <w:hideMark/>
          </w:tcPr>
          <w:p w14:paraId="031D661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9BC2E6"/>
            <w:noWrap/>
            <w:vAlign w:val="center"/>
            <w:hideMark/>
          </w:tcPr>
          <w:p w14:paraId="19E1748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9BC2E6"/>
            <w:noWrap/>
            <w:vAlign w:val="center"/>
            <w:hideMark/>
          </w:tcPr>
          <w:p w14:paraId="7940AE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9BC2E6"/>
            <w:noWrap/>
            <w:vAlign w:val="center"/>
            <w:hideMark/>
          </w:tcPr>
          <w:p w14:paraId="4168944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9BC2E6"/>
            <w:noWrap/>
            <w:vAlign w:val="center"/>
            <w:hideMark/>
          </w:tcPr>
          <w:p w14:paraId="640C49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9BC2E6"/>
            <w:noWrap/>
            <w:vAlign w:val="center"/>
            <w:hideMark/>
          </w:tcPr>
          <w:p w14:paraId="466B61D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000000" w:fill="9BC2E6"/>
            <w:noWrap/>
            <w:vAlign w:val="center"/>
            <w:hideMark/>
          </w:tcPr>
          <w:p w14:paraId="2095B93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9BC2E6"/>
            <w:noWrap/>
            <w:vAlign w:val="center"/>
            <w:hideMark/>
          </w:tcPr>
          <w:p w14:paraId="2AEE74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000000" w:fill="9BC2E6"/>
            <w:noWrap/>
            <w:vAlign w:val="center"/>
            <w:hideMark/>
          </w:tcPr>
          <w:p w14:paraId="18ECBB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9BC2E6"/>
            <w:noWrap/>
            <w:vAlign w:val="center"/>
            <w:hideMark/>
          </w:tcPr>
          <w:p w14:paraId="4CEF15D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000000" w:fill="9BC2E6"/>
            <w:noWrap/>
            <w:vAlign w:val="center"/>
            <w:hideMark/>
          </w:tcPr>
          <w:p w14:paraId="0B2611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000000" w:fill="9BC2E6"/>
            <w:noWrap/>
            <w:vAlign w:val="center"/>
            <w:hideMark/>
          </w:tcPr>
          <w:p w14:paraId="4E7A5C6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92" w:type="dxa"/>
            <w:tcBorders>
              <w:top w:val="nil"/>
              <w:left w:val="nil"/>
              <w:bottom w:val="single" w:sz="4" w:space="0" w:color="auto"/>
              <w:right w:val="single" w:sz="4" w:space="0" w:color="auto"/>
            </w:tcBorders>
            <w:shd w:val="clear" w:color="000000" w:fill="9BC2E6"/>
            <w:noWrap/>
            <w:vAlign w:val="center"/>
            <w:hideMark/>
          </w:tcPr>
          <w:p w14:paraId="4736B8E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79" w:type="dxa"/>
            <w:tcBorders>
              <w:top w:val="nil"/>
              <w:left w:val="nil"/>
              <w:bottom w:val="single" w:sz="4" w:space="0" w:color="auto"/>
              <w:right w:val="single" w:sz="4" w:space="0" w:color="auto"/>
            </w:tcBorders>
            <w:shd w:val="clear" w:color="000000" w:fill="9BC2E6"/>
            <w:noWrap/>
            <w:vAlign w:val="center"/>
            <w:hideMark/>
          </w:tcPr>
          <w:p w14:paraId="19602A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66" w:type="dxa"/>
            <w:tcBorders>
              <w:top w:val="nil"/>
              <w:left w:val="nil"/>
              <w:bottom w:val="single" w:sz="4" w:space="0" w:color="auto"/>
              <w:right w:val="single" w:sz="4" w:space="0" w:color="auto"/>
            </w:tcBorders>
            <w:shd w:val="clear" w:color="000000" w:fill="9BC2E6"/>
            <w:noWrap/>
            <w:vAlign w:val="center"/>
            <w:hideMark/>
          </w:tcPr>
          <w:p w14:paraId="194077F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168</w:t>
            </w:r>
          </w:p>
        </w:tc>
        <w:tc>
          <w:tcPr>
            <w:tcW w:w="658" w:type="dxa"/>
            <w:tcBorders>
              <w:top w:val="nil"/>
              <w:left w:val="nil"/>
              <w:bottom w:val="single" w:sz="4" w:space="0" w:color="auto"/>
              <w:right w:val="single" w:sz="4" w:space="0" w:color="auto"/>
            </w:tcBorders>
            <w:shd w:val="clear" w:color="000000" w:fill="9BC2E6"/>
            <w:noWrap/>
            <w:vAlign w:val="center"/>
            <w:hideMark/>
          </w:tcPr>
          <w:p w14:paraId="59462AF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w:t>
            </w:r>
          </w:p>
        </w:tc>
      </w:tr>
      <w:tr w:rsidR="00D6296F" w:rsidRPr="000B4939" w14:paraId="5DCE8FF6" w14:textId="77777777" w:rsidTr="00D6296F">
        <w:trPr>
          <w:trHeight w:val="315"/>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2886FE3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5DD353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0F3C24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152FF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3825852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270FAF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3587D2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44C5BCB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70E6D0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61C9E0F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000000" w:fill="70AD47"/>
            <w:noWrap/>
            <w:vAlign w:val="center"/>
            <w:hideMark/>
          </w:tcPr>
          <w:p w14:paraId="18C933A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79CEB30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000000" w:fill="70AD47"/>
            <w:noWrap/>
            <w:vAlign w:val="center"/>
            <w:hideMark/>
          </w:tcPr>
          <w:p w14:paraId="09B60F7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240</w:t>
            </w:r>
          </w:p>
        </w:tc>
        <w:tc>
          <w:tcPr>
            <w:tcW w:w="566" w:type="dxa"/>
            <w:tcBorders>
              <w:top w:val="nil"/>
              <w:left w:val="nil"/>
              <w:bottom w:val="single" w:sz="4" w:space="0" w:color="auto"/>
              <w:right w:val="single" w:sz="4" w:space="0" w:color="auto"/>
            </w:tcBorders>
            <w:shd w:val="clear" w:color="000000" w:fill="70AD47"/>
            <w:noWrap/>
            <w:vAlign w:val="center"/>
            <w:hideMark/>
          </w:tcPr>
          <w:p w14:paraId="287B596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92" w:type="dxa"/>
            <w:tcBorders>
              <w:top w:val="nil"/>
              <w:left w:val="nil"/>
              <w:bottom w:val="single" w:sz="4" w:space="0" w:color="auto"/>
              <w:right w:val="single" w:sz="4" w:space="0" w:color="auto"/>
            </w:tcBorders>
            <w:shd w:val="clear" w:color="000000" w:fill="70AD47"/>
            <w:noWrap/>
            <w:vAlign w:val="center"/>
            <w:hideMark/>
          </w:tcPr>
          <w:p w14:paraId="1F21F8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79" w:type="dxa"/>
            <w:tcBorders>
              <w:top w:val="nil"/>
              <w:left w:val="nil"/>
              <w:bottom w:val="single" w:sz="4" w:space="0" w:color="auto"/>
              <w:right w:val="single" w:sz="4" w:space="0" w:color="auto"/>
            </w:tcBorders>
            <w:shd w:val="clear" w:color="000000" w:fill="70AD47"/>
            <w:noWrap/>
            <w:vAlign w:val="center"/>
            <w:hideMark/>
          </w:tcPr>
          <w:p w14:paraId="7548DF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07BEF6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000000" w:fill="70AD47"/>
            <w:noWrap/>
            <w:vAlign w:val="center"/>
            <w:hideMark/>
          </w:tcPr>
          <w:p w14:paraId="441467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r>
      <w:tr w:rsidR="00D6296F" w:rsidRPr="000B4939" w14:paraId="5590F0B0"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5875B22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w:t>
            </w:r>
          </w:p>
        </w:tc>
        <w:tc>
          <w:tcPr>
            <w:tcW w:w="566" w:type="dxa"/>
            <w:tcBorders>
              <w:top w:val="nil"/>
              <w:left w:val="nil"/>
              <w:bottom w:val="single" w:sz="4" w:space="0" w:color="auto"/>
              <w:right w:val="single" w:sz="4" w:space="0" w:color="auto"/>
            </w:tcBorders>
            <w:shd w:val="clear" w:color="auto" w:fill="auto"/>
            <w:noWrap/>
            <w:vAlign w:val="center"/>
            <w:hideMark/>
          </w:tcPr>
          <w:p w14:paraId="3640373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66" w:type="dxa"/>
            <w:tcBorders>
              <w:top w:val="nil"/>
              <w:left w:val="nil"/>
              <w:bottom w:val="single" w:sz="4" w:space="0" w:color="auto"/>
              <w:right w:val="single" w:sz="4" w:space="0" w:color="auto"/>
            </w:tcBorders>
            <w:shd w:val="clear" w:color="auto" w:fill="auto"/>
            <w:noWrap/>
            <w:vAlign w:val="center"/>
            <w:hideMark/>
          </w:tcPr>
          <w:p w14:paraId="589329E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20BB2C2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4798C4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66" w:type="dxa"/>
            <w:tcBorders>
              <w:top w:val="nil"/>
              <w:left w:val="nil"/>
              <w:bottom w:val="single" w:sz="4" w:space="0" w:color="auto"/>
              <w:right w:val="single" w:sz="4" w:space="0" w:color="auto"/>
            </w:tcBorders>
            <w:shd w:val="clear" w:color="auto" w:fill="auto"/>
            <w:noWrap/>
            <w:vAlign w:val="center"/>
            <w:hideMark/>
          </w:tcPr>
          <w:p w14:paraId="4AA728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auto" w:fill="auto"/>
            <w:noWrap/>
            <w:vAlign w:val="center"/>
            <w:hideMark/>
          </w:tcPr>
          <w:p w14:paraId="09BC47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171B18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auto" w:fill="auto"/>
            <w:noWrap/>
            <w:vAlign w:val="center"/>
            <w:hideMark/>
          </w:tcPr>
          <w:p w14:paraId="058BAE5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66" w:type="dxa"/>
            <w:tcBorders>
              <w:top w:val="nil"/>
              <w:left w:val="nil"/>
              <w:bottom w:val="single" w:sz="4" w:space="0" w:color="auto"/>
              <w:right w:val="single" w:sz="4" w:space="0" w:color="auto"/>
            </w:tcBorders>
            <w:shd w:val="clear" w:color="auto" w:fill="auto"/>
            <w:noWrap/>
            <w:vAlign w:val="center"/>
            <w:hideMark/>
          </w:tcPr>
          <w:p w14:paraId="5AAB92F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000000" w:fill="70AD47"/>
            <w:noWrap/>
            <w:vAlign w:val="center"/>
            <w:hideMark/>
          </w:tcPr>
          <w:p w14:paraId="0331443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41337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auto" w:fill="auto"/>
            <w:noWrap/>
            <w:vAlign w:val="center"/>
            <w:hideMark/>
          </w:tcPr>
          <w:p w14:paraId="404A6ED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auto" w:fill="auto"/>
            <w:noWrap/>
            <w:vAlign w:val="center"/>
            <w:hideMark/>
          </w:tcPr>
          <w:p w14:paraId="028BEE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92" w:type="dxa"/>
            <w:tcBorders>
              <w:top w:val="nil"/>
              <w:left w:val="nil"/>
              <w:bottom w:val="single" w:sz="4" w:space="0" w:color="auto"/>
              <w:right w:val="single" w:sz="4" w:space="0" w:color="auto"/>
            </w:tcBorders>
            <w:shd w:val="clear" w:color="auto" w:fill="auto"/>
            <w:noWrap/>
            <w:vAlign w:val="center"/>
            <w:hideMark/>
          </w:tcPr>
          <w:p w14:paraId="4D4692C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232</w:t>
            </w:r>
          </w:p>
        </w:tc>
        <w:tc>
          <w:tcPr>
            <w:tcW w:w="579" w:type="dxa"/>
            <w:tcBorders>
              <w:top w:val="nil"/>
              <w:left w:val="nil"/>
              <w:bottom w:val="single" w:sz="4" w:space="0" w:color="auto"/>
              <w:right w:val="single" w:sz="4" w:space="0" w:color="auto"/>
            </w:tcBorders>
            <w:shd w:val="clear" w:color="auto" w:fill="auto"/>
            <w:noWrap/>
            <w:vAlign w:val="center"/>
            <w:hideMark/>
          </w:tcPr>
          <w:p w14:paraId="2779CB9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232</w:t>
            </w:r>
          </w:p>
        </w:tc>
        <w:tc>
          <w:tcPr>
            <w:tcW w:w="566" w:type="dxa"/>
            <w:tcBorders>
              <w:top w:val="nil"/>
              <w:left w:val="nil"/>
              <w:bottom w:val="single" w:sz="4" w:space="0" w:color="auto"/>
              <w:right w:val="single" w:sz="4" w:space="0" w:color="auto"/>
            </w:tcBorders>
            <w:shd w:val="clear" w:color="000000" w:fill="70AD47"/>
            <w:noWrap/>
            <w:vAlign w:val="center"/>
            <w:hideMark/>
          </w:tcPr>
          <w:p w14:paraId="06833A0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73566C9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7.47</w:t>
            </w:r>
          </w:p>
        </w:tc>
      </w:tr>
      <w:tr w:rsidR="00D6296F" w:rsidRPr="000B4939" w14:paraId="31DB26EF"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346E78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w:t>
            </w:r>
          </w:p>
        </w:tc>
        <w:tc>
          <w:tcPr>
            <w:tcW w:w="566" w:type="dxa"/>
            <w:tcBorders>
              <w:top w:val="nil"/>
              <w:left w:val="nil"/>
              <w:bottom w:val="single" w:sz="4" w:space="0" w:color="auto"/>
              <w:right w:val="single" w:sz="4" w:space="0" w:color="auto"/>
            </w:tcBorders>
            <w:shd w:val="clear" w:color="auto" w:fill="auto"/>
            <w:noWrap/>
            <w:vAlign w:val="center"/>
            <w:hideMark/>
          </w:tcPr>
          <w:p w14:paraId="0D0A6FE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6472C3E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21D28B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254AF0C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4702BA1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auto" w:fill="auto"/>
            <w:noWrap/>
            <w:vAlign w:val="center"/>
            <w:hideMark/>
          </w:tcPr>
          <w:p w14:paraId="4EA9AA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5E044ED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6650575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3334171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104</w:t>
            </w:r>
          </w:p>
        </w:tc>
        <w:tc>
          <w:tcPr>
            <w:tcW w:w="566" w:type="dxa"/>
            <w:tcBorders>
              <w:top w:val="nil"/>
              <w:left w:val="nil"/>
              <w:bottom w:val="single" w:sz="4" w:space="0" w:color="auto"/>
              <w:right w:val="single" w:sz="4" w:space="0" w:color="auto"/>
            </w:tcBorders>
            <w:shd w:val="clear" w:color="000000" w:fill="70AD47"/>
            <w:noWrap/>
            <w:vAlign w:val="center"/>
            <w:hideMark/>
          </w:tcPr>
          <w:p w14:paraId="706605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4F391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104</w:t>
            </w:r>
          </w:p>
        </w:tc>
        <w:tc>
          <w:tcPr>
            <w:tcW w:w="566" w:type="dxa"/>
            <w:tcBorders>
              <w:top w:val="nil"/>
              <w:left w:val="nil"/>
              <w:bottom w:val="single" w:sz="4" w:space="0" w:color="auto"/>
              <w:right w:val="single" w:sz="4" w:space="0" w:color="auto"/>
            </w:tcBorders>
            <w:shd w:val="clear" w:color="auto" w:fill="auto"/>
            <w:noWrap/>
            <w:vAlign w:val="center"/>
            <w:hideMark/>
          </w:tcPr>
          <w:p w14:paraId="5F27F10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66" w:type="dxa"/>
            <w:tcBorders>
              <w:top w:val="nil"/>
              <w:left w:val="nil"/>
              <w:bottom w:val="single" w:sz="4" w:space="0" w:color="auto"/>
              <w:right w:val="single" w:sz="4" w:space="0" w:color="auto"/>
            </w:tcBorders>
            <w:shd w:val="clear" w:color="auto" w:fill="auto"/>
            <w:noWrap/>
            <w:vAlign w:val="center"/>
            <w:hideMark/>
          </w:tcPr>
          <w:p w14:paraId="1A55DA2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104</w:t>
            </w:r>
          </w:p>
        </w:tc>
        <w:tc>
          <w:tcPr>
            <w:tcW w:w="592" w:type="dxa"/>
            <w:tcBorders>
              <w:top w:val="nil"/>
              <w:left w:val="nil"/>
              <w:bottom w:val="single" w:sz="4" w:space="0" w:color="auto"/>
              <w:right w:val="single" w:sz="4" w:space="0" w:color="auto"/>
            </w:tcBorders>
            <w:shd w:val="clear" w:color="auto" w:fill="auto"/>
            <w:noWrap/>
            <w:vAlign w:val="center"/>
            <w:hideMark/>
          </w:tcPr>
          <w:p w14:paraId="6A9EF0B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79" w:type="dxa"/>
            <w:tcBorders>
              <w:top w:val="nil"/>
              <w:left w:val="nil"/>
              <w:bottom w:val="single" w:sz="4" w:space="0" w:color="auto"/>
              <w:right w:val="single" w:sz="4" w:space="0" w:color="auto"/>
            </w:tcBorders>
            <w:shd w:val="clear" w:color="auto" w:fill="auto"/>
            <w:noWrap/>
            <w:vAlign w:val="center"/>
            <w:hideMark/>
          </w:tcPr>
          <w:p w14:paraId="6E869C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208</w:t>
            </w:r>
          </w:p>
        </w:tc>
        <w:tc>
          <w:tcPr>
            <w:tcW w:w="566" w:type="dxa"/>
            <w:tcBorders>
              <w:top w:val="nil"/>
              <w:left w:val="nil"/>
              <w:bottom w:val="single" w:sz="4" w:space="0" w:color="auto"/>
              <w:right w:val="single" w:sz="4" w:space="0" w:color="auto"/>
            </w:tcBorders>
            <w:shd w:val="clear" w:color="000000" w:fill="70AD47"/>
            <w:noWrap/>
            <w:vAlign w:val="center"/>
            <w:hideMark/>
          </w:tcPr>
          <w:p w14:paraId="3D2B5D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43BC82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6.9</w:t>
            </w:r>
          </w:p>
        </w:tc>
      </w:tr>
      <w:tr w:rsidR="00D6296F" w:rsidRPr="000B4939" w14:paraId="197D01BC"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3F715AD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w:t>
            </w:r>
          </w:p>
        </w:tc>
        <w:tc>
          <w:tcPr>
            <w:tcW w:w="566" w:type="dxa"/>
            <w:tcBorders>
              <w:top w:val="nil"/>
              <w:left w:val="nil"/>
              <w:bottom w:val="single" w:sz="4" w:space="0" w:color="auto"/>
              <w:right w:val="single" w:sz="4" w:space="0" w:color="auto"/>
            </w:tcBorders>
            <w:shd w:val="clear" w:color="auto" w:fill="auto"/>
            <w:noWrap/>
            <w:vAlign w:val="center"/>
            <w:hideMark/>
          </w:tcPr>
          <w:p w14:paraId="7AB6D6E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000000" w:fill="70AD47"/>
            <w:noWrap/>
            <w:vAlign w:val="center"/>
            <w:hideMark/>
          </w:tcPr>
          <w:p w14:paraId="535F2BD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000000" w:fill="70AD47"/>
            <w:noWrap/>
            <w:vAlign w:val="center"/>
            <w:hideMark/>
          </w:tcPr>
          <w:p w14:paraId="0522B64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FB842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auto" w:fill="auto"/>
            <w:noWrap/>
            <w:vAlign w:val="center"/>
            <w:hideMark/>
          </w:tcPr>
          <w:p w14:paraId="7ADBE78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614D83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000000" w:fill="70AD47"/>
            <w:noWrap/>
            <w:vAlign w:val="center"/>
            <w:hideMark/>
          </w:tcPr>
          <w:p w14:paraId="75BD895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auto" w:fill="auto"/>
            <w:noWrap/>
            <w:vAlign w:val="center"/>
            <w:hideMark/>
          </w:tcPr>
          <w:p w14:paraId="034A16B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auto" w:fill="auto"/>
            <w:noWrap/>
            <w:vAlign w:val="center"/>
            <w:hideMark/>
          </w:tcPr>
          <w:p w14:paraId="4C560AC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1BE832C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35F1263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7F547DC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auto" w:fill="auto"/>
            <w:noWrap/>
            <w:vAlign w:val="center"/>
            <w:hideMark/>
          </w:tcPr>
          <w:p w14:paraId="6769F4B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92" w:type="dxa"/>
            <w:tcBorders>
              <w:top w:val="nil"/>
              <w:left w:val="nil"/>
              <w:bottom w:val="single" w:sz="4" w:space="0" w:color="auto"/>
              <w:right w:val="single" w:sz="4" w:space="0" w:color="auto"/>
            </w:tcBorders>
            <w:shd w:val="clear" w:color="auto" w:fill="auto"/>
            <w:noWrap/>
            <w:vAlign w:val="center"/>
            <w:hideMark/>
          </w:tcPr>
          <w:p w14:paraId="66DCE32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184</w:t>
            </w:r>
          </w:p>
        </w:tc>
        <w:tc>
          <w:tcPr>
            <w:tcW w:w="579" w:type="dxa"/>
            <w:tcBorders>
              <w:top w:val="nil"/>
              <w:left w:val="nil"/>
              <w:bottom w:val="single" w:sz="4" w:space="0" w:color="auto"/>
              <w:right w:val="single" w:sz="4" w:space="0" w:color="auto"/>
            </w:tcBorders>
            <w:shd w:val="clear" w:color="auto" w:fill="auto"/>
            <w:noWrap/>
            <w:vAlign w:val="center"/>
            <w:hideMark/>
          </w:tcPr>
          <w:p w14:paraId="4303E3A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184</w:t>
            </w:r>
          </w:p>
        </w:tc>
        <w:tc>
          <w:tcPr>
            <w:tcW w:w="566" w:type="dxa"/>
            <w:tcBorders>
              <w:top w:val="nil"/>
              <w:left w:val="nil"/>
              <w:bottom w:val="single" w:sz="4" w:space="0" w:color="auto"/>
              <w:right w:val="single" w:sz="4" w:space="0" w:color="auto"/>
            </w:tcBorders>
            <w:shd w:val="clear" w:color="000000" w:fill="70AD47"/>
            <w:noWrap/>
            <w:vAlign w:val="center"/>
            <w:hideMark/>
          </w:tcPr>
          <w:p w14:paraId="0741614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723C97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r>
      <w:tr w:rsidR="00D6296F" w:rsidRPr="000B4939" w14:paraId="69ECF2C8"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6BB83B9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w:t>
            </w:r>
          </w:p>
        </w:tc>
        <w:tc>
          <w:tcPr>
            <w:tcW w:w="566" w:type="dxa"/>
            <w:tcBorders>
              <w:top w:val="nil"/>
              <w:left w:val="nil"/>
              <w:bottom w:val="single" w:sz="4" w:space="0" w:color="auto"/>
              <w:right w:val="single" w:sz="4" w:space="0" w:color="auto"/>
            </w:tcBorders>
            <w:shd w:val="clear" w:color="auto" w:fill="auto"/>
            <w:noWrap/>
            <w:vAlign w:val="center"/>
            <w:hideMark/>
          </w:tcPr>
          <w:p w14:paraId="15D24BA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3FADD43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000000" w:fill="70AD47"/>
            <w:noWrap/>
            <w:vAlign w:val="center"/>
            <w:hideMark/>
          </w:tcPr>
          <w:p w14:paraId="0AB3D7F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3070F43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7856123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190583D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000000" w:fill="70AD47"/>
            <w:noWrap/>
            <w:vAlign w:val="center"/>
            <w:hideMark/>
          </w:tcPr>
          <w:p w14:paraId="039FFAC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2B64105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38D48D7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88</w:t>
            </w:r>
          </w:p>
        </w:tc>
        <w:tc>
          <w:tcPr>
            <w:tcW w:w="566" w:type="dxa"/>
            <w:tcBorders>
              <w:top w:val="nil"/>
              <w:left w:val="nil"/>
              <w:bottom w:val="single" w:sz="4" w:space="0" w:color="auto"/>
              <w:right w:val="single" w:sz="4" w:space="0" w:color="auto"/>
            </w:tcBorders>
            <w:shd w:val="clear" w:color="000000" w:fill="70AD47"/>
            <w:noWrap/>
            <w:vAlign w:val="center"/>
            <w:hideMark/>
          </w:tcPr>
          <w:p w14:paraId="4D44B5B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5FFD493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88</w:t>
            </w:r>
          </w:p>
        </w:tc>
        <w:tc>
          <w:tcPr>
            <w:tcW w:w="566" w:type="dxa"/>
            <w:tcBorders>
              <w:top w:val="nil"/>
              <w:left w:val="nil"/>
              <w:bottom w:val="single" w:sz="4" w:space="0" w:color="auto"/>
              <w:right w:val="single" w:sz="4" w:space="0" w:color="auto"/>
            </w:tcBorders>
            <w:shd w:val="clear" w:color="auto" w:fill="auto"/>
            <w:noWrap/>
            <w:vAlign w:val="center"/>
            <w:hideMark/>
          </w:tcPr>
          <w:p w14:paraId="12EE7AE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176</w:t>
            </w:r>
          </w:p>
        </w:tc>
        <w:tc>
          <w:tcPr>
            <w:tcW w:w="566" w:type="dxa"/>
            <w:tcBorders>
              <w:top w:val="nil"/>
              <w:left w:val="nil"/>
              <w:bottom w:val="single" w:sz="4" w:space="0" w:color="auto"/>
              <w:right w:val="single" w:sz="4" w:space="0" w:color="auto"/>
            </w:tcBorders>
            <w:shd w:val="clear" w:color="auto" w:fill="auto"/>
            <w:noWrap/>
            <w:vAlign w:val="center"/>
            <w:hideMark/>
          </w:tcPr>
          <w:p w14:paraId="61ECD08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88</w:t>
            </w:r>
          </w:p>
        </w:tc>
        <w:tc>
          <w:tcPr>
            <w:tcW w:w="592" w:type="dxa"/>
            <w:tcBorders>
              <w:top w:val="nil"/>
              <w:left w:val="nil"/>
              <w:bottom w:val="single" w:sz="4" w:space="0" w:color="auto"/>
              <w:right w:val="single" w:sz="4" w:space="0" w:color="auto"/>
            </w:tcBorders>
            <w:shd w:val="clear" w:color="auto" w:fill="auto"/>
            <w:noWrap/>
            <w:vAlign w:val="center"/>
            <w:hideMark/>
          </w:tcPr>
          <w:p w14:paraId="5509574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79" w:type="dxa"/>
            <w:tcBorders>
              <w:top w:val="nil"/>
              <w:left w:val="nil"/>
              <w:bottom w:val="single" w:sz="4" w:space="0" w:color="auto"/>
              <w:right w:val="single" w:sz="4" w:space="0" w:color="auto"/>
            </w:tcBorders>
            <w:shd w:val="clear" w:color="auto" w:fill="auto"/>
            <w:noWrap/>
            <w:vAlign w:val="center"/>
            <w:hideMark/>
          </w:tcPr>
          <w:p w14:paraId="62666FD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0EDDB9F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6B34F6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5.9</w:t>
            </w:r>
          </w:p>
        </w:tc>
      </w:tr>
      <w:tr w:rsidR="00D6296F" w:rsidRPr="000B4939" w14:paraId="07BF873E"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422ADA7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w:t>
            </w:r>
          </w:p>
        </w:tc>
        <w:tc>
          <w:tcPr>
            <w:tcW w:w="566" w:type="dxa"/>
            <w:tcBorders>
              <w:top w:val="nil"/>
              <w:left w:val="nil"/>
              <w:bottom w:val="single" w:sz="4" w:space="0" w:color="auto"/>
              <w:right w:val="single" w:sz="4" w:space="0" w:color="auto"/>
            </w:tcBorders>
            <w:shd w:val="clear" w:color="auto" w:fill="auto"/>
            <w:noWrap/>
            <w:vAlign w:val="center"/>
            <w:hideMark/>
          </w:tcPr>
          <w:p w14:paraId="010BF2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auto" w:fill="auto"/>
            <w:noWrap/>
            <w:vAlign w:val="center"/>
            <w:hideMark/>
          </w:tcPr>
          <w:p w14:paraId="4252C3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70AD47"/>
            <w:noWrap/>
            <w:vAlign w:val="center"/>
            <w:hideMark/>
          </w:tcPr>
          <w:p w14:paraId="7C3073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69BFDA7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auto" w:fill="auto"/>
            <w:noWrap/>
            <w:vAlign w:val="center"/>
            <w:hideMark/>
          </w:tcPr>
          <w:p w14:paraId="002C11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35A327B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70AD47"/>
            <w:noWrap/>
            <w:vAlign w:val="center"/>
            <w:hideMark/>
          </w:tcPr>
          <w:p w14:paraId="4F36F51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0A654D4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auto" w:fill="auto"/>
            <w:noWrap/>
            <w:vAlign w:val="center"/>
            <w:hideMark/>
          </w:tcPr>
          <w:p w14:paraId="6B5228B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000000" w:fill="70AD47"/>
            <w:noWrap/>
            <w:vAlign w:val="center"/>
            <w:hideMark/>
          </w:tcPr>
          <w:p w14:paraId="49F07D0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29F91D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54FE09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30C43AF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92" w:type="dxa"/>
            <w:tcBorders>
              <w:top w:val="nil"/>
              <w:left w:val="nil"/>
              <w:bottom w:val="single" w:sz="4" w:space="0" w:color="auto"/>
              <w:right w:val="single" w:sz="4" w:space="0" w:color="auto"/>
            </w:tcBorders>
            <w:shd w:val="clear" w:color="auto" w:fill="auto"/>
            <w:noWrap/>
            <w:vAlign w:val="center"/>
            <w:hideMark/>
          </w:tcPr>
          <w:p w14:paraId="731792B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136</w:t>
            </w:r>
          </w:p>
        </w:tc>
        <w:tc>
          <w:tcPr>
            <w:tcW w:w="579" w:type="dxa"/>
            <w:tcBorders>
              <w:top w:val="nil"/>
              <w:left w:val="nil"/>
              <w:bottom w:val="single" w:sz="4" w:space="0" w:color="auto"/>
              <w:right w:val="single" w:sz="4" w:space="0" w:color="auto"/>
            </w:tcBorders>
            <w:shd w:val="clear" w:color="auto" w:fill="auto"/>
            <w:noWrap/>
            <w:vAlign w:val="center"/>
            <w:hideMark/>
          </w:tcPr>
          <w:p w14:paraId="6A634C2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136</w:t>
            </w:r>
          </w:p>
        </w:tc>
        <w:tc>
          <w:tcPr>
            <w:tcW w:w="566" w:type="dxa"/>
            <w:tcBorders>
              <w:top w:val="nil"/>
              <w:left w:val="nil"/>
              <w:bottom w:val="single" w:sz="4" w:space="0" w:color="auto"/>
              <w:right w:val="single" w:sz="4" w:space="0" w:color="auto"/>
            </w:tcBorders>
            <w:shd w:val="clear" w:color="000000" w:fill="70AD47"/>
            <w:noWrap/>
            <w:vAlign w:val="center"/>
            <w:hideMark/>
          </w:tcPr>
          <w:p w14:paraId="7E6DEC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5A18E2B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5.3</w:t>
            </w:r>
          </w:p>
        </w:tc>
      </w:tr>
      <w:tr w:rsidR="00D6296F" w:rsidRPr="000B4939" w14:paraId="0C783E9E"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59B3FE6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w:t>
            </w:r>
          </w:p>
        </w:tc>
        <w:tc>
          <w:tcPr>
            <w:tcW w:w="566" w:type="dxa"/>
            <w:tcBorders>
              <w:top w:val="nil"/>
              <w:left w:val="nil"/>
              <w:bottom w:val="single" w:sz="4" w:space="0" w:color="auto"/>
              <w:right w:val="single" w:sz="4" w:space="0" w:color="auto"/>
            </w:tcBorders>
            <w:shd w:val="clear" w:color="000000" w:fill="70AD47"/>
            <w:noWrap/>
            <w:vAlign w:val="center"/>
            <w:hideMark/>
          </w:tcPr>
          <w:p w14:paraId="6934C8E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000000" w:fill="70AD47"/>
            <w:noWrap/>
            <w:vAlign w:val="center"/>
            <w:hideMark/>
          </w:tcPr>
          <w:p w14:paraId="290C4B4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000000" w:fill="70AD47"/>
            <w:noWrap/>
            <w:vAlign w:val="center"/>
            <w:hideMark/>
          </w:tcPr>
          <w:p w14:paraId="57B13C0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455808A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auto" w:fill="auto"/>
            <w:noWrap/>
            <w:vAlign w:val="center"/>
            <w:hideMark/>
          </w:tcPr>
          <w:p w14:paraId="5D51703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184A13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000000" w:fill="70AD47"/>
            <w:noWrap/>
            <w:vAlign w:val="center"/>
            <w:hideMark/>
          </w:tcPr>
          <w:p w14:paraId="6CD9AC3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auto" w:fill="auto"/>
            <w:noWrap/>
            <w:vAlign w:val="center"/>
            <w:hideMark/>
          </w:tcPr>
          <w:p w14:paraId="75B1DBE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auto" w:fill="auto"/>
            <w:noWrap/>
            <w:vAlign w:val="center"/>
            <w:hideMark/>
          </w:tcPr>
          <w:p w14:paraId="434F1A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72</w:t>
            </w:r>
          </w:p>
        </w:tc>
        <w:tc>
          <w:tcPr>
            <w:tcW w:w="566" w:type="dxa"/>
            <w:tcBorders>
              <w:top w:val="nil"/>
              <w:left w:val="nil"/>
              <w:bottom w:val="single" w:sz="4" w:space="0" w:color="auto"/>
              <w:right w:val="single" w:sz="4" w:space="0" w:color="auto"/>
            </w:tcBorders>
            <w:shd w:val="clear" w:color="000000" w:fill="70AD47"/>
            <w:noWrap/>
            <w:vAlign w:val="center"/>
            <w:hideMark/>
          </w:tcPr>
          <w:p w14:paraId="4CC3B5C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0B21CA4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72</w:t>
            </w:r>
          </w:p>
        </w:tc>
        <w:tc>
          <w:tcPr>
            <w:tcW w:w="566" w:type="dxa"/>
            <w:tcBorders>
              <w:top w:val="nil"/>
              <w:left w:val="nil"/>
              <w:bottom w:val="single" w:sz="4" w:space="0" w:color="auto"/>
              <w:right w:val="single" w:sz="4" w:space="0" w:color="auto"/>
            </w:tcBorders>
            <w:shd w:val="clear" w:color="auto" w:fill="auto"/>
            <w:noWrap/>
            <w:vAlign w:val="center"/>
            <w:hideMark/>
          </w:tcPr>
          <w:p w14:paraId="2A59824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144</w:t>
            </w:r>
          </w:p>
        </w:tc>
        <w:tc>
          <w:tcPr>
            <w:tcW w:w="566" w:type="dxa"/>
            <w:tcBorders>
              <w:top w:val="nil"/>
              <w:left w:val="nil"/>
              <w:bottom w:val="single" w:sz="4" w:space="0" w:color="auto"/>
              <w:right w:val="single" w:sz="4" w:space="0" w:color="auto"/>
            </w:tcBorders>
            <w:shd w:val="clear" w:color="auto" w:fill="auto"/>
            <w:noWrap/>
            <w:vAlign w:val="center"/>
            <w:hideMark/>
          </w:tcPr>
          <w:p w14:paraId="46E77C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72</w:t>
            </w:r>
          </w:p>
        </w:tc>
        <w:tc>
          <w:tcPr>
            <w:tcW w:w="592" w:type="dxa"/>
            <w:tcBorders>
              <w:top w:val="nil"/>
              <w:left w:val="nil"/>
              <w:bottom w:val="single" w:sz="4" w:space="0" w:color="auto"/>
              <w:right w:val="single" w:sz="4" w:space="0" w:color="auto"/>
            </w:tcBorders>
            <w:shd w:val="clear" w:color="auto" w:fill="auto"/>
            <w:noWrap/>
            <w:vAlign w:val="center"/>
            <w:hideMark/>
          </w:tcPr>
          <w:p w14:paraId="39A6594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79" w:type="dxa"/>
            <w:tcBorders>
              <w:top w:val="nil"/>
              <w:left w:val="nil"/>
              <w:bottom w:val="single" w:sz="4" w:space="0" w:color="auto"/>
              <w:right w:val="single" w:sz="4" w:space="0" w:color="auto"/>
            </w:tcBorders>
            <w:shd w:val="clear" w:color="auto" w:fill="auto"/>
            <w:noWrap/>
            <w:vAlign w:val="center"/>
            <w:hideMark/>
          </w:tcPr>
          <w:p w14:paraId="3DBCCD1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000000" w:fill="70AD47"/>
            <w:noWrap/>
            <w:vAlign w:val="center"/>
            <w:hideMark/>
          </w:tcPr>
          <w:p w14:paraId="0F15D2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532D508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r>
      <w:tr w:rsidR="00D6296F" w:rsidRPr="000B4939" w14:paraId="48BDC325"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7C06DD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w:t>
            </w:r>
          </w:p>
        </w:tc>
        <w:tc>
          <w:tcPr>
            <w:tcW w:w="566" w:type="dxa"/>
            <w:tcBorders>
              <w:top w:val="nil"/>
              <w:left w:val="nil"/>
              <w:bottom w:val="single" w:sz="4" w:space="0" w:color="auto"/>
              <w:right w:val="single" w:sz="4" w:space="0" w:color="auto"/>
            </w:tcBorders>
            <w:shd w:val="clear" w:color="auto" w:fill="auto"/>
            <w:noWrap/>
            <w:vAlign w:val="center"/>
            <w:hideMark/>
          </w:tcPr>
          <w:p w14:paraId="2E6CA13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176</w:t>
            </w:r>
          </w:p>
        </w:tc>
        <w:tc>
          <w:tcPr>
            <w:tcW w:w="566" w:type="dxa"/>
            <w:tcBorders>
              <w:top w:val="nil"/>
              <w:left w:val="nil"/>
              <w:bottom w:val="single" w:sz="4" w:space="0" w:color="auto"/>
              <w:right w:val="single" w:sz="4" w:space="0" w:color="auto"/>
            </w:tcBorders>
            <w:shd w:val="clear" w:color="auto" w:fill="auto"/>
            <w:noWrap/>
            <w:vAlign w:val="center"/>
            <w:hideMark/>
          </w:tcPr>
          <w:p w14:paraId="18717E7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550E74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26982C5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176</w:t>
            </w:r>
          </w:p>
        </w:tc>
        <w:tc>
          <w:tcPr>
            <w:tcW w:w="566" w:type="dxa"/>
            <w:tcBorders>
              <w:top w:val="nil"/>
              <w:left w:val="nil"/>
              <w:bottom w:val="single" w:sz="4" w:space="0" w:color="auto"/>
              <w:right w:val="single" w:sz="4" w:space="0" w:color="auto"/>
            </w:tcBorders>
            <w:shd w:val="clear" w:color="auto" w:fill="auto"/>
            <w:noWrap/>
            <w:vAlign w:val="center"/>
            <w:hideMark/>
          </w:tcPr>
          <w:p w14:paraId="36E9D74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43F4982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197F11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3AC782B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176</w:t>
            </w:r>
          </w:p>
        </w:tc>
        <w:tc>
          <w:tcPr>
            <w:tcW w:w="566" w:type="dxa"/>
            <w:tcBorders>
              <w:top w:val="nil"/>
              <w:left w:val="nil"/>
              <w:bottom w:val="single" w:sz="4" w:space="0" w:color="auto"/>
              <w:right w:val="single" w:sz="4" w:space="0" w:color="auto"/>
            </w:tcBorders>
            <w:shd w:val="clear" w:color="auto" w:fill="auto"/>
            <w:noWrap/>
            <w:vAlign w:val="center"/>
            <w:hideMark/>
          </w:tcPr>
          <w:p w14:paraId="12EEE58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71E90CB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49AA9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0C670F2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68BCA3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92" w:type="dxa"/>
            <w:tcBorders>
              <w:top w:val="nil"/>
              <w:left w:val="nil"/>
              <w:bottom w:val="single" w:sz="4" w:space="0" w:color="auto"/>
              <w:right w:val="single" w:sz="4" w:space="0" w:color="auto"/>
            </w:tcBorders>
            <w:shd w:val="clear" w:color="auto" w:fill="auto"/>
            <w:noWrap/>
            <w:vAlign w:val="center"/>
            <w:hideMark/>
          </w:tcPr>
          <w:p w14:paraId="27CC0F8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88</w:t>
            </w:r>
          </w:p>
        </w:tc>
        <w:tc>
          <w:tcPr>
            <w:tcW w:w="579" w:type="dxa"/>
            <w:tcBorders>
              <w:top w:val="nil"/>
              <w:left w:val="nil"/>
              <w:bottom w:val="single" w:sz="4" w:space="0" w:color="auto"/>
              <w:right w:val="single" w:sz="4" w:space="0" w:color="auto"/>
            </w:tcBorders>
            <w:shd w:val="clear" w:color="auto" w:fill="auto"/>
            <w:noWrap/>
            <w:vAlign w:val="center"/>
            <w:hideMark/>
          </w:tcPr>
          <w:p w14:paraId="5A7C40E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88</w:t>
            </w:r>
          </w:p>
        </w:tc>
        <w:tc>
          <w:tcPr>
            <w:tcW w:w="566" w:type="dxa"/>
            <w:tcBorders>
              <w:top w:val="nil"/>
              <w:left w:val="nil"/>
              <w:bottom w:val="single" w:sz="4" w:space="0" w:color="auto"/>
              <w:right w:val="single" w:sz="4" w:space="0" w:color="auto"/>
            </w:tcBorders>
            <w:shd w:val="clear" w:color="000000" w:fill="70AD47"/>
            <w:noWrap/>
            <w:vAlign w:val="center"/>
            <w:hideMark/>
          </w:tcPr>
          <w:p w14:paraId="6BD3953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2F1160D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4.3</w:t>
            </w:r>
          </w:p>
        </w:tc>
      </w:tr>
      <w:tr w:rsidR="00D6296F" w:rsidRPr="000B4939" w14:paraId="0773F0CD"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32F439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auto" w:fill="auto"/>
            <w:noWrap/>
            <w:vAlign w:val="center"/>
            <w:hideMark/>
          </w:tcPr>
          <w:p w14:paraId="5E4F0C9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19A3BB7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395B11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75BB5C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2FE4F82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7E0FA5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3952390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auto" w:fill="auto"/>
            <w:noWrap/>
            <w:vAlign w:val="center"/>
            <w:hideMark/>
          </w:tcPr>
          <w:p w14:paraId="2262A11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3CCA467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566" w:type="dxa"/>
            <w:tcBorders>
              <w:top w:val="nil"/>
              <w:left w:val="nil"/>
              <w:bottom w:val="single" w:sz="4" w:space="0" w:color="auto"/>
              <w:right w:val="single" w:sz="4" w:space="0" w:color="auto"/>
            </w:tcBorders>
            <w:shd w:val="clear" w:color="000000" w:fill="70AD47"/>
            <w:noWrap/>
            <w:vAlign w:val="center"/>
            <w:hideMark/>
          </w:tcPr>
          <w:p w14:paraId="36FD568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2FECA3E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566" w:type="dxa"/>
            <w:tcBorders>
              <w:top w:val="nil"/>
              <w:left w:val="nil"/>
              <w:bottom w:val="single" w:sz="4" w:space="0" w:color="auto"/>
              <w:right w:val="single" w:sz="4" w:space="0" w:color="auto"/>
            </w:tcBorders>
            <w:shd w:val="clear" w:color="auto" w:fill="auto"/>
            <w:noWrap/>
            <w:vAlign w:val="center"/>
            <w:hideMark/>
          </w:tcPr>
          <w:p w14:paraId="245987C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112</w:t>
            </w:r>
          </w:p>
        </w:tc>
        <w:tc>
          <w:tcPr>
            <w:tcW w:w="566" w:type="dxa"/>
            <w:tcBorders>
              <w:top w:val="nil"/>
              <w:left w:val="nil"/>
              <w:bottom w:val="single" w:sz="4" w:space="0" w:color="auto"/>
              <w:right w:val="single" w:sz="4" w:space="0" w:color="auto"/>
            </w:tcBorders>
            <w:shd w:val="clear" w:color="auto" w:fill="auto"/>
            <w:noWrap/>
            <w:vAlign w:val="center"/>
            <w:hideMark/>
          </w:tcPr>
          <w:p w14:paraId="19B9A3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56</w:t>
            </w:r>
          </w:p>
        </w:tc>
        <w:tc>
          <w:tcPr>
            <w:tcW w:w="592" w:type="dxa"/>
            <w:tcBorders>
              <w:top w:val="nil"/>
              <w:left w:val="nil"/>
              <w:bottom w:val="single" w:sz="4" w:space="0" w:color="auto"/>
              <w:right w:val="single" w:sz="4" w:space="0" w:color="auto"/>
            </w:tcBorders>
            <w:shd w:val="clear" w:color="auto" w:fill="auto"/>
            <w:noWrap/>
            <w:vAlign w:val="center"/>
            <w:hideMark/>
          </w:tcPr>
          <w:p w14:paraId="01C6E08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79" w:type="dxa"/>
            <w:tcBorders>
              <w:top w:val="nil"/>
              <w:left w:val="nil"/>
              <w:bottom w:val="single" w:sz="4" w:space="0" w:color="auto"/>
              <w:right w:val="single" w:sz="4" w:space="0" w:color="auto"/>
            </w:tcBorders>
            <w:shd w:val="clear" w:color="auto" w:fill="auto"/>
            <w:noWrap/>
            <w:vAlign w:val="center"/>
            <w:hideMark/>
          </w:tcPr>
          <w:p w14:paraId="45A180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5FCF65B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327D2EA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3.7</w:t>
            </w:r>
          </w:p>
        </w:tc>
      </w:tr>
      <w:tr w:rsidR="00D6296F" w:rsidRPr="000B4939" w14:paraId="081F606B"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05E98F1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w:t>
            </w:r>
          </w:p>
        </w:tc>
        <w:tc>
          <w:tcPr>
            <w:tcW w:w="566" w:type="dxa"/>
            <w:tcBorders>
              <w:top w:val="nil"/>
              <w:left w:val="nil"/>
              <w:bottom w:val="single" w:sz="4" w:space="0" w:color="auto"/>
              <w:right w:val="single" w:sz="4" w:space="0" w:color="auto"/>
            </w:tcBorders>
            <w:shd w:val="clear" w:color="auto" w:fill="auto"/>
            <w:noWrap/>
            <w:vAlign w:val="center"/>
            <w:hideMark/>
          </w:tcPr>
          <w:p w14:paraId="6C2221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000000" w:fill="70AD47"/>
            <w:noWrap/>
            <w:vAlign w:val="center"/>
            <w:hideMark/>
          </w:tcPr>
          <w:p w14:paraId="7460407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2B963C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3D9D919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000000" w:fill="70AD47"/>
            <w:noWrap/>
            <w:vAlign w:val="center"/>
            <w:hideMark/>
          </w:tcPr>
          <w:p w14:paraId="60E61ED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000000" w:fill="70AD47"/>
            <w:noWrap/>
            <w:vAlign w:val="center"/>
            <w:hideMark/>
          </w:tcPr>
          <w:p w14:paraId="773952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000000" w:fill="70AD47"/>
            <w:noWrap/>
            <w:vAlign w:val="center"/>
            <w:hideMark/>
          </w:tcPr>
          <w:p w14:paraId="6D1EEE2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56A2957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364C23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70AD47"/>
            <w:noWrap/>
            <w:vAlign w:val="center"/>
            <w:hideMark/>
          </w:tcPr>
          <w:p w14:paraId="21F83E2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4B7630E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auto" w:fill="auto"/>
            <w:noWrap/>
            <w:vAlign w:val="center"/>
            <w:hideMark/>
          </w:tcPr>
          <w:p w14:paraId="103F88C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706F19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92" w:type="dxa"/>
            <w:tcBorders>
              <w:top w:val="nil"/>
              <w:left w:val="nil"/>
              <w:bottom w:val="single" w:sz="4" w:space="0" w:color="auto"/>
              <w:right w:val="single" w:sz="4" w:space="0" w:color="auto"/>
            </w:tcBorders>
            <w:shd w:val="clear" w:color="auto" w:fill="auto"/>
            <w:noWrap/>
            <w:vAlign w:val="center"/>
            <w:hideMark/>
          </w:tcPr>
          <w:p w14:paraId="7127A53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79" w:type="dxa"/>
            <w:tcBorders>
              <w:top w:val="nil"/>
              <w:left w:val="nil"/>
              <w:bottom w:val="single" w:sz="4" w:space="0" w:color="auto"/>
              <w:right w:val="single" w:sz="4" w:space="0" w:color="auto"/>
            </w:tcBorders>
            <w:shd w:val="clear" w:color="auto" w:fill="auto"/>
            <w:noWrap/>
            <w:vAlign w:val="center"/>
            <w:hideMark/>
          </w:tcPr>
          <w:p w14:paraId="18FA964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000000" w:fill="70AD47"/>
            <w:noWrap/>
            <w:vAlign w:val="center"/>
            <w:hideMark/>
          </w:tcPr>
          <w:p w14:paraId="60643DD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00A6553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r>
      <w:tr w:rsidR="00D6296F" w:rsidRPr="000B4939" w14:paraId="57994488"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36C2A90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10</w:t>
            </w:r>
          </w:p>
        </w:tc>
        <w:tc>
          <w:tcPr>
            <w:tcW w:w="566" w:type="dxa"/>
            <w:tcBorders>
              <w:top w:val="nil"/>
              <w:left w:val="nil"/>
              <w:bottom w:val="single" w:sz="4" w:space="0" w:color="auto"/>
              <w:right w:val="single" w:sz="4" w:space="0" w:color="auto"/>
            </w:tcBorders>
            <w:shd w:val="clear" w:color="auto" w:fill="auto"/>
            <w:noWrap/>
            <w:vAlign w:val="center"/>
            <w:hideMark/>
          </w:tcPr>
          <w:p w14:paraId="64DAA9A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33AB277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4815B1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03513B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5E6F85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776E00D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000000" w:fill="70AD47"/>
            <w:noWrap/>
            <w:vAlign w:val="center"/>
            <w:hideMark/>
          </w:tcPr>
          <w:p w14:paraId="52240FE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4C81EC4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2F531D5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000000" w:fill="70AD47"/>
            <w:noWrap/>
            <w:vAlign w:val="center"/>
            <w:hideMark/>
          </w:tcPr>
          <w:p w14:paraId="229964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71B170C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auto" w:fill="auto"/>
            <w:noWrap/>
            <w:vAlign w:val="center"/>
            <w:hideMark/>
          </w:tcPr>
          <w:p w14:paraId="3F4103F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3C42346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92" w:type="dxa"/>
            <w:tcBorders>
              <w:top w:val="nil"/>
              <w:left w:val="nil"/>
              <w:bottom w:val="single" w:sz="4" w:space="0" w:color="auto"/>
              <w:right w:val="single" w:sz="4" w:space="0" w:color="auto"/>
            </w:tcBorders>
            <w:shd w:val="clear" w:color="auto" w:fill="auto"/>
            <w:noWrap/>
            <w:vAlign w:val="center"/>
            <w:hideMark/>
          </w:tcPr>
          <w:p w14:paraId="52E1688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79" w:type="dxa"/>
            <w:tcBorders>
              <w:top w:val="nil"/>
              <w:left w:val="nil"/>
              <w:bottom w:val="single" w:sz="4" w:space="0" w:color="auto"/>
              <w:right w:val="single" w:sz="4" w:space="0" w:color="auto"/>
            </w:tcBorders>
            <w:shd w:val="clear" w:color="auto" w:fill="auto"/>
            <w:noWrap/>
            <w:vAlign w:val="center"/>
            <w:hideMark/>
          </w:tcPr>
          <w:p w14:paraId="2C73C85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000000" w:fill="70AD47"/>
            <w:noWrap/>
            <w:vAlign w:val="center"/>
            <w:hideMark/>
          </w:tcPr>
          <w:p w14:paraId="70D9FF3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76207E4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2.7</w:t>
            </w:r>
          </w:p>
        </w:tc>
      </w:tr>
      <w:tr w:rsidR="00D6296F" w:rsidRPr="000B4939" w14:paraId="122951DB"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2DE6EE0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c>
          <w:tcPr>
            <w:tcW w:w="566" w:type="dxa"/>
            <w:tcBorders>
              <w:top w:val="nil"/>
              <w:left w:val="nil"/>
              <w:bottom w:val="single" w:sz="4" w:space="0" w:color="auto"/>
              <w:right w:val="single" w:sz="4" w:space="0" w:color="auto"/>
            </w:tcBorders>
            <w:shd w:val="clear" w:color="000000" w:fill="70AD47"/>
            <w:noWrap/>
            <w:vAlign w:val="center"/>
            <w:hideMark/>
          </w:tcPr>
          <w:p w14:paraId="0F4717A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000000" w:fill="70AD47"/>
            <w:noWrap/>
            <w:vAlign w:val="center"/>
            <w:hideMark/>
          </w:tcPr>
          <w:p w14:paraId="35624A1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000000" w:fill="70AD47"/>
            <w:noWrap/>
            <w:vAlign w:val="center"/>
            <w:hideMark/>
          </w:tcPr>
          <w:p w14:paraId="16C11C9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0972843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auto" w:fill="auto"/>
            <w:noWrap/>
            <w:vAlign w:val="center"/>
            <w:hideMark/>
          </w:tcPr>
          <w:p w14:paraId="094787D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auto" w:fill="auto"/>
            <w:noWrap/>
            <w:vAlign w:val="center"/>
            <w:hideMark/>
          </w:tcPr>
          <w:p w14:paraId="183292E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224</w:t>
            </w:r>
          </w:p>
        </w:tc>
        <w:tc>
          <w:tcPr>
            <w:tcW w:w="566" w:type="dxa"/>
            <w:tcBorders>
              <w:top w:val="nil"/>
              <w:left w:val="nil"/>
              <w:bottom w:val="single" w:sz="4" w:space="0" w:color="auto"/>
              <w:right w:val="single" w:sz="4" w:space="0" w:color="auto"/>
            </w:tcBorders>
            <w:shd w:val="clear" w:color="000000" w:fill="70AD47"/>
            <w:noWrap/>
            <w:vAlign w:val="center"/>
            <w:hideMark/>
          </w:tcPr>
          <w:p w14:paraId="673B6F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auto" w:fill="auto"/>
            <w:noWrap/>
            <w:vAlign w:val="center"/>
            <w:hideMark/>
          </w:tcPr>
          <w:p w14:paraId="6E3D064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192</w:t>
            </w:r>
          </w:p>
        </w:tc>
        <w:tc>
          <w:tcPr>
            <w:tcW w:w="566" w:type="dxa"/>
            <w:tcBorders>
              <w:top w:val="nil"/>
              <w:left w:val="nil"/>
              <w:bottom w:val="single" w:sz="4" w:space="0" w:color="auto"/>
              <w:right w:val="single" w:sz="4" w:space="0" w:color="auto"/>
            </w:tcBorders>
            <w:shd w:val="clear" w:color="auto" w:fill="auto"/>
            <w:noWrap/>
            <w:vAlign w:val="center"/>
            <w:hideMark/>
          </w:tcPr>
          <w:p w14:paraId="3626C6D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70AD47"/>
            <w:noWrap/>
            <w:vAlign w:val="center"/>
            <w:hideMark/>
          </w:tcPr>
          <w:p w14:paraId="08A6A8B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7CA3CF1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334DB32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46DE9F6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92" w:type="dxa"/>
            <w:tcBorders>
              <w:top w:val="nil"/>
              <w:left w:val="nil"/>
              <w:bottom w:val="single" w:sz="4" w:space="0" w:color="auto"/>
              <w:right w:val="single" w:sz="4" w:space="0" w:color="auto"/>
            </w:tcBorders>
            <w:shd w:val="clear" w:color="000000" w:fill="70AD47"/>
            <w:noWrap/>
            <w:vAlign w:val="center"/>
            <w:hideMark/>
          </w:tcPr>
          <w:p w14:paraId="65953FA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79" w:type="dxa"/>
            <w:tcBorders>
              <w:top w:val="nil"/>
              <w:left w:val="nil"/>
              <w:bottom w:val="single" w:sz="4" w:space="0" w:color="auto"/>
              <w:right w:val="single" w:sz="4" w:space="0" w:color="auto"/>
            </w:tcBorders>
            <w:shd w:val="clear" w:color="000000" w:fill="70AD47"/>
            <w:noWrap/>
            <w:vAlign w:val="center"/>
            <w:hideMark/>
          </w:tcPr>
          <w:p w14:paraId="29B6D2D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65C3434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0EF96F2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2.1</w:t>
            </w:r>
          </w:p>
        </w:tc>
      </w:tr>
      <w:tr w:rsidR="00D6296F" w:rsidRPr="000B4939" w14:paraId="35BAA5D8"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5636049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w:t>
            </w:r>
          </w:p>
        </w:tc>
        <w:tc>
          <w:tcPr>
            <w:tcW w:w="566" w:type="dxa"/>
            <w:tcBorders>
              <w:top w:val="nil"/>
              <w:left w:val="nil"/>
              <w:bottom w:val="single" w:sz="4" w:space="0" w:color="auto"/>
              <w:right w:val="single" w:sz="4" w:space="0" w:color="auto"/>
            </w:tcBorders>
            <w:shd w:val="clear" w:color="auto" w:fill="auto"/>
            <w:noWrap/>
            <w:vAlign w:val="center"/>
            <w:hideMark/>
          </w:tcPr>
          <w:p w14:paraId="715BF4D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144</w:t>
            </w:r>
          </w:p>
        </w:tc>
        <w:tc>
          <w:tcPr>
            <w:tcW w:w="566" w:type="dxa"/>
            <w:tcBorders>
              <w:top w:val="nil"/>
              <w:left w:val="nil"/>
              <w:bottom w:val="single" w:sz="4" w:space="0" w:color="auto"/>
              <w:right w:val="single" w:sz="4" w:space="0" w:color="auto"/>
            </w:tcBorders>
            <w:shd w:val="clear" w:color="auto" w:fill="auto"/>
            <w:noWrap/>
            <w:vAlign w:val="center"/>
            <w:hideMark/>
          </w:tcPr>
          <w:p w14:paraId="6FCDCFD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000000" w:fill="70AD47"/>
            <w:noWrap/>
            <w:vAlign w:val="center"/>
            <w:hideMark/>
          </w:tcPr>
          <w:p w14:paraId="45AAB02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40340A8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144</w:t>
            </w:r>
          </w:p>
        </w:tc>
        <w:tc>
          <w:tcPr>
            <w:tcW w:w="566" w:type="dxa"/>
            <w:tcBorders>
              <w:top w:val="nil"/>
              <w:left w:val="nil"/>
              <w:bottom w:val="single" w:sz="4" w:space="0" w:color="auto"/>
              <w:right w:val="single" w:sz="4" w:space="0" w:color="auto"/>
            </w:tcBorders>
            <w:shd w:val="clear" w:color="auto" w:fill="auto"/>
            <w:noWrap/>
            <w:vAlign w:val="center"/>
            <w:hideMark/>
          </w:tcPr>
          <w:p w14:paraId="2783BDE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0418DB8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128</w:t>
            </w:r>
          </w:p>
        </w:tc>
        <w:tc>
          <w:tcPr>
            <w:tcW w:w="566" w:type="dxa"/>
            <w:tcBorders>
              <w:top w:val="nil"/>
              <w:left w:val="nil"/>
              <w:bottom w:val="single" w:sz="4" w:space="0" w:color="auto"/>
              <w:right w:val="single" w:sz="4" w:space="0" w:color="auto"/>
            </w:tcBorders>
            <w:shd w:val="clear" w:color="000000" w:fill="70AD47"/>
            <w:noWrap/>
            <w:vAlign w:val="center"/>
            <w:hideMark/>
          </w:tcPr>
          <w:p w14:paraId="48AA7B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80</w:t>
            </w:r>
          </w:p>
        </w:tc>
        <w:tc>
          <w:tcPr>
            <w:tcW w:w="566" w:type="dxa"/>
            <w:tcBorders>
              <w:top w:val="nil"/>
              <w:left w:val="nil"/>
              <w:bottom w:val="single" w:sz="4" w:space="0" w:color="auto"/>
              <w:right w:val="single" w:sz="4" w:space="0" w:color="auto"/>
            </w:tcBorders>
            <w:shd w:val="clear" w:color="auto" w:fill="auto"/>
            <w:noWrap/>
            <w:vAlign w:val="center"/>
            <w:hideMark/>
          </w:tcPr>
          <w:p w14:paraId="4F564C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144</w:t>
            </w:r>
          </w:p>
        </w:tc>
        <w:tc>
          <w:tcPr>
            <w:tcW w:w="566" w:type="dxa"/>
            <w:tcBorders>
              <w:top w:val="nil"/>
              <w:left w:val="nil"/>
              <w:bottom w:val="single" w:sz="4" w:space="0" w:color="auto"/>
              <w:right w:val="single" w:sz="4" w:space="0" w:color="auto"/>
            </w:tcBorders>
            <w:shd w:val="clear" w:color="auto" w:fill="auto"/>
            <w:noWrap/>
            <w:vAlign w:val="center"/>
            <w:hideMark/>
          </w:tcPr>
          <w:p w14:paraId="3CB6F40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66" w:type="dxa"/>
            <w:tcBorders>
              <w:top w:val="nil"/>
              <w:left w:val="nil"/>
              <w:bottom w:val="single" w:sz="4" w:space="0" w:color="auto"/>
              <w:right w:val="single" w:sz="4" w:space="0" w:color="auto"/>
            </w:tcBorders>
            <w:shd w:val="clear" w:color="000000" w:fill="70AD47"/>
            <w:noWrap/>
            <w:vAlign w:val="center"/>
            <w:hideMark/>
          </w:tcPr>
          <w:p w14:paraId="51BCC22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5170430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66" w:type="dxa"/>
            <w:tcBorders>
              <w:top w:val="nil"/>
              <w:left w:val="nil"/>
              <w:bottom w:val="single" w:sz="4" w:space="0" w:color="auto"/>
              <w:right w:val="single" w:sz="4" w:space="0" w:color="auto"/>
            </w:tcBorders>
            <w:shd w:val="clear" w:color="auto" w:fill="auto"/>
            <w:noWrap/>
            <w:vAlign w:val="center"/>
            <w:hideMark/>
          </w:tcPr>
          <w:p w14:paraId="5AC94C7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auto" w:fill="auto"/>
            <w:noWrap/>
            <w:vAlign w:val="center"/>
            <w:hideMark/>
          </w:tcPr>
          <w:p w14:paraId="7787965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92" w:type="dxa"/>
            <w:tcBorders>
              <w:top w:val="nil"/>
              <w:left w:val="nil"/>
              <w:bottom w:val="single" w:sz="4" w:space="0" w:color="auto"/>
              <w:right w:val="single" w:sz="4" w:space="0" w:color="auto"/>
            </w:tcBorders>
            <w:shd w:val="clear" w:color="auto" w:fill="auto"/>
            <w:noWrap/>
            <w:vAlign w:val="center"/>
            <w:hideMark/>
          </w:tcPr>
          <w:p w14:paraId="27A0A13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72</w:t>
            </w:r>
          </w:p>
        </w:tc>
        <w:tc>
          <w:tcPr>
            <w:tcW w:w="579" w:type="dxa"/>
            <w:tcBorders>
              <w:top w:val="nil"/>
              <w:left w:val="nil"/>
              <w:bottom w:val="single" w:sz="4" w:space="0" w:color="auto"/>
              <w:right w:val="single" w:sz="4" w:space="0" w:color="auto"/>
            </w:tcBorders>
            <w:shd w:val="clear" w:color="auto" w:fill="auto"/>
            <w:noWrap/>
            <w:vAlign w:val="center"/>
            <w:hideMark/>
          </w:tcPr>
          <w:p w14:paraId="58567C3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72</w:t>
            </w:r>
          </w:p>
        </w:tc>
        <w:tc>
          <w:tcPr>
            <w:tcW w:w="566" w:type="dxa"/>
            <w:tcBorders>
              <w:top w:val="nil"/>
              <w:left w:val="nil"/>
              <w:bottom w:val="single" w:sz="4" w:space="0" w:color="auto"/>
              <w:right w:val="single" w:sz="4" w:space="0" w:color="auto"/>
            </w:tcBorders>
            <w:shd w:val="clear" w:color="000000" w:fill="70AD47"/>
            <w:noWrap/>
            <w:vAlign w:val="center"/>
            <w:hideMark/>
          </w:tcPr>
          <w:p w14:paraId="08E77E9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33F0BE2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r>
      <w:tr w:rsidR="00D6296F" w:rsidRPr="000B4939" w14:paraId="74167159"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54792F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566" w:type="dxa"/>
            <w:tcBorders>
              <w:top w:val="nil"/>
              <w:left w:val="nil"/>
              <w:bottom w:val="single" w:sz="4" w:space="0" w:color="auto"/>
              <w:right w:val="single" w:sz="4" w:space="0" w:color="auto"/>
            </w:tcBorders>
            <w:shd w:val="clear" w:color="auto" w:fill="auto"/>
            <w:noWrap/>
            <w:vAlign w:val="center"/>
            <w:hideMark/>
          </w:tcPr>
          <w:p w14:paraId="482402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28810DB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70AD47"/>
            <w:noWrap/>
            <w:vAlign w:val="center"/>
            <w:hideMark/>
          </w:tcPr>
          <w:p w14:paraId="79F8132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3D047C3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701D2B5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64</w:t>
            </w:r>
          </w:p>
        </w:tc>
        <w:tc>
          <w:tcPr>
            <w:tcW w:w="566" w:type="dxa"/>
            <w:tcBorders>
              <w:top w:val="nil"/>
              <w:left w:val="nil"/>
              <w:bottom w:val="single" w:sz="4" w:space="0" w:color="auto"/>
              <w:right w:val="single" w:sz="4" w:space="0" w:color="auto"/>
            </w:tcBorders>
            <w:shd w:val="clear" w:color="auto" w:fill="auto"/>
            <w:noWrap/>
            <w:vAlign w:val="center"/>
            <w:hideMark/>
          </w:tcPr>
          <w:p w14:paraId="2A152D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000000" w:fill="70AD47"/>
            <w:noWrap/>
            <w:vAlign w:val="center"/>
            <w:hideMark/>
          </w:tcPr>
          <w:p w14:paraId="098B197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auto" w:fill="auto"/>
            <w:noWrap/>
            <w:vAlign w:val="center"/>
            <w:hideMark/>
          </w:tcPr>
          <w:p w14:paraId="385CDE1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auto" w:fill="auto"/>
            <w:noWrap/>
            <w:vAlign w:val="center"/>
            <w:hideMark/>
          </w:tcPr>
          <w:p w14:paraId="5DC02B5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000000" w:fill="70AD47"/>
            <w:noWrap/>
            <w:vAlign w:val="center"/>
            <w:hideMark/>
          </w:tcPr>
          <w:p w14:paraId="304B511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5471D65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auto" w:fill="auto"/>
            <w:noWrap/>
            <w:vAlign w:val="center"/>
            <w:hideMark/>
          </w:tcPr>
          <w:p w14:paraId="2E378C7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2413623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92" w:type="dxa"/>
            <w:tcBorders>
              <w:top w:val="nil"/>
              <w:left w:val="nil"/>
              <w:bottom w:val="single" w:sz="4" w:space="0" w:color="auto"/>
              <w:right w:val="single" w:sz="4" w:space="0" w:color="auto"/>
            </w:tcBorders>
            <w:shd w:val="clear" w:color="auto" w:fill="auto"/>
            <w:noWrap/>
            <w:vAlign w:val="center"/>
            <w:hideMark/>
          </w:tcPr>
          <w:p w14:paraId="16AB439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79" w:type="dxa"/>
            <w:tcBorders>
              <w:top w:val="nil"/>
              <w:left w:val="nil"/>
              <w:bottom w:val="single" w:sz="4" w:space="0" w:color="auto"/>
              <w:right w:val="single" w:sz="4" w:space="0" w:color="auto"/>
            </w:tcBorders>
            <w:shd w:val="clear" w:color="auto" w:fill="auto"/>
            <w:noWrap/>
            <w:vAlign w:val="center"/>
            <w:hideMark/>
          </w:tcPr>
          <w:p w14:paraId="434D353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70AD47"/>
            <w:noWrap/>
            <w:vAlign w:val="center"/>
            <w:hideMark/>
          </w:tcPr>
          <w:p w14:paraId="03FEBF9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5F08EA6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1.1</w:t>
            </w:r>
          </w:p>
        </w:tc>
      </w:tr>
      <w:tr w:rsidR="00D6296F" w:rsidRPr="000B4939" w14:paraId="53C6C7A8"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1C07590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14</w:t>
            </w:r>
          </w:p>
        </w:tc>
        <w:tc>
          <w:tcPr>
            <w:tcW w:w="566" w:type="dxa"/>
            <w:tcBorders>
              <w:top w:val="nil"/>
              <w:left w:val="nil"/>
              <w:bottom w:val="single" w:sz="4" w:space="0" w:color="auto"/>
              <w:right w:val="single" w:sz="4" w:space="0" w:color="auto"/>
            </w:tcBorders>
            <w:shd w:val="clear" w:color="auto" w:fill="auto"/>
            <w:noWrap/>
            <w:vAlign w:val="center"/>
            <w:hideMark/>
          </w:tcPr>
          <w:p w14:paraId="60EFE2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000000" w:fill="70AD47"/>
            <w:noWrap/>
            <w:vAlign w:val="center"/>
            <w:hideMark/>
          </w:tcPr>
          <w:p w14:paraId="6DD5CF9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3E8AC2C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6C5F392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auto" w:fill="auto"/>
            <w:noWrap/>
            <w:vAlign w:val="center"/>
            <w:hideMark/>
          </w:tcPr>
          <w:p w14:paraId="1C20D72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32</w:t>
            </w:r>
          </w:p>
        </w:tc>
        <w:tc>
          <w:tcPr>
            <w:tcW w:w="566" w:type="dxa"/>
            <w:tcBorders>
              <w:top w:val="nil"/>
              <w:left w:val="nil"/>
              <w:bottom w:val="single" w:sz="4" w:space="0" w:color="auto"/>
              <w:right w:val="single" w:sz="4" w:space="0" w:color="auto"/>
            </w:tcBorders>
            <w:shd w:val="clear" w:color="auto" w:fill="auto"/>
            <w:noWrap/>
            <w:vAlign w:val="center"/>
            <w:hideMark/>
          </w:tcPr>
          <w:p w14:paraId="32EBA7C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96</w:t>
            </w:r>
          </w:p>
        </w:tc>
        <w:tc>
          <w:tcPr>
            <w:tcW w:w="566" w:type="dxa"/>
            <w:tcBorders>
              <w:top w:val="nil"/>
              <w:left w:val="nil"/>
              <w:bottom w:val="single" w:sz="4" w:space="0" w:color="auto"/>
              <w:right w:val="single" w:sz="4" w:space="0" w:color="auto"/>
            </w:tcBorders>
            <w:shd w:val="clear" w:color="000000" w:fill="70AD47"/>
            <w:noWrap/>
            <w:vAlign w:val="center"/>
            <w:hideMark/>
          </w:tcPr>
          <w:p w14:paraId="15911DC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7B2FCE2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48</w:t>
            </w:r>
          </w:p>
        </w:tc>
        <w:tc>
          <w:tcPr>
            <w:tcW w:w="566" w:type="dxa"/>
            <w:tcBorders>
              <w:top w:val="nil"/>
              <w:left w:val="nil"/>
              <w:bottom w:val="single" w:sz="4" w:space="0" w:color="auto"/>
              <w:right w:val="single" w:sz="4" w:space="0" w:color="auto"/>
            </w:tcBorders>
            <w:shd w:val="clear" w:color="auto" w:fill="auto"/>
            <w:noWrap/>
            <w:vAlign w:val="center"/>
            <w:hideMark/>
          </w:tcPr>
          <w:p w14:paraId="74059CB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000000" w:fill="70AD47"/>
            <w:noWrap/>
            <w:vAlign w:val="center"/>
            <w:hideMark/>
          </w:tcPr>
          <w:p w14:paraId="165A08CD"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7105EB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66" w:type="dxa"/>
            <w:tcBorders>
              <w:top w:val="nil"/>
              <w:left w:val="nil"/>
              <w:bottom w:val="single" w:sz="4" w:space="0" w:color="auto"/>
              <w:right w:val="single" w:sz="4" w:space="0" w:color="auto"/>
            </w:tcBorders>
            <w:shd w:val="clear" w:color="auto" w:fill="auto"/>
            <w:noWrap/>
            <w:vAlign w:val="center"/>
            <w:hideMark/>
          </w:tcPr>
          <w:p w14:paraId="6A0F505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w:t>
            </w:r>
          </w:p>
        </w:tc>
        <w:tc>
          <w:tcPr>
            <w:tcW w:w="566" w:type="dxa"/>
            <w:tcBorders>
              <w:top w:val="nil"/>
              <w:left w:val="nil"/>
              <w:bottom w:val="single" w:sz="4" w:space="0" w:color="auto"/>
              <w:right w:val="single" w:sz="4" w:space="0" w:color="auto"/>
            </w:tcBorders>
            <w:shd w:val="clear" w:color="auto" w:fill="auto"/>
            <w:noWrap/>
            <w:vAlign w:val="center"/>
            <w:hideMark/>
          </w:tcPr>
          <w:p w14:paraId="68896DE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8</w:t>
            </w:r>
          </w:p>
        </w:tc>
        <w:tc>
          <w:tcPr>
            <w:tcW w:w="592" w:type="dxa"/>
            <w:tcBorders>
              <w:top w:val="nil"/>
              <w:left w:val="nil"/>
              <w:bottom w:val="single" w:sz="4" w:space="0" w:color="auto"/>
              <w:right w:val="single" w:sz="4" w:space="0" w:color="auto"/>
            </w:tcBorders>
            <w:shd w:val="clear" w:color="auto" w:fill="auto"/>
            <w:noWrap/>
            <w:vAlign w:val="center"/>
            <w:hideMark/>
          </w:tcPr>
          <w:p w14:paraId="7B4AD48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79" w:type="dxa"/>
            <w:tcBorders>
              <w:top w:val="nil"/>
              <w:left w:val="nil"/>
              <w:bottom w:val="single" w:sz="4" w:space="0" w:color="auto"/>
              <w:right w:val="single" w:sz="4" w:space="0" w:color="auto"/>
            </w:tcBorders>
            <w:shd w:val="clear" w:color="auto" w:fill="auto"/>
            <w:noWrap/>
            <w:vAlign w:val="center"/>
            <w:hideMark/>
          </w:tcPr>
          <w:p w14:paraId="00C8C23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w:t>
            </w:r>
          </w:p>
        </w:tc>
        <w:tc>
          <w:tcPr>
            <w:tcW w:w="566" w:type="dxa"/>
            <w:tcBorders>
              <w:top w:val="nil"/>
              <w:left w:val="nil"/>
              <w:bottom w:val="single" w:sz="4" w:space="0" w:color="auto"/>
              <w:right w:val="single" w:sz="4" w:space="0" w:color="auto"/>
            </w:tcBorders>
            <w:shd w:val="clear" w:color="000000" w:fill="70AD47"/>
            <w:noWrap/>
            <w:vAlign w:val="center"/>
            <w:hideMark/>
          </w:tcPr>
          <w:p w14:paraId="30CFC39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2D8EA117"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0.5</w:t>
            </w:r>
          </w:p>
        </w:tc>
      </w:tr>
      <w:tr w:rsidR="00D6296F" w:rsidRPr="000B4939" w14:paraId="348EB795"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0BE6677E"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15</w:t>
            </w:r>
          </w:p>
        </w:tc>
        <w:tc>
          <w:tcPr>
            <w:tcW w:w="566" w:type="dxa"/>
            <w:tcBorders>
              <w:top w:val="nil"/>
              <w:left w:val="nil"/>
              <w:bottom w:val="single" w:sz="4" w:space="0" w:color="auto"/>
              <w:right w:val="single" w:sz="4" w:space="0" w:color="auto"/>
            </w:tcBorders>
            <w:shd w:val="clear" w:color="auto" w:fill="auto"/>
            <w:noWrap/>
            <w:vAlign w:val="center"/>
            <w:hideMark/>
          </w:tcPr>
          <w:p w14:paraId="211CF45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6ED65D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30CD3A8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4C4A6C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5E3B3F0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21ED75E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2DD15658"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160</w:t>
            </w:r>
          </w:p>
        </w:tc>
        <w:tc>
          <w:tcPr>
            <w:tcW w:w="566" w:type="dxa"/>
            <w:tcBorders>
              <w:top w:val="nil"/>
              <w:left w:val="nil"/>
              <w:bottom w:val="single" w:sz="4" w:space="0" w:color="auto"/>
              <w:right w:val="single" w:sz="4" w:space="0" w:color="auto"/>
            </w:tcBorders>
            <w:shd w:val="clear" w:color="auto" w:fill="auto"/>
            <w:noWrap/>
            <w:vAlign w:val="center"/>
            <w:hideMark/>
          </w:tcPr>
          <w:p w14:paraId="52EA3A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7ED7B8A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34D2F4A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auto" w:fill="auto"/>
            <w:noWrap/>
            <w:vAlign w:val="center"/>
            <w:hideMark/>
          </w:tcPr>
          <w:p w14:paraId="1C00370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4F4C069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auto" w:fill="auto"/>
            <w:noWrap/>
            <w:vAlign w:val="center"/>
            <w:hideMark/>
          </w:tcPr>
          <w:p w14:paraId="32A6DE0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92" w:type="dxa"/>
            <w:tcBorders>
              <w:top w:val="nil"/>
              <w:left w:val="nil"/>
              <w:bottom w:val="single" w:sz="4" w:space="0" w:color="auto"/>
              <w:right w:val="single" w:sz="4" w:space="0" w:color="auto"/>
            </w:tcBorders>
            <w:shd w:val="clear" w:color="auto" w:fill="auto"/>
            <w:noWrap/>
            <w:vAlign w:val="center"/>
            <w:hideMark/>
          </w:tcPr>
          <w:p w14:paraId="469F707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79" w:type="dxa"/>
            <w:tcBorders>
              <w:top w:val="nil"/>
              <w:left w:val="nil"/>
              <w:bottom w:val="single" w:sz="4" w:space="0" w:color="auto"/>
              <w:right w:val="single" w:sz="4" w:space="0" w:color="auto"/>
            </w:tcBorders>
            <w:shd w:val="clear" w:color="auto" w:fill="auto"/>
            <w:noWrap/>
            <w:vAlign w:val="center"/>
            <w:hideMark/>
          </w:tcPr>
          <w:p w14:paraId="6DAAE74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w:t>
            </w:r>
          </w:p>
        </w:tc>
        <w:tc>
          <w:tcPr>
            <w:tcW w:w="566" w:type="dxa"/>
            <w:tcBorders>
              <w:top w:val="nil"/>
              <w:left w:val="nil"/>
              <w:bottom w:val="single" w:sz="4" w:space="0" w:color="auto"/>
              <w:right w:val="single" w:sz="4" w:space="0" w:color="auto"/>
            </w:tcBorders>
            <w:shd w:val="clear" w:color="000000" w:fill="70AD47"/>
            <w:noWrap/>
            <w:vAlign w:val="center"/>
            <w:hideMark/>
          </w:tcPr>
          <w:p w14:paraId="5077DC19"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auto" w:fill="auto"/>
            <w:noWrap/>
            <w:vAlign w:val="center"/>
            <w:hideMark/>
          </w:tcPr>
          <w:p w14:paraId="2143793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0.0</w:t>
            </w:r>
          </w:p>
        </w:tc>
      </w:tr>
      <w:tr w:rsidR="00D6296F" w:rsidRPr="000B4939" w14:paraId="7E419DFA" w14:textId="77777777" w:rsidTr="00D6296F">
        <w:trPr>
          <w:trHeight w:val="300"/>
          <w:jc w:val="center"/>
        </w:trPr>
        <w:tc>
          <w:tcPr>
            <w:tcW w:w="690" w:type="dxa"/>
            <w:tcBorders>
              <w:top w:val="nil"/>
              <w:left w:val="single" w:sz="4" w:space="0" w:color="auto"/>
              <w:bottom w:val="single" w:sz="4" w:space="0" w:color="auto"/>
              <w:right w:val="single" w:sz="4" w:space="0" w:color="auto"/>
            </w:tcBorders>
            <w:shd w:val="clear" w:color="000000" w:fill="D0CECE"/>
            <w:noWrap/>
            <w:vAlign w:val="center"/>
            <w:hideMark/>
          </w:tcPr>
          <w:p w14:paraId="62259F3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13</w:t>
            </w:r>
          </w:p>
        </w:tc>
        <w:tc>
          <w:tcPr>
            <w:tcW w:w="566" w:type="dxa"/>
            <w:tcBorders>
              <w:top w:val="nil"/>
              <w:left w:val="nil"/>
              <w:bottom w:val="single" w:sz="4" w:space="0" w:color="auto"/>
              <w:right w:val="single" w:sz="4" w:space="0" w:color="auto"/>
            </w:tcBorders>
            <w:shd w:val="clear" w:color="000000" w:fill="70AD47"/>
            <w:noWrap/>
            <w:vAlign w:val="center"/>
            <w:hideMark/>
          </w:tcPr>
          <w:p w14:paraId="585A5494"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C6B89CF"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64928E15"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6561AB3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6EF188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4318746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C35C1D3"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5559768C"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40</w:t>
            </w:r>
          </w:p>
        </w:tc>
        <w:tc>
          <w:tcPr>
            <w:tcW w:w="566" w:type="dxa"/>
            <w:tcBorders>
              <w:top w:val="nil"/>
              <w:left w:val="nil"/>
              <w:bottom w:val="single" w:sz="4" w:space="0" w:color="auto"/>
              <w:right w:val="single" w:sz="4" w:space="0" w:color="auto"/>
            </w:tcBorders>
            <w:shd w:val="clear" w:color="000000" w:fill="70AD47"/>
            <w:noWrap/>
            <w:vAlign w:val="center"/>
            <w:hideMark/>
          </w:tcPr>
          <w:p w14:paraId="6425A9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3F21DF6"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000000" w:fill="70AD47"/>
            <w:noWrap/>
            <w:vAlign w:val="center"/>
            <w:hideMark/>
          </w:tcPr>
          <w:p w14:paraId="4A743351"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66E1992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66" w:type="dxa"/>
            <w:tcBorders>
              <w:top w:val="nil"/>
              <w:left w:val="nil"/>
              <w:bottom w:val="single" w:sz="4" w:space="0" w:color="auto"/>
              <w:right w:val="single" w:sz="4" w:space="0" w:color="auto"/>
            </w:tcBorders>
            <w:shd w:val="clear" w:color="000000" w:fill="70AD47"/>
            <w:noWrap/>
            <w:vAlign w:val="center"/>
            <w:hideMark/>
          </w:tcPr>
          <w:p w14:paraId="77BDF24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240</w:t>
            </w:r>
          </w:p>
        </w:tc>
        <w:tc>
          <w:tcPr>
            <w:tcW w:w="592" w:type="dxa"/>
            <w:tcBorders>
              <w:top w:val="nil"/>
              <w:left w:val="nil"/>
              <w:bottom w:val="single" w:sz="4" w:space="0" w:color="auto"/>
              <w:right w:val="single" w:sz="4" w:space="0" w:color="auto"/>
            </w:tcBorders>
            <w:shd w:val="clear" w:color="000000" w:fill="70AD47"/>
            <w:noWrap/>
            <w:vAlign w:val="center"/>
            <w:hideMark/>
          </w:tcPr>
          <w:p w14:paraId="4D0501C2"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120</w:t>
            </w:r>
          </w:p>
        </w:tc>
        <w:tc>
          <w:tcPr>
            <w:tcW w:w="579" w:type="dxa"/>
            <w:tcBorders>
              <w:top w:val="nil"/>
              <w:left w:val="nil"/>
              <w:bottom w:val="single" w:sz="4" w:space="0" w:color="auto"/>
              <w:right w:val="single" w:sz="4" w:space="0" w:color="auto"/>
            </w:tcBorders>
            <w:shd w:val="clear" w:color="000000" w:fill="70AD47"/>
            <w:noWrap/>
            <w:vAlign w:val="center"/>
            <w:hideMark/>
          </w:tcPr>
          <w:p w14:paraId="54215980"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566" w:type="dxa"/>
            <w:tcBorders>
              <w:top w:val="nil"/>
              <w:left w:val="nil"/>
              <w:bottom w:val="single" w:sz="4" w:space="0" w:color="auto"/>
              <w:right w:val="single" w:sz="4" w:space="0" w:color="auto"/>
            </w:tcBorders>
            <w:shd w:val="clear" w:color="000000" w:fill="70AD47"/>
            <w:noWrap/>
            <w:vAlign w:val="center"/>
            <w:hideMark/>
          </w:tcPr>
          <w:p w14:paraId="1E735E2A"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c>
          <w:tcPr>
            <w:tcW w:w="658" w:type="dxa"/>
            <w:tcBorders>
              <w:top w:val="nil"/>
              <w:left w:val="nil"/>
              <w:bottom w:val="single" w:sz="4" w:space="0" w:color="auto"/>
              <w:right w:val="single" w:sz="4" w:space="0" w:color="auto"/>
            </w:tcBorders>
            <w:shd w:val="clear" w:color="000000" w:fill="70AD47"/>
            <w:noWrap/>
            <w:vAlign w:val="center"/>
            <w:hideMark/>
          </w:tcPr>
          <w:p w14:paraId="4AF042DB" w14:textId="77777777" w:rsidR="00D6296F" w:rsidRPr="000B4939" w:rsidRDefault="00D6296F" w:rsidP="00D6296F">
            <w:pPr>
              <w:spacing w:after="0" w:line="240" w:lineRule="auto"/>
              <w:jc w:val="center"/>
              <w:rPr>
                <w:rFonts w:ascii="Calibri" w:eastAsia="Times New Roman" w:hAnsi="Calibri" w:cs="Times New Roman"/>
                <w:color w:val="000000"/>
                <w:sz w:val="22"/>
                <w:szCs w:val="22"/>
                <w:lang w:val="en-IN" w:eastAsia="en-IN"/>
              </w:rPr>
            </w:pPr>
            <w:r w:rsidRPr="000B4939">
              <w:rPr>
                <w:rFonts w:ascii="Calibri" w:eastAsia="Times New Roman" w:hAnsi="Calibri" w:cs="Times New Roman"/>
                <w:color w:val="000000"/>
                <w:sz w:val="22"/>
                <w:szCs w:val="22"/>
                <w:lang w:val="en-IN" w:eastAsia="en-IN"/>
              </w:rPr>
              <w:t>256</w:t>
            </w:r>
          </w:p>
        </w:tc>
      </w:tr>
      <w:tr w:rsidR="00D6296F" w:rsidRPr="000B4939" w14:paraId="6B3F0263" w14:textId="77777777" w:rsidTr="00D6296F">
        <w:trPr>
          <w:trHeight w:val="300"/>
          <w:jc w:val="center"/>
        </w:trPr>
        <w:tc>
          <w:tcPr>
            <w:tcW w:w="9785" w:type="dxa"/>
            <w:gridSpan w:val="17"/>
            <w:tcBorders>
              <w:top w:val="nil"/>
              <w:left w:val="nil"/>
              <w:bottom w:val="nil"/>
              <w:right w:val="nil"/>
            </w:tcBorders>
            <w:shd w:val="clear" w:color="auto" w:fill="auto"/>
            <w:noWrap/>
            <w:vAlign w:val="bottom"/>
            <w:hideMark/>
          </w:tcPr>
          <w:p w14:paraId="36567888" w14:textId="77777777" w:rsidR="00D6296F" w:rsidRPr="000B4939" w:rsidRDefault="00D6296F" w:rsidP="00D6296F">
            <w:pPr>
              <w:spacing w:after="0" w:line="240" w:lineRule="auto"/>
              <w:jc w:val="center"/>
              <w:rPr>
                <w:rFonts w:ascii="Times New Roman" w:eastAsia="Times New Roman" w:hAnsi="Times New Roman" w:cs="Times New Roman"/>
                <w:lang w:val="en-IN" w:eastAsia="en-IN"/>
              </w:rPr>
            </w:pPr>
            <w:r w:rsidRPr="000B4939">
              <w:rPr>
                <w:rFonts w:ascii="Calibri" w:eastAsia="Times New Roman" w:hAnsi="Calibri" w:cs="Times New Roman"/>
                <w:i/>
                <w:iCs/>
                <w:color w:val="000000"/>
                <w:sz w:val="22"/>
                <w:szCs w:val="22"/>
                <w:lang w:val="en-IN" w:eastAsia="en-IN"/>
              </w:rPr>
              <w:t>Table</w:t>
            </w:r>
            <w:r>
              <w:rPr>
                <w:rFonts w:ascii="Calibri" w:eastAsia="Times New Roman" w:hAnsi="Calibri" w:cs="Times New Roman"/>
                <w:i/>
                <w:iCs/>
                <w:color w:val="000000"/>
                <w:sz w:val="22"/>
                <w:szCs w:val="22"/>
                <w:lang w:val="en-IN" w:eastAsia="en-IN"/>
              </w:rPr>
              <w:t xml:space="preserve"> 2</w:t>
            </w:r>
          </w:p>
        </w:tc>
        <w:tc>
          <w:tcPr>
            <w:tcW w:w="658" w:type="dxa"/>
            <w:tcBorders>
              <w:top w:val="nil"/>
              <w:left w:val="nil"/>
              <w:bottom w:val="nil"/>
              <w:right w:val="nil"/>
            </w:tcBorders>
            <w:shd w:val="clear" w:color="auto" w:fill="auto"/>
            <w:noWrap/>
            <w:vAlign w:val="bottom"/>
            <w:hideMark/>
          </w:tcPr>
          <w:p w14:paraId="2E5AC4DC" w14:textId="77777777" w:rsidR="00D6296F" w:rsidRPr="000B4939" w:rsidRDefault="00D6296F" w:rsidP="00D6296F">
            <w:pPr>
              <w:spacing w:after="0" w:line="240" w:lineRule="auto"/>
              <w:jc w:val="center"/>
              <w:rPr>
                <w:rFonts w:ascii="Times New Roman" w:eastAsia="Times New Roman" w:hAnsi="Times New Roman" w:cs="Times New Roman"/>
                <w:lang w:val="en-IN" w:eastAsia="en-IN"/>
              </w:rPr>
            </w:pPr>
          </w:p>
        </w:tc>
      </w:tr>
    </w:tbl>
    <w:p w14:paraId="6B4B8154" w14:textId="77777777" w:rsidR="00D6296F" w:rsidRPr="00587FB5" w:rsidRDefault="00D6296F" w:rsidP="00D6296F"/>
    <w:p w14:paraId="72B89309" w14:textId="0C8CF00E" w:rsidR="00D6296F" w:rsidRDefault="00D6296F" w:rsidP="002A7B4D">
      <w:pPr>
        <w:jc w:val="center"/>
        <w:rPr>
          <w:b/>
          <w:bCs/>
          <w:i/>
          <w:iCs/>
          <w:sz w:val="28"/>
          <w:szCs w:val="28"/>
        </w:rPr>
      </w:pPr>
    </w:p>
    <w:p w14:paraId="15E1F0CD" w14:textId="17DFA64B" w:rsidR="00B327BF" w:rsidRDefault="00B327BF" w:rsidP="002A7B4D">
      <w:pPr>
        <w:jc w:val="center"/>
        <w:rPr>
          <w:b/>
          <w:bCs/>
          <w:i/>
          <w:iCs/>
          <w:sz w:val="28"/>
          <w:szCs w:val="28"/>
        </w:rPr>
      </w:pPr>
    </w:p>
    <w:p w14:paraId="79FB3919" w14:textId="35CA7A94" w:rsidR="00B327BF" w:rsidRDefault="00B327BF" w:rsidP="002A7B4D">
      <w:pPr>
        <w:jc w:val="center"/>
        <w:rPr>
          <w:b/>
          <w:bCs/>
          <w:i/>
          <w:iCs/>
          <w:sz w:val="28"/>
          <w:szCs w:val="28"/>
        </w:rPr>
      </w:pPr>
    </w:p>
    <w:p w14:paraId="33CD5B67" w14:textId="68385DE0" w:rsidR="00B327BF" w:rsidRDefault="00B327BF" w:rsidP="002A7B4D">
      <w:pPr>
        <w:jc w:val="center"/>
        <w:rPr>
          <w:b/>
          <w:bCs/>
          <w:i/>
          <w:iCs/>
          <w:sz w:val="28"/>
          <w:szCs w:val="28"/>
        </w:rPr>
      </w:pPr>
    </w:p>
    <w:p w14:paraId="557643F3" w14:textId="3519987F" w:rsidR="00B327BF" w:rsidRDefault="00B327BF" w:rsidP="002A7B4D">
      <w:pPr>
        <w:jc w:val="center"/>
        <w:rPr>
          <w:b/>
          <w:bCs/>
          <w:i/>
          <w:iCs/>
          <w:sz w:val="28"/>
          <w:szCs w:val="28"/>
        </w:rPr>
      </w:pPr>
    </w:p>
    <w:p w14:paraId="31FC0419" w14:textId="2C360342" w:rsidR="00B327BF" w:rsidRDefault="00B327BF" w:rsidP="002A7B4D">
      <w:pPr>
        <w:jc w:val="center"/>
        <w:rPr>
          <w:b/>
          <w:bCs/>
          <w:i/>
          <w:iCs/>
          <w:sz w:val="28"/>
          <w:szCs w:val="28"/>
        </w:rPr>
      </w:pPr>
    </w:p>
    <w:p w14:paraId="2F27BC17" w14:textId="22679247" w:rsidR="00B327BF" w:rsidRDefault="00B327BF" w:rsidP="002A7B4D">
      <w:pPr>
        <w:jc w:val="center"/>
        <w:rPr>
          <w:b/>
          <w:bCs/>
          <w:i/>
          <w:iCs/>
          <w:sz w:val="28"/>
          <w:szCs w:val="28"/>
        </w:rPr>
      </w:pPr>
    </w:p>
    <w:p w14:paraId="7A63720D" w14:textId="541B48C5" w:rsidR="00B327BF" w:rsidRDefault="00B327BF" w:rsidP="002A7B4D">
      <w:pPr>
        <w:jc w:val="center"/>
        <w:rPr>
          <w:b/>
          <w:bCs/>
          <w:i/>
          <w:iCs/>
          <w:sz w:val="28"/>
          <w:szCs w:val="28"/>
        </w:rPr>
      </w:pPr>
    </w:p>
    <w:p w14:paraId="35C384B5" w14:textId="28C6F71C" w:rsidR="00B327BF" w:rsidRDefault="00B327BF" w:rsidP="002A7B4D">
      <w:pPr>
        <w:jc w:val="center"/>
        <w:rPr>
          <w:b/>
          <w:bCs/>
          <w:i/>
          <w:iCs/>
          <w:sz w:val="28"/>
          <w:szCs w:val="28"/>
        </w:rPr>
      </w:pPr>
    </w:p>
    <w:p w14:paraId="7402C177" w14:textId="28C4D955" w:rsidR="00B327BF" w:rsidRDefault="00B327BF" w:rsidP="002A7B4D">
      <w:pPr>
        <w:jc w:val="center"/>
        <w:rPr>
          <w:b/>
          <w:bCs/>
          <w:i/>
          <w:iCs/>
          <w:sz w:val="28"/>
          <w:szCs w:val="28"/>
        </w:rPr>
      </w:pPr>
    </w:p>
    <w:p w14:paraId="22D26953" w14:textId="7D1F47A7" w:rsidR="00B327BF" w:rsidRDefault="00B327BF" w:rsidP="002A7B4D">
      <w:pPr>
        <w:jc w:val="center"/>
        <w:rPr>
          <w:b/>
          <w:bCs/>
          <w:i/>
          <w:iCs/>
          <w:sz w:val="28"/>
          <w:szCs w:val="28"/>
        </w:rPr>
      </w:pPr>
    </w:p>
    <w:p w14:paraId="2535BB91" w14:textId="46A51B60" w:rsidR="00B327BF" w:rsidRDefault="00B327BF" w:rsidP="00B327BF">
      <w:pPr>
        <w:rPr>
          <w:b/>
          <w:bCs/>
          <w:i/>
          <w:iCs/>
          <w:color w:val="01273A" w:themeColor="accent1" w:themeShade="80"/>
        </w:rPr>
      </w:pPr>
    </w:p>
    <w:p w14:paraId="4718190D" w14:textId="77777777" w:rsidR="00AB74AC" w:rsidRPr="00AB74AC" w:rsidRDefault="00AB74AC" w:rsidP="00B327BF">
      <w:pPr>
        <w:rPr>
          <w:b/>
          <w:bCs/>
          <w:i/>
          <w:iCs/>
          <w:color w:val="01273A" w:themeColor="accent1" w:themeShade="80"/>
        </w:rPr>
      </w:pPr>
    </w:p>
    <w:p w14:paraId="454E9648" w14:textId="65DA7B18" w:rsidR="00B327BF" w:rsidRPr="00B327BF" w:rsidRDefault="00B327BF" w:rsidP="00B327BF">
      <w:pPr>
        <w:jc w:val="center"/>
        <w:rPr>
          <w:i/>
          <w:iCs/>
          <w:color w:val="0F0D29" w:themeColor="text1"/>
        </w:rPr>
      </w:pPr>
      <w:r>
        <w:rPr>
          <w:i/>
          <w:iCs/>
          <w:color w:val="0F0D29" w:themeColor="text1"/>
        </w:rPr>
        <w:lastRenderedPageBreak/>
        <w:t xml:space="preserve">Table </w:t>
      </w:r>
      <w:r w:rsidR="00AB74AC">
        <w:rPr>
          <w:i/>
          <w:iCs/>
          <w:color w:val="0F0D29" w:themeColor="text1"/>
        </w:rPr>
        <w:t>3</w:t>
      </w:r>
      <w:r>
        <w:rPr>
          <w:i/>
          <w:iCs/>
          <w:color w:val="0F0D29" w:themeColor="text1"/>
        </w:rPr>
        <w:t xml:space="preserve"> – Razor LU flow for first 90 days</w:t>
      </w:r>
    </w:p>
    <w:p w14:paraId="72E8188D" w14:textId="77777777" w:rsidR="00B327BF" w:rsidRPr="009D3285" w:rsidRDefault="00B327BF" w:rsidP="00B327BF">
      <w:pPr>
        <w:jc w:val="center"/>
        <w:rPr>
          <w:b/>
          <w:bCs/>
          <w:i/>
          <w:iCs/>
          <w:color w:val="01273A" w:themeColor="accent1" w:themeShade="80"/>
          <w:sz w:val="36"/>
          <w:szCs w:val="36"/>
        </w:rPr>
      </w:pPr>
      <w:r>
        <w:rPr>
          <w:b/>
          <w:bCs/>
          <w:i/>
          <w:iCs/>
          <w:noProof/>
          <w:color w:val="01273A" w:themeColor="accent1" w:themeShade="80"/>
          <w:sz w:val="36"/>
          <w:szCs w:val="36"/>
        </w:rPr>
        <mc:AlternateContent>
          <mc:Choice Requires="wpg">
            <w:drawing>
              <wp:anchor distT="0" distB="0" distL="114300" distR="114300" simplePos="0" relativeHeight="251908096" behindDoc="0" locked="0" layoutInCell="1" allowOverlap="1" wp14:anchorId="742DBC37" wp14:editId="199A7C53">
                <wp:simplePos x="0" y="0"/>
                <wp:positionH relativeFrom="margin">
                  <wp:align>left</wp:align>
                </wp:positionH>
                <wp:positionV relativeFrom="paragraph">
                  <wp:posOffset>25400</wp:posOffset>
                </wp:positionV>
                <wp:extent cx="4057650" cy="7686675"/>
                <wp:effectExtent l="0" t="0" r="0" b="9525"/>
                <wp:wrapTight wrapText="bothSides">
                  <wp:wrapPolygon edited="0">
                    <wp:start x="0" y="0"/>
                    <wp:lineTo x="0" y="21573"/>
                    <wp:lineTo x="7606" y="21573"/>
                    <wp:lineTo x="17138" y="21413"/>
                    <wp:lineTo x="21499" y="21091"/>
                    <wp:lineTo x="21499" y="54"/>
                    <wp:lineTo x="10648" y="0"/>
                    <wp:lineTo x="0" y="0"/>
                  </wp:wrapPolygon>
                </wp:wrapTight>
                <wp:docPr id="309" name="Group 309"/>
                <wp:cNvGraphicFramePr/>
                <a:graphic xmlns:a="http://schemas.openxmlformats.org/drawingml/2006/main">
                  <a:graphicData uri="http://schemas.microsoft.com/office/word/2010/wordprocessingGroup">
                    <wpg:wgp>
                      <wpg:cNvGrpSpPr/>
                      <wpg:grpSpPr>
                        <a:xfrm>
                          <a:off x="0" y="0"/>
                          <a:ext cx="4057650" cy="7686675"/>
                          <a:chOff x="0" y="0"/>
                          <a:chExt cx="4353427" cy="8775700"/>
                        </a:xfrm>
                      </wpg:grpSpPr>
                      <pic:pic xmlns:pic="http://schemas.openxmlformats.org/drawingml/2006/picture">
                        <pic:nvPicPr>
                          <pic:cNvPr id="310" name="Picture 310"/>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42490" cy="8775700"/>
                          </a:xfrm>
                          <a:prstGeom prst="rect">
                            <a:avLst/>
                          </a:prstGeom>
                          <a:noFill/>
                          <a:ln>
                            <a:noFill/>
                          </a:ln>
                        </pic:spPr>
                      </pic:pic>
                      <pic:pic xmlns:pic="http://schemas.openxmlformats.org/drawingml/2006/picture">
                        <pic:nvPicPr>
                          <pic:cNvPr id="311" name="Picture 311"/>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2210937" y="40943"/>
                            <a:ext cx="2142490" cy="8584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91683B" id="Group 309" o:spid="_x0000_s1026" style="position:absolute;margin-left:0;margin-top:2pt;width:319.5pt;height:605.25pt;z-index:251908096;mso-position-horizontal:left;mso-position-horizontal-relative:margin;mso-width-relative:margin;mso-height-relative:margin" coordsize="43534,877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">
                <v:shape id="Picture 310" o:spid="_x0000_s1027" type="#_x0000_t75" style="position:absolute;width:21424;height:8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">
                  <v:imagedata r:id="rId106" o:title=""/>
                </v:shape>
                <v:shape id="Picture 311" o:spid="_x0000_s1028" type="#_x0000_t75" style="position:absolute;left:22109;top:409;width:21425;height:8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">
                  <v:imagedata r:id="rId107" o:title=""/>
                </v:shape>
                <w10:wrap type="tight" anchorx="margin"/>
              </v:group>
            </w:pict>
          </mc:Fallback>
        </mc:AlternateContent>
      </w:r>
      <w:r w:rsidRPr="009D3285">
        <w:rPr>
          <w:b/>
          <w:bCs/>
          <w:i/>
          <w:iCs/>
          <w:color w:val="01273A" w:themeColor="accent1" w:themeShade="80"/>
          <w:sz w:val="36"/>
          <w:szCs w:val="36"/>
        </w:rPr>
        <w:t xml:space="preserve"> </w:t>
      </w:r>
    </w:p>
    <w:tbl>
      <w:tblPr>
        <w:tblpPr w:leftFromText="180" w:rightFromText="180" w:vertAnchor="text" w:horzAnchor="margin" w:tblpXSpec="right" w:tblpY="-7"/>
        <w:tblW w:w="2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755"/>
        <w:gridCol w:w="651"/>
      </w:tblGrid>
      <w:tr w:rsidR="00B327BF" w:rsidRPr="001B5714" w14:paraId="39BBA864" w14:textId="77777777" w:rsidTr="008160E8">
        <w:trPr>
          <w:trHeight w:val="268"/>
        </w:trPr>
        <w:tc>
          <w:tcPr>
            <w:tcW w:w="1098" w:type="dxa"/>
            <w:shd w:val="clear" w:color="000000" w:fill="70AD47"/>
            <w:noWrap/>
            <w:vAlign w:val="bottom"/>
            <w:hideMark/>
          </w:tcPr>
          <w:p w14:paraId="4D02D59A" w14:textId="77777777" w:rsidR="00B327BF" w:rsidRPr="00215922" w:rsidRDefault="00B327BF" w:rsidP="008160E8">
            <w:pPr>
              <w:spacing w:after="0" w:line="240" w:lineRule="auto"/>
              <w:jc w:val="center"/>
              <w:rPr>
                <w:rFonts w:ascii="Calibri" w:eastAsia="Times New Roman" w:hAnsi="Calibri" w:cs="Times New Roman"/>
                <w:i/>
                <w:iCs/>
                <w:color w:val="000000"/>
                <w:sz w:val="22"/>
                <w:szCs w:val="22"/>
                <w:lang w:val="en-IN" w:eastAsia="en-IN"/>
              </w:rPr>
            </w:pPr>
            <w:r w:rsidRPr="00215922">
              <w:rPr>
                <w:rFonts w:ascii="Calibri" w:eastAsia="Times New Roman" w:hAnsi="Calibri" w:cs="Times New Roman"/>
                <w:i/>
                <w:iCs/>
                <w:color w:val="000000"/>
                <w:sz w:val="22"/>
                <w:szCs w:val="22"/>
                <w:lang w:val="en-IN" w:eastAsia="en-IN"/>
              </w:rPr>
              <w:t>Input/day</w:t>
            </w:r>
          </w:p>
        </w:tc>
        <w:tc>
          <w:tcPr>
            <w:tcW w:w="755" w:type="dxa"/>
            <w:shd w:val="clear" w:color="000000" w:fill="70AD47"/>
            <w:noWrap/>
            <w:vAlign w:val="bottom"/>
            <w:hideMark/>
          </w:tcPr>
          <w:p w14:paraId="00C962DF" w14:textId="77777777" w:rsidR="00B327BF" w:rsidRPr="001B5714" w:rsidRDefault="00B327BF" w:rsidP="008160E8">
            <w:pPr>
              <w:spacing w:after="0" w:line="240" w:lineRule="auto"/>
              <w:jc w:val="right"/>
              <w:rPr>
                <w:rFonts w:ascii="Calibri" w:eastAsia="Times New Roman" w:hAnsi="Calibri" w:cs="Times New Roman"/>
                <w:color w:val="000000"/>
                <w:sz w:val="22"/>
                <w:szCs w:val="22"/>
                <w:lang w:val="en-IN" w:eastAsia="en-IN"/>
              </w:rPr>
            </w:pPr>
            <w:r w:rsidRPr="001B5714">
              <w:rPr>
                <w:rFonts w:ascii="Calibri" w:eastAsia="Times New Roman" w:hAnsi="Calibri" w:cs="Times New Roman"/>
                <w:color w:val="000000"/>
                <w:sz w:val="22"/>
                <w:szCs w:val="22"/>
                <w:lang w:val="en-IN" w:eastAsia="en-IN"/>
              </w:rPr>
              <w:t>12</w:t>
            </w:r>
          </w:p>
        </w:tc>
        <w:tc>
          <w:tcPr>
            <w:tcW w:w="651" w:type="dxa"/>
            <w:shd w:val="clear" w:color="000000" w:fill="70AD47"/>
            <w:noWrap/>
            <w:vAlign w:val="bottom"/>
            <w:hideMark/>
          </w:tcPr>
          <w:p w14:paraId="48E2A408"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r w:rsidRPr="001B5714">
              <w:rPr>
                <w:rFonts w:ascii="Calibri" w:eastAsia="Times New Roman" w:hAnsi="Calibri" w:cs="Times New Roman"/>
                <w:color w:val="000000"/>
                <w:sz w:val="22"/>
                <w:szCs w:val="22"/>
                <w:lang w:val="en-IN" w:eastAsia="en-IN"/>
              </w:rPr>
              <w:t>LU/d</w:t>
            </w:r>
          </w:p>
        </w:tc>
      </w:tr>
      <w:tr w:rsidR="00B327BF" w:rsidRPr="001B5714" w14:paraId="3C41224B" w14:textId="77777777" w:rsidTr="008160E8">
        <w:trPr>
          <w:trHeight w:val="268"/>
        </w:trPr>
        <w:tc>
          <w:tcPr>
            <w:tcW w:w="1098" w:type="dxa"/>
            <w:shd w:val="clear" w:color="auto" w:fill="85BDE2" w:themeFill="accent2" w:themeFillTint="99"/>
            <w:noWrap/>
            <w:vAlign w:val="bottom"/>
          </w:tcPr>
          <w:p w14:paraId="6F37CF54" w14:textId="77777777" w:rsidR="00B327BF" w:rsidRPr="00215922" w:rsidRDefault="00B327BF" w:rsidP="008160E8">
            <w:pPr>
              <w:spacing w:after="0" w:line="240" w:lineRule="auto"/>
              <w:jc w:val="center"/>
              <w:rPr>
                <w:rFonts w:ascii="Calibri" w:eastAsia="Times New Roman" w:hAnsi="Calibri" w:cs="Times New Roman"/>
                <w:i/>
                <w:iCs/>
                <w:color w:val="000000"/>
                <w:sz w:val="22"/>
                <w:szCs w:val="22"/>
                <w:lang w:val="en-IN" w:eastAsia="en-IN"/>
              </w:rPr>
            </w:pPr>
            <w:r>
              <w:rPr>
                <w:rFonts w:ascii="Calibri" w:eastAsia="Times New Roman" w:hAnsi="Calibri" w:cs="Times New Roman"/>
                <w:i/>
                <w:iCs/>
                <w:sz w:val="22"/>
                <w:szCs w:val="22"/>
                <w:lang w:val="en-IN" w:eastAsia="en-IN"/>
              </w:rPr>
              <w:t>O</w:t>
            </w:r>
            <w:r w:rsidRPr="00215922">
              <w:rPr>
                <w:rFonts w:ascii="Calibri" w:eastAsia="Times New Roman" w:hAnsi="Calibri" w:cs="Times New Roman"/>
                <w:i/>
                <w:iCs/>
                <w:sz w:val="22"/>
                <w:szCs w:val="22"/>
                <w:lang w:val="en-IN" w:eastAsia="en-IN"/>
              </w:rPr>
              <w:t>ut</w:t>
            </w:r>
            <w:r>
              <w:rPr>
                <w:rFonts w:ascii="Calibri" w:eastAsia="Times New Roman" w:hAnsi="Calibri" w:cs="Times New Roman"/>
                <w:i/>
                <w:iCs/>
                <w:sz w:val="22"/>
                <w:szCs w:val="22"/>
                <w:lang w:val="en-IN" w:eastAsia="en-IN"/>
              </w:rPr>
              <w:t>put</w:t>
            </w:r>
            <w:r w:rsidRPr="00215922">
              <w:rPr>
                <w:rFonts w:ascii="Calibri" w:eastAsia="Times New Roman" w:hAnsi="Calibri" w:cs="Times New Roman"/>
                <w:i/>
                <w:iCs/>
                <w:sz w:val="22"/>
                <w:szCs w:val="22"/>
                <w:lang w:val="en-IN" w:eastAsia="en-IN"/>
              </w:rPr>
              <w:t>/week</w:t>
            </w:r>
          </w:p>
        </w:tc>
        <w:tc>
          <w:tcPr>
            <w:tcW w:w="755" w:type="dxa"/>
            <w:shd w:val="clear" w:color="auto" w:fill="85BDE2" w:themeFill="accent2" w:themeFillTint="99"/>
            <w:noWrap/>
            <w:vAlign w:val="bottom"/>
          </w:tcPr>
          <w:p w14:paraId="4B19C2E6" w14:textId="77777777" w:rsidR="00B327BF" w:rsidRPr="001B5714" w:rsidRDefault="00B327BF" w:rsidP="008160E8">
            <w:pPr>
              <w:spacing w:after="0" w:line="240" w:lineRule="auto"/>
              <w:jc w:val="right"/>
              <w:rPr>
                <w:rFonts w:ascii="Calibri" w:eastAsia="Times New Roman" w:hAnsi="Calibri" w:cs="Times New Roman"/>
                <w:color w:val="000000"/>
                <w:sz w:val="22"/>
                <w:szCs w:val="22"/>
                <w:lang w:val="en-IN" w:eastAsia="en-IN"/>
              </w:rPr>
            </w:pPr>
            <w:r w:rsidRPr="001B5714">
              <w:rPr>
                <w:rFonts w:ascii="Calibri" w:eastAsia="Times New Roman" w:hAnsi="Calibri" w:cs="Times New Roman"/>
                <w:sz w:val="22"/>
                <w:szCs w:val="22"/>
                <w:lang w:val="en-IN" w:eastAsia="en-IN"/>
              </w:rPr>
              <w:t>60</w:t>
            </w:r>
          </w:p>
        </w:tc>
        <w:tc>
          <w:tcPr>
            <w:tcW w:w="651" w:type="dxa"/>
            <w:shd w:val="clear" w:color="auto" w:fill="85BDE2" w:themeFill="accent2" w:themeFillTint="99"/>
            <w:noWrap/>
            <w:vAlign w:val="bottom"/>
          </w:tcPr>
          <w:p w14:paraId="3656D549"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r w:rsidRPr="001B5714">
              <w:rPr>
                <w:rFonts w:ascii="Calibri" w:eastAsia="Times New Roman" w:hAnsi="Calibri" w:cs="Times New Roman"/>
                <w:sz w:val="22"/>
                <w:szCs w:val="22"/>
                <w:lang w:val="en-IN" w:eastAsia="en-IN"/>
              </w:rPr>
              <w:t>LU</w:t>
            </w:r>
            <w:r>
              <w:rPr>
                <w:rFonts w:ascii="Calibri" w:eastAsia="Times New Roman" w:hAnsi="Calibri" w:cs="Times New Roman"/>
                <w:sz w:val="22"/>
                <w:szCs w:val="22"/>
                <w:lang w:val="en-IN" w:eastAsia="en-IN"/>
              </w:rPr>
              <w:t>/d</w:t>
            </w:r>
          </w:p>
        </w:tc>
      </w:tr>
    </w:tbl>
    <w:p w14:paraId="29CD69BE" w14:textId="77777777" w:rsidR="00B327BF" w:rsidRDefault="00B327BF" w:rsidP="00B327BF">
      <w:pPr>
        <w:jc w:val="center"/>
        <w:rPr>
          <w:b/>
          <w:bCs/>
          <w:i/>
          <w:iCs/>
          <w:color w:val="01273A" w:themeColor="accent1" w:themeShade="80"/>
          <w:sz w:val="36"/>
          <w:szCs w:val="36"/>
        </w:rPr>
      </w:pPr>
    </w:p>
    <w:p w14:paraId="485E7756" w14:textId="77777777" w:rsidR="00B327BF" w:rsidRDefault="00B327BF" w:rsidP="00B327BF">
      <w:pPr>
        <w:jc w:val="center"/>
        <w:rPr>
          <w:b/>
          <w:bCs/>
          <w:i/>
          <w:iCs/>
          <w:color w:val="01273A" w:themeColor="accent1" w:themeShade="80"/>
          <w:sz w:val="36"/>
          <w:szCs w:val="36"/>
        </w:rPr>
      </w:pPr>
    </w:p>
    <w:tbl>
      <w:tblPr>
        <w:tblpPr w:leftFromText="180" w:rightFromText="180" w:vertAnchor="text" w:horzAnchor="page" w:tblpX="7996" w:tblpY="316"/>
        <w:tblW w:w="3886" w:type="dxa"/>
        <w:tblLook w:val="04A0" w:firstRow="1" w:lastRow="0" w:firstColumn="1" w:lastColumn="0" w:noHBand="0" w:noVBand="1"/>
      </w:tblPr>
      <w:tblGrid>
        <w:gridCol w:w="567"/>
        <w:gridCol w:w="3319"/>
      </w:tblGrid>
      <w:tr w:rsidR="00B327BF" w:rsidRPr="001B5714" w14:paraId="1DBB09A6" w14:textId="77777777" w:rsidTr="008160E8">
        <w:trPr>
          <w:trHeight w:val="262"/>
        </w:trPr>
        <w:tc>
          <w:tcPr>
            <w:tcW w:w="567" w:type="dxa"/>
            <w:tcBorders>
              <w:top w:val="nil"/>
              <w:left w:val="nil"/>
              <w:bottom w:val="nil"/>
              <w:right w:val="nil"/>
            </w:tcBorders>
            <w:shd w:val="clear" w:color="000000" w:fill="FF0000"/>
            <w:noWrap/>
            <w:vAlign w:val="bottom"/>
            <w:hideMark/>
          </w:tcPr>
          <w:p w14:paraId="6B150BDC"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r w:rsidRPr="001B5714">
              <w:rPr>
                <w:rFonts w:ascii="Calibri" w:eastAsia="Times New Roman" w:hAnsi="Calibri" w:cs="Times New Roman"/>
                <w:color w:val="000000"/>
                <w:sz w:val="22"/>
                <w:szCs w:val="22"/>
                <w:lang w:val="en-IN" w:eastAsia="en-IN"/>
              </w:rPr>
              <w:t> </w:t>
            </w:r>
          </w:p>
        </w:tc>
        <w:tc>
          <w:tcPr>
            <w:tcW w:w="3319" w:type="dxa"/>
            <w:tcBorders>
              <w:top w:val="nil"/>
              <w:left w:val="nil"/>
              <w:bottom w:val="nil"/>
              <w:right w:val="nil"/>
            </w:tcBorders>
            <w:shd w:val="clear" w:color="auto" w:fill="auto"/>
            <w:noWrap/>
            <w:vAlign w:val="bottom"/>
            <w:hideMark/>
          </w:tcPr>
          <w:p w14:paraId="2174ED29" w14:textId="77777777" w:rsidR="00B327BF" w:rsidRPr="00215922" w:rsidRDefault="00B327BF" w:rsidP="008160E8">
            <w:pPr>
              <w:spacing w:after="0" w:line="240" w:lineRule="auto"/>
              <w:rPr>
                <w:rFonts w:ascii="Calibri" w:eastAsia="Times New Roman" w:hAnsi="Calibri" w:cs="Times New Roman"/>
                <w:i/>
                <w:iCs/>
                <w:color w:val="000000"/>
                <w:sz w:val="22"/>
                <w:szCs w:val="22"/>
                <w:lang w:val="en-IN" w:eastAsia="en-IN"/>
              </w:rPr>
            </w:pPr>
            <w:r w:rsidRPr="00215922">
              <w:rPr>
                <w:rFonts w:ascii="Calibri" w:eastAsia="Times New Roman" w:hAnsi="Calibri" w:cs="Times New Roman"/>
                <w:i/>
                <w:iCs/>
                <w:color w:val="000000"/>
                <w:sz w:val="22"/>
                <w:szCs w:val="22"/>
                <w:lang w:val="en-IN" w:eastAsia="en-IN"/>
              </w:rPr>
              <w:t>No shipment in initial 4 weeks</w:t>
            </w:r>
          </w:p>
        </w:tc>
      </w:tr>
      <w:tr w:rsidR="00B327BF" w:rsidRPr="001B5714" w14:paraId="0948AC28" w14:textId="77777777" w:rsidTr="008160E8">
        <w:trPr>
          <w:trHeight w:val="262"/>
        </w:trPr>
        <w:tc>
          <w:tcPr>
            <w:tcW w:w="567" w:type="dxa"/>
            <w:tcBorders>
              <w:top w:val="nil"/>
              <w:left w:val="nil"/>
              <w:bottom w:val="nil"/>
              <w:right w:val="nil"/>
            </w:tcBorders>
            <w:shd w:val="clear" w:color="auto" w:fill="auto"/>
            <w:noWrap/>
            <w:vAlign w:val="bottom"/>
          </w:tcPr>
          <w:p w14:paraId="2B6DF149"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p>
        </w:tc>
        <w:tc>
          <w:tcPr>
            <w:tcW w:w="3319" w:type="dxa"/>
            <w:tcBorders>
              <w:top w:val="nil"/>
              <w:left w:val="nil"/>
              <w:bottom w:val="nil"/>
              <w:right w:val="nil"/>
            </w:tcBorders>
            <w:shd w:val="clear" w:color="auto" w:fill="auto"/>
            <w:noWrap/>
            <w:vAlign w:val="bottom"/>
          </w:tcPr>
          <w:p w14:paraId="33CE380A"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p>
        </w:tc>
      </w:tr>
      <w:tr w:rsidR="00B327BF" w:rsidRPr="001B5714" w14:paraId="57CFFC91" w14:textId="77777777" w:rsidTr="008160E8">
        <w:trPr>
          <w:trHeight w:val="262"/>
        </w:trPr>
        <w:tc>
          <w:tcPr>
            <w:tcW w:w="567" w:type="dxa"/>
            <w:tcBorders>
              <w:top w:val="nil"/>
              <w:left w:val="nil"/>
              <w:bottom w:val="nil"/>
              <w:right w:val="nil"/>
            </w:tcBorders>
            <w:shd w:val="clear" w:color="auto" w:fill="278079" w:themeFill="accent6" w:themeFillShade="BF"/>
            <w:noWrap/>
            <w:vAlign w:val="bottom"/>
          </w:tcPr>
          <w:p w14:paraId="440129D0" w14:textId="77777777" w:rsidR="00B327BF" w:rsidRPr="001B5714" w:rsidRDefault="00B327BF" w:rsidP="008160E8">
            <w:pPr>
              <w:spacing w:after="0" w:line="240" w:lineRule="auto"/>
              <w:rPr>
                <w:rFonts w:ascii="Calibri" w:eastAsia="Times New Roman" w:hAnsi="Calibri" w:cs="Times New Roman"/>
                <w:color w:val="000000"/>
                <w:sz w:val="22"/>
                <w:szCs w:val="22"/>
                <w:lang w:val="en-IN" w:eastAsia="en-IN"/>
              </w:rPr>
            </w:pPr>
          </w:p>
        </w:tc>
        <w:tc>
          <w:tcPr>
            <w:tcW w:w="3319" w:type="dxa"/>
            <w:tcBorders>
              <w:top w:val="nil"/>
              <w:left w:val="nil"/>
              <w:bottom w:val="nil"/>
              <w:right w:val="nil"/>
            </w:tcBorders>
            <w:shd w:val="clear" w:color="auto" w:fill="auto"/>
            <w:noWrap/>
            <w:vAlign w:val="bottom"/>
          </w:tcPr>
          <w:p w14:paraId="7BADDBA3" w14:textId="77777777" w:rsidR="00B327BF" w:rsidRPr="00215922" w:rsidRDefault="00B327BF" w:rsidP="008160E8">
            <w:pPr>
              <w:spacing w:after="0" w:line="240" w:lineRule="auto"/>
              <w:rPr>
                <w:rFonts w:ascii="Calibri" w:eastAsia="Times New Roman" w:hAnsi="Calibri" w:cs="Times New Roman"/>
                <w:i/>
                <w:iCs/>
                <w:color w:val="000000"/>
                <w:sz w:val="22"/>
                <w:szCs w:val="22"/>
                <w:lang w:val="en-IN" w:eastAsia="en-IN"/>
              </w:rPr>
            </w:pPr>
            <w:r w:rsidRPr="00215922">
              <w:rPr>
                <w:rFonts w:ascii="Calibri" w:eastAsia="Times New Roman" w:hAnsi="Calibri" w:cs="Times New Roman"/>
                <w:i/>
                <w:iCs/>
                <w:color w:val="000000"/>
                <w:sz w:val="22"/>
                <w:szCs w:val="22"/>
                <w:lang w:val="en-IN" w:eastAsia="en-IN"/>
              </w:rPr>
              <w:t>Shipping Days</w:t>
            </w:r>
          </w:p>
        </w:tc>
      </w:tr>
    </w:tbl>
    <w:p w14:paraId="6119265C" w14:textId="77777777" w:rsidR="00B327BF" w:rsidRDefault="00B327BF" w:rsidP="00B327BF">
      <w:pPr>
        <w:jc w:val="center"/>
        <w:rPr>
          <w:b/>
          <w:bCs/>
          <w:i/>
          <w:iCs/>
          <w:color w:val="01273A" w:themeColor="accent1" w:themeShade="80"/>
          <w:sz w:val="36"/>
          <w:szCs w:val="36"/>
        </w:rPr>
      </w:pPr>
    </w:p>
    <w:p w14:paraId="1CE16F8A" w14:textId="77777777" w:rsidR="00B327BF" w:rsidRDefault="00B327BF" w:rsidP="00B327BF">
      <w:pPr>
        <w:jc w:val="center"/>
        <w:rPr>
          <w:b/>
          <w:bCs/>
          <w:i/>
          <w:iCs/>
          <w:color w:val="01273A" w:themeColor="accent1" w:themeShade="80"/>
          <w:sz w:val="36"/>
          <w:szCs w:val="36"/>
        </w:rPr>
      </w:pPr>
    </w:p>
    <w:p w14:paraId="0F80CBFD" w14:textId="77777777" w:rsidR="00B327BF" w:rsidRDefault="00B327BF" w:rsidP="00B327BF">
      <w:pPr>
        <w:jc w:val="center"/>
        <w:rPr>
          <w:b/>
          <w:bCs/>
          <w:i/>
          <w:iCs/>
          <w:color w:val="01273A" w:themeColor="accent1" w:themeShade="80"/>
          <w:sz w:val="36"/>
          <w:szCs w:val="36"/>
        </w:rPr>
      </w:pPr>
    </w:p>
    <w:p w14:paraId="5B1E6DFE" w14:textId="77777777" w:rsidR="00B327BF" w:rsidRDefault="00B327BF" w:rsidP="00B327BF">
      <w:pPr>
        <w:jc w:val="center"/>
        <w:rPr>
          <w:b/>
          <w:bCs/>
          <w:i/>
          <w:iCs/>
          <w:color w:val="01273A" w:themeColor="accent1" w:themeShade="80"/>
          <w:sz w:val="36"/>
          <w:szCs w:val="36"/>
        </w:rPr>
      </w:pPr>
    </w:p>
    <w:p w14:paraId="396E953F" w14:textId="77777777" w:rsidR="00B327BF" w:rsidRDefault="00B327BF" w:rsidP="00B327BF">
      <w:pPr>
        <w:jc w:val="center"/>
        <w:rPr>
          <w:b/>
          <w:bCs/>
          <w:i/>
          <w:iCs/>
          <w:color w:val="01273A" w:themeColor="accent1" w:themeShade="80"/>
          <w:sz w:val="36"/>
          <w:szCs w:val="36"/>
        </w:rPr>
      </w:pPr>
    </w:p>
    <w:p w14:paraId="626061E9" w14:textId="77777777" w:rsidR="00B327BF" w:rsidRDefault="00B327BF" w:rsidP="00B327BF">
      <w:pPr>
        <w:jc w:val="center"/>
        <w:rPr>
          <w:b/>
          <w:bCs/>
          <w:i/>
          <w:iCs/>
          <w:color w:val="01273A" w:themeColor="accent1" w:themeShade="80"/>
          <w:sz w:val="36"/>
          <w:szCs w:val="36"/>
        </w:rPr>
      </w:pPr>
    </w:p>
    <w:p w14:paraId="26990130" w14:textId="77777777" w:rsidR="00B327BF" w:rsidRDefault="00B327BF" w:rsidP="00B327BF">
      <w:pPr>
        <w:jc w:val="center"/>
        <w:rPr>
          <w:b/>
          <w:bCs/>
          <w:i/>
          <w:iCs/>
          <w:color w:val="01273A" w:themeColor="accent1" w:themeShade="80"/>
          <w:sz w:val="36"/>
          <w:szCs w:val="36"/>
        </w:rPr>
      </w:pPr>
    </w:p>
    <w:p w14:paraId="56CF443C" w14:textId="77777777" w:rsidR="00B327BF" w:rsidRDefault="00B327BF" w:rsidP="00B327BF">
      <w:pPr>
        <w:jc w:val="center"/>
        <w:rPr>
          <w:b/>
          <w:bCs/>
          <w:i/>
          <w:iCs/>
          <w:color w:val="01273A" w:themeColor="accent1" w:themeShade="80"/>
          <w:sz w:val="36"/>
          <w:szCs w:val="36"/>
        </w:rPr>
      </w:pPr>
    </w:p>
    <w:p w14:paraId="68799BAB" w14:textId="77777777" w:rsidR="00B327BF" w:rsidRDefault="00B327BF" w:rsidP="00B327BF">
      <w:pPr>
        <w:jc w:val="center"/>
        <w:rPr>
          <w:b/>
          <w:bCs/>
          <w:i/>
          <w:iCs/>
          <w:color w:val="01273A" w:themeColor="accent1" w:themeShade="80"/>
          <w:sz w:val="36"/>
          <w:szCs w:val="36"/>
        </w:rPr>
      </w:pPr>
    </w:p>
    <w:p w14:paraId="1C55E237" w14:textId="77777777" w:rsidR="00B327BF" w:rsidRDefault="00B327BF" w:rsidP="00B327BF">
      <w:pPr>
        <w:jc w:val="center"/>
        <w:rPr>
          <w:b/>
          <w:bCs/>
          <w:i/>
          <w:iCs/>
          <w:color w:val="01273A" w:themeColor="accent1" w:themeShade="80"/>
          <w:sz w:val="36"/>
          <w:szCs w:val="36"/>
        </w:rPr>
      </w:pPr>
    </w:p>
    <w:p w14:paraId="25D40B75" w14:textId="77777777" w:rsidR="00B327BF" w:rsidRDefault="00B327BF" w:rsidP="00B327BF">
      <w:pPr>
        <w:jc w:val="center"/>
        <w:rPr>
          <w:b/>
          <w:bCs/>
          <w:i/>
          <w:iCs/>
          <w:color w:val="01273A" w:themeColor="accent1" w:themeShade="80"/>
          <w:sz w:val="36"/>
          <w:szCs w:val="36"/>
        </w:rPr>
      </w:pPr>
    </w:p>
    <w:p w14:paraId="52C8592D" w14:textId="77777777" w:rsidR="00B327BF" w:rsidRDefault="00B327BF" w:rsidP="00B327BF">
      <w:pPr>
        <w:jc w:val="center"/>
        <w:rPr>
          <w:b/>
          <w:bCs/>
          <w:i/>
          <w:iCs/>
          <w:color w:val="01273A" w:themeColor="accent1" w:themeShade="80"/>
          <w:sz w:val="36"/>
          <w:szCs w:val="36"/>
        </w:rPr>
      </w:pPr>
    </w:p>
    <w:p w14:paraId="6B11ECBC" w14:textId="77777777" w:rsidR="00B327BF" w:rsidRDefault="00B327BF" w:rsidP="00B327BF">
      <w:pPr>
        <w:jc w:val="center"/>
        <w:rPr>
          <w:b/>
          <w:bCs/>
          <w:i/>
          <w:iCs/>
          <w:color w:val="01273A" w:themeColor="accent1" w:themeShade="80"/>
          <w:sz w:val="36"/>
          <w:szCs w:val="36"/>
        </w:rPr>
      </w:pPr>
    </w:p>
    <w:p w14:paraId="29B3DCE3" w14:textId="77777777" w:rsidR="00B327BF" w:rsidRDefault="00B327BF" w:rsidP="00B327BF">
      <w:pPr>
        <w:jc w:val="center"/>
        <w:rPr>
          <w:b/>
          <w:bCs/>
          <w:i/>
          <w:iCs/>
          <w:color w:val="01273A" w:themeColor="accent1" w:themeShade="80"/>
          <w:sz w:val="36"/>
          <w:szCs w:val="36"/>
        </w:rPr>
      </w:pPr>
    </w:p>
    <w:p w14:paraId="4131588D" w14:textId="515709BE" w:rsidR="00B327BF" w:rsidRDefault="00B327BF" w:rsidP="002A7B4D">
      <w:pPr>
        <w:jc w:val="center"/>
        <w:rPr>
          <w:b/>
          <w:bCs/>
          <w:i/>
          <w:iCs/>
          <w:sz w:val="28"/>
          <w:szCs w:val="28"/>
        </w:rPr>
      </w:pPr>
    </w:p>
    <w:p w14:paraId="131D90AC" w14:textId="7043D75F" w:rsidR="00AB74AC" w:rsidRDefault="00AB74AC" w:rsidP="002A7B4D">
      <w:pPr>
        <w:jc w:val="center"/>
        <w:rPr>
          <w:b/>
          <w:bCs/>
          <w:i/>
          <w:iCs/>
          <w:sz w:val="28"/>
          <w:szCs w:val="28"/>
        </w:rPr>
      </w:pPr>
    </w:p>
    <w:p w14:paraId="75AA3CE3" w14:textId="1EEEC787" w:rsidR="00AB74AC" w:rsidRDefault="00AB74AC" w:rsidP="002A7B4D">
      <w:pPr>
        <w:jc w:val="center"/>
        <w:rPr>
          <w:b/>
          <w:bCs/>
          <w:i/>
          <w:iCs/>
          <w:sz w:val="28"/>
          <w:szCs w:val="28"/>
        </w:rPr>
      </w:pPr>
    </w:p>
    <w:p w14:paraId="686E0B58" w14:textId="77777777" w:rsidR="00AB74AC" w:rsidRPr="00554015" w:rsidRDefault="00AB74AC" w:rsidP="00AB74AC">
      <w:pPr>
        <w:jc w:val="both"/>
        <w:rPr>
          <w:rFonts w:cstheme="minorHAnsi"/>
          <w:b/>
          <w:bCs/>
          <w:i/>
          <w:color w:val="0070C0"/>
          <w:szCs w:val="40"/>
        </w:rPr>
      </w:pPr>
      <w:r w:rsidRPr="00554015">
        <w:rPr>
          <w:rFonts w:cstheme="minorHAnsi"/>
          <w:b/>
          <w:bCs/>
          <w:i/>
          <w:color w:val="0070C0"/>
          <w:szCs w:val="40"/>
        </w:rPr>
        <w:lastRenderedPageBreak/>
        <w:t>Bibliography</w:t>
      </w:r>
    </w:p>
    <w:p w14:paraId="496951A5" w14:textId="60B61817" w:rsidR="00AB74AC" w:rsidRPr="0049416A" w:rsidRDefault="00AB74AC" w:rsidP="00AB74AC">
      <w:pPr>
        <w:rPr>
          <w:b/>
          <w:bCs/>
          <w:i/>
          <w:iCs/>
          <w:sz w:val="28"/>
          <w:szCs w:val="28"/>
        </w:rPr>
      </w:pPr>
      <w:r w:rsidRPr="00554015">
        <w:rPr>
          <w:rFonts w:cstheme="minorHAnsi"/>
          <w:i/>
          <w:sz w:val="28"/>
          <w:szCs w:val="28"/>
        </w:rPr>
        <w:t xml:space="preserve">Value Stream Mapping Case Study: </w:t>
      </w:r>
      <w:proofErr w:type="spellStart"/>
      <w:r w:rsidRPr="00554015">
        <w:rPr>
          <w:rFonts w:cstheme="minorHAnsi"/>
          <w:i/>
          <w:sz w:val="28"/>
          <w:szCs w:val="28"/>
        </w:rPr>
        <w:t>Guleri</w:t>
      </w:r>
      <w:proofErr w:type="spellEnd"/>
      <w:r w:rsidRPr="00554015">
        <w:rPr>
          <w:rFonts w:cstheme="minorHAnsi"/>
          <w:i/>
          <w:sz w:val="28"/>
          <w:szCs w:val="28"/>
        </w:rPr>
        <w:t xml:space="preserve">, Akhilesh, et al. “APPLICATION OF VSM IN HAIR DRYER MANUFACTURING INDUSTRY: A CASE STUDY.” International Journal For Technological Research In Engineering, July 2015; </w:t>
      </w:r>
      <w:hyperlink r:id="rId108" w:history="1">
        <w:r w:rsidRPr="00554015">
          <w:rPr>
            <w:rStyle w:val="Hyperlink"/>
            <w:rFonts w:cstheme="minorHAnsi"/>
            <w:i/>
            <w:sz w:val="28"/>
            <w:szCs w:val="28"/>
          </w:rPr>
          <w:t>www.ijtre.com/images/scripts/2015021141.pdf</w:t>
        </w:r>
      </w:hyperlink>
    </w:p>
    <w:sectPr w:rsidR="00AB74AC" w:rsidRPr="0049416A" w:rsidSect="0030475B">
      <w:headerReference w:type="default" r:id="rId109"/>
      <w:footerReference w:type="default" r:id="rId110"/>
      <w:pgSz w:w="12240" w:h="15840"/>
      <w:pgMar w:top="720"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C1A3D" w14:textId="77777777" w:rsidR="008160E8" w:rsidRDefault="008160E8">
      <w:r>
        <w:separator/>
      </w:r>
    </w:p>
    <w:p w14:paraId="00B769EF" w14:textId="77777777" w:rsidR="008160E8" w:rsidRDefault="008160E8"/>
  </w:endnote>
  <w:endnote w:type="continuationSeparator" w:id="0">
    <w:p w14:paraId="7F43FBBA" w14:textId="77777777" w:rsidR="008160E8" w:rsidRDefault="008160E8">
      <w:r>
        <w:continuationSeparator/>
      </w:r>
    </w:p>
    <w:p w14:paraId="6E1D16AD" w14:textId="77777777" w:rsidR="008160E8" w:rsidRDefault="008160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haroni">
    <w:panose1 w:val="02010803020104030203"/>
    <w:charset w:val="00"/>
    <w:family w:val="auto"/>
    <w:pitch w:val="variable"/>
    <w:sig w:usb0="00000803" w:usb1="00000000" w:usb2="00000000" w:usb3="00000000" w:csb0="00000021" w:csb1="00000000"/>
  </w:font>
  <w:font w:name="AR BERKLEY">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455644"/>
      <w:docPartObj>
        <w:docPartGallery w:val="Page Numbers (Bottom of Page)"/>
        <w:docPartUnique/>
      </w:docPartObj>
    </w:sdtPr>
    <w:sdtEndPr>
      <w:rPr>
        <w:noProof/>
      </w:rPr>
    </w:sdtEndPr>
    <w:sdtContent>
      <w:p w14:paraId="5506470B" w14:textId="4FB7271B" w:rsidR="008160E8" w:rsidRDefault="008160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8BC147" w14:textId="77777777" w:rsidR="008160E8" w:rsidRDefault="008160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7B20E" w14:textId="77777777" w:rsidR="008160E8" w:rsidRDefault="008160E8">
      <w:r>
        <w:separator/>
      </w:r>
    </w:p>
    <w:p w14:paraId="2206B368" w14:textId="77777777" w:rsidR="008160E8" w:rsidRDefault="008160E8"/>
  </w:footnote>
  <w:footnote w:type="continuationSeparator" w:id="0">
    <w:p w14:paraId="5F37D327" w14:textId="77777777" w:rsidR="008160E8" w:rsidRDefault="008160E8">
      <w:r>
        <w:continuationSeparator/>
      </w:r>
    </w:p>
    <w:p w14:paraId="7BAC7121" w14:textId="77777777" w:rsidR="008160E8" w:rsidRDefault="008160E8"/>
  </w:footnote>
  <w:footnote w:id="1">
    <w:p w14:paraId="05A8771C" w14:textId="77777777" w:rsidR="008160E8" w:rsidRDefault="008160E8" w:rsidP="00D6296F">
      <w:pPr>
        <w:pStyle w:val="FootnoteText"/>
      </w:pPr>
      <w:r>
        <w:rPr>
          <w:rStyle w:val="FootnoteReference"/>
        </w:rPr>
        <w:footnoteRef/>
      </w:r>
      <w:r>
        <w:t xml:space="preserve"> Refer to Appendix 1 for Constraint table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8160E8" w14:paraId="4351B331" w14:textId="77777777" w:rsidTr="00D077E9">
      <w:trPr>
        <w:trHeight w:val="978"/>
      </w:trPr>
      <w:tc>
        <w:tcPr>
          <w:tcW w:w="9990" w:type="dxa"/>
          <w:tcBorders>
            <w:top w:val="nil"/>
            <w:left w:val="nil"/>
            <w:bottom w:val="single" w:sz="36" w:space="0" w:color="34ABA2" w:themeColor="accent3"/>
            <w:right w:val="nil"/>
          </w:tcBorders>
        </w:tcPr>
        <w:p w14:paraId="653BD470" w14:textId="77777777" w:rsidR="008160E8" w:rsidRDefault="008160E8">
          <w:pPr>
            <w:pStyle w:val="Header"/>
          </w:pPr>
        </w:p>
      </w:tc>
    </w:tr>
  </w:tbl>
  <w:p w14:paraId="305424DC" w14:textId="77777777" w:rsidR="008160E8" w:rsidRDefault="008160E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C6E5C"/>
    <w:multiLevelType w:val="hybridMultilevel"/>
    <w:tmpl w:val="20943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40A07"/>
    <w:multiLevelType w:val="multilevel"/>
    <w:tmpl w:val="33D495F2"/>
    <w:lvl w:ilvl="0">
      <w:start w:val="9"/>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07CA7E0B"/>
    <w:multiLevelType w:val="hybridMultilevel"/>
    <w:tmpl w:val="65A87D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292129"/>
    <w:multiLevelType w:val="hybridMultilevel"/>
    <w:tmpl w:val="DE0272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F3520E8"/>
    <w:multiLevelType w:val="multilevel"/>
    <w:tmpl w:val="2A9C0D0A"/>
    <w:lvl w:ilvl="0">
      <w:start w:val="1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0FBE1C0F"/>
    <w:multiLevelType w:val="hybridMultilevel"/>
    <w:tmpl w:val="2E167720"/>
    <w:lvl w:ilvl="0" w:tplc="E864EDD8">
      <w:start w:val="4"/>
      <w:numFmt w:val="decimal"/>
      <w:lvlText w:val="%1."/>
      <w:lvlJc w:val="left"/>
      <w:pPr>
        <w:ind w:left="720" w:hanging="360"/>
      </w:pPr>
      <w:rPr>
        <w:rFonts w:cstheme="minorHAnsi" w:hint="default"/>
        <w:b/>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431B43"/>
    <w:multiLevelType w:val="hybridMultilevel"/>
    <w:tmpl w:val="41C0CA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0450CA"/>
    <w:multiLevelType w:val="hybridMultilevel"/>
    <w:tmpl w:val="623024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0F487F"/>
    <w:multiLevelType w:val="hybridMultilevel"/>
    <w:tmpl w:val="60703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3C172F"/>
    <w:multiLevelType w:val="hybridMultilevel"/>
    <w:tmpl w:val="59F6919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2D73D34"/>
    <w:multiLevelType w:val="hybridMultilevel"/>
    <w:tmpl w:val="62EC532A"/>
    <w:lvl w:ilvl="0" w:tplc="DFDEE220">
      <w:start w:val="1"/>
      <w:numFmt w:val="decimal"/>
      <w:lvlText w:val="%1."/>
      <w:lvlJc w:val="left"/>
      <w:pPr>
        <w:ind w:left="360" w:hanging="360"/>
      </w:pPr>
      <w:rPr>
        <w:rFonts w:cstheme="minorHAnsi" w:hint="default"/>
        <w:b/>
        <w:color w:val="01273A" w:themeColor="accent1" w:themeShade="80"/>
        <w:sz w:val="4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250B48E8"/>
    <w:multiLevelType w:val="hybridMultilevel"/>
    <w:tmpl w:val="7E866302"/>
    <w:lvl w:ilvl="0" w:tplc="8D987176">
      <w:start w:val="1"/>
      <w:numFmt w:val="upperLetter"/>
      <w:lvlText w:val="%1."/>
      <w:lvlJc w:val="left"/>
      <w:pPr>
        <w:ind w:left="644"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B91A2E"/>
    <w:multiLevelType w:val="multilevel"/>
    <w:tmpl w:val="221CDE06"/>
    <w:lvl w:ilvl="0">
      <w:start w:val="1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B6E56CE"/>
    <w:multiLevelType w:val="hybridMultilevel"/>
    <w:tmpl w:val="65DC0F22"/>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 w15:restartNumberingAfterBreak="0">
    <w:nsid w:val="2C975E36"/>
    <w:multiLevelType w:val="hybridMultilevel"/>
    <w:tmpl w:val="73C26176"/>
    <w:lvl w:ilvl="0" w:tplc="BB14654C">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D106C1F"/>
    <w:multiLevelType w:val="hybridMultilevel"/>
    <w:tmpl w:val="09242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747C75"/>
    <w:multiLevelType w:val="hybridMultilevel"/>
    <w:tmpl w:val="C7127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52371"/>
    <w:multiLevelType w:val="hybridMultilevel"/>
    <w:tmpl w:val="CF34928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0F557F"/>
    <w:multiLevelType w:val="hybridMultilevel"/>
    <w:tmpl w:val="709224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37694E"/>
    <w:multiLevelType w:val="hybridMultilevel"/>
    <w:tmpl w:val="4C804462"/>
    <w:lvl w:ilvl="0" w:tplc="D5B07A2C">
      <w:start w:val="1"/>
      <w:numFmt w:val="upperLetter"/>
      <w:lvlText w:val="%1."/>
      <w:lvlJc w:val="left"/>
      <w:pPr>
        <w:ind w:left="720" w:hanging="360"/>
      </w:pPr>
      <w:rPr>
        <w:rFonts w:hint="default"/>
        <w:b/>
        <w:color w:val="01273A" w:themeColor="accent1" w:themeShade="8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91B080C"/>
    <w:multiLevelType w:val="hybridMultilevel"/>
    <w:tmpl w:val="9E187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931A11"/>
    <w:multiLevelType w:val="hybridMultilevel"/>
    <w:tmpl w:val="C18A6DBC"/>
    <w:lvl w:ilvl="0" w:tplc="4AFCF48A">
      <w:start w:val="1"/>
      <w:numFmt w:val="decimal"/>
      <w:lvlText w:val="%1."/>
      <w:lvlJc w:val="left"/>
      <w:pPr>
        <w:ind w:left="501" w:hanging="360"/>
      </w:pPr>
      <w:rPr>
        <w:rFonts w:hint="default"/>
        <w:b/>
        <w:bCs/>
        <w:color w:val="auto"/>
      </w:rPr>
    </w:lvl>
    <w:lvl w:ilvl="1" w:tplc="40090019">
      <w:start w:val="1"/>
      <w:numFmt w:val="lowerLetter"/>
      <w:lvlText w:val="%2."/>
      <w:lvlJc w:val="left"/>
      <w:pPr>
        <w:ind w:left="2415" w:hanging="360"/>
      </w:pPr>
    </w:lvl>
    <w:lvl w:ilvl="2" w:tplc="4009001B" w:tentative="1">
      <w:start w:val="1"/>
      <w:numFmt w:val="lowerRoman"/>
      <w:lvlText w:val="%3."/>
      <w:lvlJc w:val="right"/>
      <w:pPr>
        <w:ind w:left="3135" w:hanging="180"/>
      </w:pPr>
    </w:lvl>
    <w:lvl w:ilvl="3" w:tplc="4009000F" w:tentative="1">
      <w:start w:val="1"/>
      <w:numFmt w:val="decimal"/>
      <w:lvlText w:val="%4."/>
      <w:lvlJc w:val="left"/>
      <w:pPr>
        <w:ind w:left="3855" w:hanging="360"/>
      </w:pPr>
    </w:lvl>
    <w:lvl w:ilvl="4" w:tplc="40090019" w:tentative="1">
      <w:start w:val="1"/>
      <w:numFmt w:val="lowerLetter"/>
      <w:lvlText w:val="%5."/>
      <w:lvlJc w:val="left"/>
      <w:pPr>
        <w:ind w:left="4575" w:hanging="360"/>
      </w:pPr>
    </w:lvl>
    <w:lvl w:ilvl="5" w:tplc="4009001B" w:tentative="1">
      <w:start w:val="1"/>
      <w:numFmt w:val="lowerRoman"/>
      <w:lvlText w:val="%6."/>
      <w:lvlJc w:val="right"/>
      <w:pPr>
        <w:ind w:left="5295" w:hanging="180"/>
      </w:pPr>
    </w:lvl>
    <w:lvl w:ilvl="6" w:tplc="4009000F" w:tentative="1">
      <w:start w:val="1"/>
      <w:numFmt w:val="decimal"/>
      <w:lvlText w:val="%7."/>
      <w:lvlJc w:val="left"/>
      <w:pPr>
        <w:ind w:left="6015" w:hanging="360"/>
      </w:pPr>
    </w:lvl>
    <w:lvl w:ilvl="7" w:tplc="40090019" w:tentative="1">
      <w:start w:val="1"/>
      <w:numFmt w:val="lowerLetter"/>
      <w:lvlText w:val="%8."/>
      <w:lvlJc w:val="left"/>
      <w:pPr>
        <w:ind w:left="6735" w:hanging="360"/>
      </w:pPr>
    </w:lvl>
    <w:lvl w:ilvl="8" w:tplc="4009001B" w:tentative="1">
      <w:start w:val="1"/>
      <w:numFmt w:val="lowerRoman"/>
      <w:lvlText w:val="%9."/>
      <w:lvlJc w:val="right"/>
      <w:pPr>
        <w:ind w:left="7455" w:hanging="180"/>
      </w:pPr>
    </w:lvl>
  </w:abstractNum>
  <w:abstractNum w:abstractNumId="22" w15:restartNumberingAfterBreak="0">
    <w:nsid w:val="40151D69"/>
    <w:multiLevelType w:val="hybridMultilevel"/>
    <w:tmpl w:val="C2A4A482"/>
    <w:lvl w:ilvl="0" w:tplc="ADAADBDA">
      <w:start w:val="2"/>
      <w:numFmt w:val="upperLetter"/>
      <w:lvlText w:val="%1."/>
      <w:lvlJc w:val="left"/>
      <w:pPr>
        <w:ind w:left="644" w:hanging="360"/>
      </w:pPr>
      <w:rPr>
        <w:rFonts w:hint="default"/>
        <w:sz w:val="3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3" w15:restartNumberingAfterBreak="0">
    <w:nsid w:val="40C463AE"/>
    <w:multiLevelType w:val="hybridMultilevel"/>
    <w:tmpl w:val="5B72AC5A"/>
    <w:lvl w:ilvl="0" w:tplc="CAE40F10">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8D7B7F"/>
    <w:multiLevelType w:val="hybridMultilevel"/>
    <w:tmpl w:val="7DAC93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D6628C"/>
    <w:multiLevelType w:val="hybridMultilevel"/>
    <w:tmpl w:val="D076D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AB43BA"/>
    <w:multiLevelType w:val="hybridMultilevel"/>
    <w:tmpl w:val="4D1ECA8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8203D1A"/>
    <w:multiLevelType w:val="multilevel"/>
    <w:tmpl w:val="3BFA719A"/>
    <w:lvl w:ilvl="0">
      <w:start w:val="10"/>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15:restartNumberingAfterBreak="0">
    <w:nsid w:val="4CF937C6"/>
    <w:multiLevelType w:val="hybridMultilevel"/>
    <w:tmpl w:val="46B4DD66"/>
    <w:lvl w:ilvl="0" w:tplc="404E562E">
      <w:start w:val="1"/>
      <w:numFmt w:val="upperLetter"/>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3D47B6"/>
    <w:multiLevelType w:val="hybridMultilevel"/>
    <w:tmpl w:val="1E724476"/>
    <w:lvl w:ilvl="0" w:tplc="BDDACA9A">
      <w:start w:val="1"/>
      <w:numFmt w:val="upperLetter"/>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4EC23FAF"/>
    <w:multiLevelType w:val="hybridMultilevel"/>
    <w:tmpl w:val="EDF45D14"/>
    <w:lvl w:ilvl="0" w:tplc="DAD8147A">
      <w:start w:val="6"/>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21073"/>
    <w:multiLevelType w:val="hybridMultilevel"/>
    <w:tmpl w:val="68783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CC70B3"/>
    <w:multiLevelType w:val="hybridMultilevel"/>
    <w:tmpl w:val="BDD406F8"/>
    <w:lvl w:ilvl="0" w:tplc="F10E6596">
      <w:start w:val="2"/>
      <w:numFmt w:val="decimal"/>
      <w:lvlText w:val="%1."/>
      <w:lvlJc w:val="left"/>
      <w:pPr>
        <w:ind w:left="720" w:hanging="360"/>
      </w:pPr>
      <w:rPr>
        <w:rFonts w:cstheme="minorHAnsi" w:hint="default"/>
        <w:b/>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17C568F"/>
    <w:multiLevelType w:val="hybridMultilevel"/>
    <w:tmpl w:val="FB467368"/>
    <w:lvl w:ilvl="0" w:tplc="0AB64482">
      <w:start w:val="1"/>
      <w:numFmt w:val="upperLetter"/>
      <w:lvlText w:val="%1."/>
      <w:lvlJc w:val="left"/>
      <w:pPr>
        <w:ind w:left="720" w:hanging="360"/>
      </w:pPr>
      <w:rPr>
        <w:rFonts w:hint="default"/>
        <w:b/>
        <w:color w:val="01273A" w:themeColor="accent1" w:themeShade="8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C8C1E78"/>
    <w:multiLevelType w:val="hybridMultilevel"/>
    <w:tmpl w:val="770A18F4"/>
    <w:lvl w:ilvl="0" w:tplc="45C86634">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858B6"/>
    <w:multiLevelType w:val="hybridMultilevel"/>
    <w:tmpl w:val="257EAC2A"/>
    <w:lvl w:ilvl="0" w:tplc="11F658C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3D77CA7"/>
    <w:multiLevelType w:val="hybridMultilevel"/>
    <w:tmpl w:val="B7A258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3FA3BB6"/>
    <w:multiLevelType w:val="multilevel"/>
    <w:tmpl w:val="F850B1AC"/>
    <w:lvl w:ilvl="0">
      <w:start w:val="1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64207367"/>
    <w:multiLevelType w:val="hybridMultilevel"/>
    <w:tmpl w:val="F1366C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643A1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B236FF6"/>
    <w:multiLevelType w:val="hybridMultilevel"/>
    <w:tmpl w:val="0038B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A5715F"/>
    <w:multiLevelType w:val="hybridMultilevel"/>
    <w:tmpl w:val="1F08EC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4C56971"/>
    <w:multiLevelType w:val="hybridMultilevel"/>
    <w:tmpl w:val="8FBEF5E0"/>
    <w:lvl w:ilvl="0" w:tplc="148EF038">
      <w:start w:val="1"/>
      <w:numFmt w:val="upperLetter"/>
      <w:lvlText w:val="%1."/>
      <w:lvlJc w:val="left"/>
      <w:pPr>
        <w:ind w:left="720" w:hanging="360"/>
      </w:pPr>
      <w:rPr>
        <w:rFonts w:cstheme="minorBidi" w:hint="default"/>
        <w:color w:val="01273A" w:themeColor="accent1" w:themeShade="8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B834FE"/>
    <w:multiLevelType w:val="multilevel"/>
    <w:tmpl w:val="1652BFFC"/>
    <w:lvl w:ilvl="0">
      <w:start w:val="9"/>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4" w15:restartNumberingAfterBreak="0">
    <w:nsid w:val="7B33360F"/>
    <w:multiLevelType w:val="hybridMultilevel"/>
    <w:tmpl w:val="E258DFEC"/>
    <w:lvl w:ilvl="0" w:tplc="24E0E962">
      <w:start w:val="1"/>
      <w:numFmt w:val="upperLetter"/>
      <w:lvlText w:val="%1."/>
      <w:lvlJc w:val="left"/>
      <w:pPr>
        <w:ind w:left="720" w:hanging="360"/>
      </w:pPr>
      <w:rPr>
        <w:rFonts w:hint="default"/>
        <w:b/>
        <w:color w:val="01273A" w:themeColor="accent1" w:themeShade="8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BC34D48"/>
    <w:multiLevelType w:val="multilevel"/>
    <w:tmpl w:val="401AAE66"/>
    <w:lvl w:ilvl="0">
      <w:start w:val="10"/>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7DC66838"/>
    <w:multiLevelType w:val="hybridMultilevel"/>
    <w:tmpl w:val="F05A37A6"/>
    <w:lvl w:ilvl="0" w:tplc="6F7435D8">
      <w:start w:val="5"/>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21"/>
  </w:num>
  <w:num w:numId="3">
    <w:abstractNumId w:val="18"/>
  </w:num>
  <w:num w:numId="4">
    <w:abstractNumId w:val="39"/>
  </w:num>
  <w:num w:numId="5">
    <w:abstractNumId w:val="13"/>
  </w:num>
  <w:num w:numId="6">
    <w:abstractNumId w:val="36"/>
  </w:num>
  <w:num w:numId="7">
    <w:abstractNumId w:val="20"/>
  </w:num>
  <w:num w:numId="8">
    <w:abstractNumId w:val="6"/>
  </w:num>
  <w:num w:numId="9">
    <w:abstractNumId w:val="15"/>
  </w:num>
  <w:num w:numId="10">
    <w:abstractNumId w:val="25"/>
  </w:num>
  <w:num w:numId="11">
    <w:abstractNumId w:val="0"/>
  </w:num>
  <w:num w:numId="12">
    <w:abstractNumId w:val="2"/>
  </w:num>
  <w:num w:numId="13">
    <w:abstractNumId w:val="30"/>
  </w:num>
  <w:num w:numId="14">
    <w:abstractNumId w:val="46"/>
  </w:num>
  <w:num w:numId="15">
    <w:abstractNumId w:val="9"/>
  </w:num>
  <w:num w:numId="16">
    <w:abstractNumId w:val="16"/>
  </w:num>
  <w:num w:numId="17">
    <w:abstractNumId w:val="3"/>
  </w:num>
  <w:num w:numId="18">
    <w:abstractNumId w:val="14"/>
  </w:num>
  <w:num w:numId="19">
    <w:abstractNumId w:val="42"/>
  </w:num>
  <w:num w:numId="20">
    <w:abstractNumId w:val="41"/>
  </w:num>
  <w:num w:numId="21">
    <w:abstractNumId w:val="7"/>
  </w:num>
  <w:num w:numId="22">
    <w:abstractNumId w:val="29"/>
  </w:num>
  <w:num w:numId="23">
    <w:abstractNumId w:val="34"/>
  </w:num>
  <w:num w:numId="24">
    <w:abstractNumId w:val="26"/>
  </w:num>
  <w:num w:numId="25">
    <w:abstractNumId w:val="17"/>
  </w:num>
  <w:num w:numId="26">
    <w:abstractNumId w:val="38"/>
  </w:num>
  <w:num w:numId="27">
    <w:abstractNumId w:val="22"/>
  </w:num>
  <w:num w:numId="28">
    <w:abstractNumId w:val="28"/>
  </w:num>
  <w:num w:numId="29">
    <w:abstractNumId w:val="27"/>
  </w:num>
  <w:num w:numId="30">
    <w:abstractNumId w:val="1"/>
  </w:num>
  <w:num w:numId="31">
    <w:abstractNumId w:val="23"/>
  </w:num>
  <w:num w:numId="32">
    <w:abstractNumId w:val="24"/>
  </w:num>
  <w:num w:numId="33">
    <w:abstractNumId w:val="40"/>
  </w:num>
  <w:num w:numId="34">
    <w:abstractNumId w:val="37"/>
  </w:num>
  <w:num w:numId="35">
    <w:abstractNumId w:val="44"/>
  </w:num>
  <w:num w:numId="36">
    <w:abstractNumId w:val="35"/>
  </w:num>
  <w:num w:numId="37">
    <w:abstractNumId w:val="33"/>
  </w:num>
  <w:num w:numId="38">
    <w:abstractNumId w:val="43"/>
  </w:num>
  <w:num w:numId="39">
    <w:abstractNumId w:val="11"/>
  </w:num>
  <w:num w:numId="40">
    <w:abstractNumId w:val="12"/>
  </w:num>
  <w:num w:numId="41">
    <w:abstractNumId w:val="45"/>
  </w:num>
  <w:num w:numId="42">
    <w:abstractNumId w:val="4"/>
  </w:num>
  <w:num w:numId="43">
    <w:abstractNumId w:val="31"/>
  </w:num>
  <w:num w:numId="44">
    <w:abstractNumId w:val="19"/>
  </w:num>
  <w:num w:numId="45">
    <w:abstractNumId w:val="10"/>
  </w:num>
  <w:num w:numId="46">
    <w:abstractNumId w:val="32"/>
  </w:num>
  <w:num w:numId="47">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drawingGridHorizontalSpacing w:val="120"/>
  <w:displayHorizontalDrawingGridEvery w:val="2"/>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AC7"/>
    <w:rsid w:val="000004A3"/>
    <w:rsid w:val="00014284"/>
    <w:rsid w:val="0002482E"/>
    <w:rsid w:val="00025310"/>
    <w:rsid w:val="00027469"/>
    <w:rsid w:val="00031FEB"/>
    <w:rsid w:val="00037A21"/>
    <w:rsid w:val="00050324"/>
    <w:rsid w:val="00052AF5"/>
    <w:rsid w:val="00064524"/>
    <w:rsid w:val="000649A5"/>
    <w:rsid w:val="00064F40"/>
    <w:rsid w:val="00095FF4"/>
    <w:rsid w:val="000A0150"/>
    <w:rsid w:val="000A0A66"/>
    <w:rsid w:val="000A479A"/>
    <w:rsid w:val="000B2CFA"/>
    <w:rsid w:val="000C111F"/>
    <w:rsid w:val="000C248C"/>
    <w:rsid w:val="000C627C"/>
    <w:rsid w:val="000E3309"/>
    <w:rsid w:val="000E63C9"/>
    <w:rsid w:val="000F23B5"/>
    <w:rsid w:val="001056AE"/>
    <w:rsid w:val="00107727"/>
    <w:rsid w:val="00107E14"/>
    <w:rsid w:val="00115C84"/>
    <w:rsid w:val="001206CF"/>
    <w:rsid w:val="00130E9D"/>
    <w:rsid w:val="00136996"/>
    <w:rsid w:val="001414D4"/>
    <w:rsid w:val="001415C8"/>
    <w:rsid w:val="00142170"/>
    <w:rsid w:val="00143E06"/>
    <w:rsid w:val="00150A6D"/>
    <w:rsid w:val="00151660"/>
    <w:rsid w:val="00154AC2"/>
    <w:rsid w:val="00157429"/>
    <w:rsid w:val="0016415F"/>
    <w:rsid w:val="00171647"/>
    <w:rsid w:val="00172F0E"/>
    <w:rsid w:val="0017627B"/>
    <w:rsid w:val="00182466"/>
    <w:rsid w:val="00183C0D"/>
    <w:rsid w:val="00185B35"/>
    <w:rsid w:val="00196F61"/>
    <w:rsid w:val="001A0218"/>
    <w:rsid w:val="001B1F2C"/>
    <w:rsid w:val="001B359B"/>
    <w:rsid w:val="001B6222"/>
    <w:rsid w:val="001C044A"/>
    <w:rsid w:val="001C50E9"/>
    <w:rsid w:val="001C590B"/>
    <w:rsid w:val="001C6F13"/>
    <w:rsid w:val="001C7C04"/>
    <w:rsid w:val="001D238E"/>
    <w:rsid w:val="001D7723"/>
    <w:rsid w:val="001F069F"/>
    <w:rsid w:val="001F2BC8"/>
    <w:rsid w:val="001F41B4"/>
    <w:rsid w:val="001F5F6B"/>
    <w:rsid w:val="001F66F5"/>
    <w:rsid w:val="00200BB9"/>
    <w:rsid w:val="00205D2B"/>
    <w:rsid w:val="002078DA"/>
    <w:rsid w:val="00211FF3"/>
    <w:rsid w:val="002157DB"/>
    <w:rsid w:val="00222C5F"/>
    <w:rsid w:val="00222E20"/>
    <w:rsid w:val="002257C0"/>
    <w:rsid w:val="00226239"/>
    <w:rsid w:val="00226360"/>
    <w:rsid w:val="00226DF5"/>
    <w:rsid w:val="00242A2D"/>
    <w:rsid w:val="00243EBC"/>
    <w:rsid w:val="00246A35"/>
    <w:rsid w:val="00246F04"/>
    <w:rsid w:val="00261FD0"/>
    <w:rsid w:val="00263855"/>
    <w:rsid w:val="002650DA"/>
    <w:rsid w:val="00272656"/>
    <w:rsid w:val="00273DA0"/>
    <w:rsid w:val="00277C61"/>
    <w:rsid w:val="002800CC"/>
    <w:rsid w:val="002829D7"/>
    <w:rsid w:val="00284348"/>
    <w:rsid w:val="00284A94"/>
    <w:rsid w:val="00294A8C"/>
    <w:rsid w:val="002953B8"/>
    <w:rsid w:val="00297D51"/>
    <w:rsid w:val="002A20B4"/>
    <w:rsid w:val="002A5285"/>
    <w:rsid w:val="002A7B4D"/>
    <w:rsid w:val="002B133A"/>
    <w:rsid w:val="002B29E1"/>
    <w:rsid w:val="002B6FA4"/>
    <w:rsid w:val="002C29CB"/>
    <w:rsid w:val="002C785F"/>
    <w:rsid w:val="002D0467"/>
    <w:rsid w:val="002D0C59"/>
    <w:rsid w:val="002D7F96"/>
    <w:rsid w:val="002F0C2E"/>
    <w:rsid w:val="002F51F5"/>
    <w:rsid w:val="002F72CE"/>
    <w:rsid w:val="0030145E"/>
    <w:rsid w:val="00303441"/>
    <w:rsid w:val="0030475B"/>
    <w:rsid w:val="00305D85"/>
    <w:rsid w:val="00312137"/>
    <w:rsid w:val="003127CD"/>
    <w:rsid w:val="00315AE8"/>
    <w:rsid w:val="00330359"/>
    <w:rsid w:val="00331702"/>
    <w:rsid w:val="0033762F"/>
    <w:rsid w:val="00340524"/>
    <w:rsid w:val="00343101"/>
    <w:rsid w:val="00343AD9"/>
    <w:rsid w:val="003467A4"/>
    <w:rsid w:val="00351320"/>
    <w:rsid w:val="00356D90"/>
    <w:rsid w:val="00360894"/>
    <w:rsid w:val="00366C7E"/>
    <w:rsid w:val="00367547"/>
    <w:rsid w:val="00371F6D"/>
    <w:rsid w:val="003736CE"/>
    <w:rsid w:val="003773C4"/>
    <w:rsid w:val="00383D32"/>
    <w:rsid w:val="00384EA3"/>
    <w:rsid w:val="003855E8"/>
    <w:rsid w:val="00387A7D"/>
    <w:rsid w:val="003919CA"/>
    <w:rsid w:val="003A20C7"/>
    <w:rsid w:val="003A2BC3"/>
    <w:rsid w:val="003A39A1"/>
    <w:rsid w:val="003B164F"/>
    <w:rsid w:val="003C2191"/>
    <w:rsid w:val="003D1123"/>
    <w:rsid w:val="003D3863"/>
    <w:rsid w:val="003D522F"/>
    <w:rsid w:val="003D52D7"/>
    <w:rsid w:val="003F37C2"/>
    <w:rsid w:val="00402FA1"/>
    <w:rsid w:val="0040463B"/>
    <w:rsid w:val="00410374"/>
    <w:rsid w:val="004110DE"/>
    <w:rsid w:val="0041572B"/>
    <w:rsid w:val="0042709C"/>
    <w:rsid w:val="004278F1"/>
    <w:rsid w:val="00433F37"/>
    <w:rsid w:val="00440589"/>
    <w:rsid w:val="0044085A"/>
    <w:rsid w:val="00441BEF"/>
    <w:rsid w:val="00446BAC"/>
    <w:rsid w:val="00457AF5"/>
    <w:rsid w:val="0046368D"/>
    <w:rsid w:val="00463DE8"/>
    <w:rsid w:val="00470147"/>
    <w:rsid w:val="00472B35"/>
    <w:rsid w:val="00474EF9"/>
    <w:rsid w:val="004771B7"/>
    <w:rsid w:val="00487E48"/>
    <w:rsid w:val="0049416A"/>
    <w:rsid w:val="004952A9"/>
    <w:rsid w:val="004A1B08"/>
    <w:rsid w:val="004A3D56"/>
    <w:rsid w:val="004A633B"/>
    <w:rsid w:val="004B21A5"/>
    <w:rsid w:val="004B5BB6"/>
    <w:rsid w:val="004B6DB2"/>
    <w:rsid w:val="004C1060"/>
    <w:rsid w:val="004C1758"/>
    <w:rsid w:val="004C7441"/>
    <w:rsid w:val="004C7E0F"/>
    <w:rsid w:val="004D2FC3"/>
    <w:rsid w:val="004D6E9C"/>
    <w:rsid w:val="004E201C"/>
    <w:rsid w:val="004E471C"/>
    <w:rsid w:val="004F6F11"/>
    <w:rsid w:val="00502160"/>
    <w:rsid w:val="005037F0"/>
    <w:rsid w:val="00511AFC"/>
    <w:rsid w:val="00514CE5"/>
    <w:rsid w:val="00516A86"/>
    <w:rsid w:val="00523ECF"/>
    <w:rsid w:val="00526820"/>
    <w:rsid w:val="005275F6"/>
    <w:rsid w:val="005313B9"/>
    <w:rsid w:val="00532758"/>
    <w:rsid w:val="00537713"/>
    <w:rsid w:val="00542B60"/>
    <w:rsid w:val="00560CBE"/>
    <w:rsid w:val="0056535C"/>
    <w:rsid w:val="005713F6"/>
    <w:rsid w:val="00572102"/>
    <w:rsid w:val="00572821"/>
    <w:rsid w:val="00575069"/>
    <w:rsid w:val="005801E1"/>
    <w:rsid w:val="00580CFE"/>
    <w:rsid w:val="00584DEE"/>
    <w:rsid w:val="005862FC"/>
    <w:rsid w:val="005A0D35"/>
    <w:rsid w:val="005A13DE"/>
    <w:rsid w:val="005B1FC7"/>
    <w:rsid w:val="005B424F"/>
    <w:rsid w:val="005B4597"/>
    <w:rsid w:val="005C5120"/>
    <w:rsid w:val="005C5300"/>
    <w:rsid w:val="005C6576"/>
    <w:rsid w:val="005E3BC2"/>
    <w:rsid w:val="005E498B"/>
    <w:rsid w:val="005E5312"/>
    <w:rsid w:val="005E73D8"/>
    <w:rsid w:val="005F1BB0"/>
    <w:rsid w:val="005F7A2C"/>
    <w:rsid w:val="006013E3"/>
    <w:rsid w:val="006013F2"/>
    <w:rsid w:val="006026AC"/>
    <w:rsid w:val="006031EB"/>
    <w:rsid w:val="006032BB"/>
    <w:rsid w:val="00603D9F"/>
    <w:rsid w:val="00617DA3"/>
    <w:rsid w:val="00621319"/>
    <w:rsid w:val="00624A58"/>
    <w:rsid w:val="00633906"/>
    <w:rsid w:val="00635D3B"/>
    <w:rsid w:val="0064363A"/>
    <w:rsid w:val="0065335C"/>
    <w:rsid w:val="00654C6C"/>
    <w:rsid w:val="00656C4D"/>
    <w:rsid w:val="00657FDB"/>
    <w:rsid w:val="00671CE9"/>
    <w:rsid w:val="0067211B"/>
    <w:rsid w:val="00681811"/>
    <w:rsid w:val="00687F40"/>
    <w:rsid w:val="006A0EFF"/>
    <w:rsid w:val="006A1143"/>
    <w:rsid w:val="006A2ABD"/>
    <w:rsid w:val="006B39D1"/>
    <w:rsid w:val="006C14FA"/>
    <w:rsid w:val="006C34F0"/>
    <w:rsid w:val="006D1136"/>
    <w:rsid w:val="006E1DB6"/>
    <w:rsid w:val="006E3D09"/>
    <w:rsid w:val="006E49AE"/>
    <w:rsid w:val="006E5716"/>
    <w:rsid w:val="006E7E09"/>
    <w:rsid w:val="006F5374"/>
    <w:rsid w:val="006F5AA1"/>
    <w:rsid w:val="007039A8"/>
    <w:rsid w:val="00710017"/>
    <w:rsid w:val="007233C4"/>
    <w:rsid w:val="007302B3"/>
    <w:rsid w:val="00730733"/>
    <w:rsid w:val="00730E3A"/>
    <w:rsid w:val="007318D3"/>
    <w:rsid w:val="00731B19"/>
    <w:rsid w:val="00736AAF"/>
    <w:rsid w:val="00742AC7"/>
    <w:rsid w:val="00742D52"/>
    <w:rsid w:val="0075022D"/>
    <w:rsid w:val="00754882"/>
    <w:rsid w:val="0075717B"/>
    <w:rsid w:val="007619AD"/>
    <w:rsid w:val="00765B2A"/>
    <w:rsid w:val="00766A9A"/>
    <w:rsid w:val="007714DB"/>
    <w:rsid w:val="0077443F"/>
    <w:rsid w:val="00774456"/>
    <w:rsid w:val="00783A34"/>
    <w:rsid w:val="007847C9"/>
    <w:rsid w:val="007906D1"/>
    <w:rsid w:val="007B0AD0"/>
    <w:rsid w:val="007C1CC7"/>
    <w:rsid w:val="007C4655"/>
    <w:rsid w:val="007C5DFE"/>
    <w:rsid w:val="007C6B52"/>
    <w:rsid w:val="007C76FF"/>
    <w:rsid w:val="007D0406"/>
    <w:rsid w:val="007D16C5"/>
    <w:rsid w:val="007D1DCE"/>
    <w:rsid w:val="007D6C13"/>
    <w:rsid w:val="007D73C4"/>
    <w:rsid w:val="007D7DC1"/>
    <w:rsid w:val="007E0964"/>
    <w:rsid w:val="007E15D6"/>
    <w:rsid w:val="007E6E69"/>
    <w:rsid w:val="007F5A2E"/>
    <w:rsid w:val="007F68E7"/>
    <w:rsid w:val="008160E8"/>
    <w:rsid w:val="00816E04"/>
    <w:rsid w:val="00817608"/>
    <w:rsid w:val="00837975"/>
    <w:rsid w:val="0084453F"/>
    <w:rsid w:val="008562A2"/>
    <w:rsid w:val="008563A8"/>
    <w:rsid w:val="00862064"/>
    <w:rsid w:val="0086244C"/>
    <w:rsid w:val="00862FE4"/>
    <w:rsid w:val="0086389A"/>
    <w:rsid w:val="008655D4"/>
    <w:rsid w:val="00865CA7"/>
    <w:rsid w:val="00870851"/>
    <w:rsid w:val="0087605E"/>
    <w:rsid w:val="00887CEA"/>
    <w:rsid w:val="00892E77"/>
    <w:rsid w:val="008979E8"/>
    <w:rsid w:val="008A137E"/>
    <w:rsid w:val="008A2D1D"/>
    <w:rsid w:val="008B1FEE"/>
    <w:rsid w:val="008B3CDB"/>
    <w:rsid w:val="008C3209"/>
    <w:rsid w:val="008D4CB9"/>
    <w:rsid w:val="008D6EC7"/>
    <w:rsid w:val="008E5DF9"/>
    <w:rsid w:val="008F075B"/>
    <w:rsid w:val="008F2787"/>
    <w:rsid w:val="008F552C"/>
    <w:rsid w:val="00903C32"/>
    <w:rsid w:val="00905C91"/>
    <w:rsid w:val="00906C73"/>
    <w:rsid w:val="00911E8B"/>
    <w:rsid w:val="00911F10"/>
    <w:rsid w:val="009136C7"/>
    <w:rsid w:val="00916B16"/>
    <w:rsid w:val="009173B9"/>
    <w:rsid w:val="00920F4B"/>
    <w:rsid w:val="0092213F"/>
    <w:rsid w:val="00924500"/>
    <w:rsid w:val="009255EB"/>
    <w:rsid w:val="00930AB0"/>
    <w:rsid w:val="0093335D"/>
    <w:rsid w:val="0093613E"/>
    <w:rsid w:val="00943026"/>
    <w:rsid w:val="00944718"/>
    <w:rsid w:val="00945498"/>
    <w:rsid w:val="0095245F"/>
    <w:rsid w:val="00952EB6"/>
    <w:rsid w:val="00964A2E"/>
    <w:rsid w:val="00966B81"/>
    <w:rsid w:val="00971180"/>
    <w:rsid w:val="009711B3"/>
    <w:rsid w:val="0097267D"/>
    <w:rsid w:val="0097271F"/>
    <w:rsid w:val="00975D14"/>
    <w:rsid w:val="009851C2"/>
    <w:rsid w:val="009955F8"/>
    <w:rsid w:val="00997288"/>
    <w:rsid w:val="009C58B8"/>
    <w:rsid w:val="009C5D35"/>
    <w:rsid w:val="009C7720"/>
    <w:rsid w:val="009D72E1"/>
    <w:rsid w:val="009E32FB"/>
    <w:rsid w:val="009E638A"/>
    <w:rsid w:val="009F0D46"/>
    <w:rsid w:val="00A0029F"/>
    <w:rsid w:val="00A062E1"/>
    <w:rsid w:val="00A14CC2"/>
    <w:rsid w:val="00A23AFA"/>
    <w:rsid w:val="00A240D5"/>
    <w:rsid w:val="00A24D7A"/>
    <w:rsid w:val="00A31B3E"/>
    <w:rsid w:val="00A32138"/>
    <w:rsid w:val="00A3353F"/>
    <w:rsid w:val="00A34F3D"/>
    <w:rsid w:val="00A51E7F"/>
    <w:rsid w:val="00A532F3"/>
    <w:rsid w:val="00A5481B"/>
    <w:rsid w:val="00A5589C"/>
    <w:rsid w:val="00A57CE5"/>
    <w:rsid w:val="00A6431B"/>
    <w:rsid w:val="00A66AF4"/>
    <w:rsid w:val="00A70EB2"/>
    <w:rsid w:val="00A7353D"/>
    <w:rsid w:val="00A758D9"/>
    <w:rsid w:val="00A822B7"/>
    <w:rsid w:val="00A82818"/>
    <w:rsid w:val="00A8489E"/>
    <w:rsid w:val="00A8539B"/>
    <w:rsid w:val="00A92971"/>
    <w:rsid w:val="00A93F95"/>
    <w:rsid w:val="00AA2DC2"/>
    <w:rsid w:val="00AA536A"/>
    <w:rsid w:val="00AA5402"/>
    <w:rsid w:val="00AA5F5F"/>
    <w:rsid w:val="00AB1652"/>
    <w:rsid w:val="00AB74AC"/>
    <w:rsid w:val="00AC29F3"/>
    <w:rsid w:val="00AE2DCF"/>
    <w:rsid w:val="00AF1C99"/>
    <w:rsid w:val="00AF4DA8"/>
    <w:rsid w:val="00AF757C"/>
    <w:rsid w:val="00B00A0F"/>
    <w:rsid w:val="00B11990"/>
    <w:rsid w:val="00B11CC0"/>
    <w:rsid w:val="00B13AF3"/>
    <w:rsid w:val="00B231E5"/>
    <w:rsid w:val="00B3055D"/>
    <w:rsid w:val="00B327BF"/>
    <w:rsid w:val="00B35DB3"/>
    <w:rsid w:val="00B40C69"/>
    <w:rsid w:val="00B45FA7"/>
    <w:rsid w:val="00B57B2C"/>
    <w:rsid w:val="00B61E53"/>
    <w:rsid w:val="00B63393"/>
    <w:rsid w:val="00B7182E"/>
    <w:rsid w:val="00B75E33"/>
    <w:rsid w:val="00B76C20"/>
    <w:rsid w:val="00B83D4C"/>
    <w:rsid w:val="00B94CE6"/>
    <w:rsid w:val="00BA2E80"/>
    <w:rsid w:val="00BB0704"/>
    <w:rsid w:val="00BB4704"/>
    <w:rsid w:val="00BB5700"/>
    <w:rsid w:val="00BC1FEF"/>
    <w:rsid w:val="00BC2733"/>
    <w:rsid w:val="00BC2B9A"/>
    <w:rsid w:val="00BC2EC6"/>
    <w:rsid w:val="00BC799F"/>
    <w:rsid w:val="00BD01B2"/>
    <w:rsid w:val="00BD5B6E"/>
    <w:rsid w:val="00BE1008"/>
    <w:rsid w:val="00BE22BB"/>
    <w:rsid w:val="00BE5E7D"/>
    <w:rsid w:val="00BF33C4"/>
    <w:rsid w:val="00C01455"/>
    <w:rsid w:val="00C02B87"/>
    <w:rsid w:val="00C07D9A"/>
    <w:rsid w:val="00C17F4B"/>
    <w:rsid w:val="00C24AE7"/>
    <w:rsid w:val="00C327A4"/>
    <w:rsid w:val="00C3321B"/>
    <w:rsid w:val="00C4086D"/>
    <w:rsid w:val="00C411AA"/>
    <w:rsid w:val="00C538B0"/>
    <w:rsid w:val="00C61E2F"/>
    <w:rsid w:val="00C71C47"/>
    <w:rsid w:val="00C74612"/>
    <w:rsid w:val="00C759C0"/>
    <w:rsid w:val="00C76DBD"/>
    <w:rsid w:val="00C852C5"/>
    <w:rsid w:val="00C9280C"/>
    <w:rsid w:val="00C94A6F"/>
    <w:rsid w:val="00CA1896"/>
    <w:rsid w:val="00CA38C8"/>
    <w:rsid w:val="00CA4D7F"/>
    <w:rsid w:val="00CB5B28"/>
    <w:rsid w:val="00CC785F"/>
    <w:rsid w:val="00CE50A0"/>
    <w:rsid w:val="00CF3AA4"/>
    <w:rsid w:val="00CF5371"/>
    <w:rsid w:val="00CF6015"/>
    <w:rsid w:val="00CF7DD0"/>
    <w:rsid w:val="00D0323A"/>
    <w:rsid w:val="00D05313"/>
    <w:rsid w:val="00D0559F"/>
    <w:rsid w:val="00D077E9"/>
    <w:rsid w:val="00D1466A"/>
    <w:rsid w:val="00D2413B"/>
    <w:rsid w:val="00D27B4F"/>
    <w:rsid w:val="00D40488"/>
    <w:rsid w:val="00D42CB7"/>
    <w:rsid w:val="00D447F1"/>
    <w:rsid w:val="00D5413D"/>
    <w:rsid w:val="00D570A9"/>
    <w:rsid w:val="00D579ED"/>
    <w:rsid w:val="00D6296F"/>
    <w:rsid w:val="00D70D02"/>
    <w:rsid w:val="00D728A1"/>
    <w:rsid w:val="00D770C7"/>
    <w:rsid w:val="00D8219D"/>
    <w:rsid w:val="00D83F96"/>
    <w:rsid w:val="00D86600"/>
    <w:rsid w:val="00D8676F"/>
    <w:rsid w:val="00D86945"/>
    <w:rsid w:val="00D876BC"/>
    <w:rsid w:val="00D90290"/>
    <w:rsid w:val="00D9609A"/>
    <w:rsid w:val="00DB6771"/>
    <w:rsid w:val="00DC2B64"/>
    <w:rsid w:val="00DC372C"/>
    <w:rsid w:val="00DC4E4E"/>
    <w:rsid w:val="00DD06F1"/>
    <w:rsid w:val="00DD152F"/>
    <w:rsid w:val="00DE213F"/>
    <w:rsid w:val="00DE21F4"/>
    <w:rsid w:val="00DE72DA"/>
    <w:rsid w:val="00DF027C"/>
    <w:rsid w:val="00DF0A10"/>
    <w:rsid w:val="00DF3DDC"/>
    <w:rsid w:val="00E000F7"/>
    <w:rsid w:val="00E00A32"/>
    <w:rsid w:val="00E11B46"/>
    <w:rsid w:val="00E12A31"/>
    <w:rsid w:val="00E161CD"/>
    <w:rsid w:val="00E17A73"/>
    <w:rsid w:val="00E2013F"/>
    <w:rsid w:val="00E21E39"/>
    <w:rsid w:val="00E225ED"/>
    <w:rsid w:val="00E22ACD"/>
    <w:rsid w:val="00E311E8"/>
    <w:rsid w:val="00E324C5"/>
    <w:rsid w:val="00E326DD"/>
    <w:rsid w:val="00E54FB0"/>
    <w:rsid w:val="00E551D8"/>
    <w:rsid w:val="00E55EEA"/>
    <w:rsid w:val="00E61BEA"/>
    <w:rsid w:val="00E620B0"/>
    <w:rsid w:val="00E70132"/>
    <w:rsid w:val="00E7721B"/>
    <w:rsid w:val="00E81B40"/>
    <w:rsid w:val="00E92207"/>
    <w:rsid w:val="00E97AA0"/>
    <w:rsid w:val="00EA58B0"/>
    <w:rsid w:val="00EA7FDD"/>
    <w:rsid w:val="00EB2DDA"/>
    <w:rsid w:val="00EB466D"/>
    <w:rsid w:val="00EB6031"/>
    <w:rsid w:val="00ED09A2"/>
    <w:rsid w:val="00ED5CB7"/>
    <w:rsid w:val="00EF0589"/>
    <w:rsid w:val="00EF555B"/>
    <w:rsid w:val="00F027BB"/>
    <w:rsid w:val="00F05679"/>
    <w:rsid w:val="00F06EC9"/>
    <w:rsid w:val="00F100B1"/>
    <w:rsid w:val="00F11DCF"/>
    <w:rsid w:val="00F136E3"/>
    <w:rsid w:val="00F162EA"/>
    <w:rsid w:val="00F203B5"/>
    <w:rsid w:val="00F32DB8"/>
    <w:rsid w:val="00F3370C"/>
    <w:rsid w:val="00F34FCD"/>
    <w:rsid w:val="00F410C7"/>
    <w:rsid w:val="00F44752"/>
    <w:rsid w:val="00F472A6"/>
    <w:rsid w:val="00F5067C"/>
    <w:rsid w:val="00F52D27"/>
    <w:rsid w:val="00F6114B"/>
    <w:rsid w:val="00F67011"/>
    <w:rsid w:val="00F83527"/>
    <w:rsid w:val="00F915C0"/>
    <w:rsid w:val="00FA04EE"/>
    <w:rsid w:val="00FA384C"/>
    <w:rsid w:val="00FA5569"/>
    <w:rsid w:val="00FA663F"/>
    <w:rsid w:val="00FB5964"/>
    <w:rsid w:val="00FB7EFF"/>
    <w:rsid w:val="00FC6C93"/>
    <w:rsid w:val="00FD583F"/>
    <w:rsid w:val="00FD7488"/>
    <w:rsid w:val="00FD7632"/>
    <w:rsid w:val="00FE0DBE"/>
    <w:rsid w:val="00FE2A02"/>
    <w:rsid w:val="00FE6F89"/>
    <w:rsid w:val="00FF16B4"/>
    <w:rsid w:val="00FF4D12"/>
    <w:rsid w:val="00FF620C"/>
    <w:rsid w:val="00FF7F2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8C69FD9"/>
  <w15:docId w15:val="{F4DFC755-9EA6-4C67-A4FF-5A4737EEA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42AC7"/>
  </w:style>
  <w:style w:type="paragraph" w:styleId="Heading1">
    <w:name w:val="heading 1"/>
    <w:basedOn w:val="Normal"/>
    <w:next w:val="Normal"/>
    <w:link w:val="Heading1Char"/>
    <w:uiPriority w:val="9"/>
    <w:qFormat/>
    <w:rsid w:val="00742AC7"/>
    <w:pPr>
      <w:keepNext/>
      <w:keepLines/>
      <w:spacing w:before="320" w:after="0" w:line="240" w:lineRule="auto"/>
      <w:outlineLvl w:val="0"/>
    </w:pPr>
    <w:rPr>
      <w:rFonts w:asciiTheme="majorHAnsi" w:eastAsiaTheme="majorEastAsia" w:hAnsiTheme="majorHAnsi" w:cstheme="majorBidi"/>
      <w:color w:val="013A57" w:themeColor="accent1" w:themeShade="BF"/>
      <w:sz w:val="32"/>
      <w:szCs w:val="32"/>
    </w:rPr>
  </w:style>
  <w:style w:type="paragraph" w:styleId="Heading2">
    <w:name w:val="heading 2"/>
    <w:basedOn w:val="Normal"/>
    <w:next w:val="Normal"/>
    <w:link w:val="Heading2Char"/>
    <w:uiPriority w:val="9"/>
    <w:unhideWhenUsed/>
    <w:qFormat/>
    <w:rsid w:val="00742AC7"/>
    <w:pPr>
      <w:keepNext/>
      <w:keepLines/>
      <w:spacing w:before="80" w:after="0" w:line="240" w:lineRule="auto"/>
      <w:outlineLvl w:val="1"/>
    </w:pPr>
    <w:rPr>
      <w:rFonts w:asciiTheme="majorHAnsi" w:eastAsiaTheme="majorEastAsia" w:hAnsiTheme="majorHAnsi" w:cstheme="majorBidi"/>
      <w:color w:val="2E287F" w:themeColor="text1" w:themeTint="BF"/>
      <w:sz w:val="28"/>
      <w:szCs w:val="28"/>
    </w:rPr>
  </w:style>
  <w:style w:type="paragraph" w:styleId="Heading3">
    <w:name w:val="heading 3"/>
    <w:basedOn w:val="Normal"/>
    <w:next w:val="Normal"/>
    <w:link w:val="Heading3Char"/>
    <w:uiPriority w:val="9"/>
    <w:unhideWhenUsed/>
    <w:qFormat/>
    <w:rsid w:val="00742AC7"/>
    <w:pPr>
      <w:keepNext/>
      <w:keepLines/>
      <w:spacing w:before="40" w:after="0" w:line="240" w:lineRule="auto"/>
      <w:outlineLvl w:val="2"/>
    </w:pPr>
    <w:rPr>
      <w:rFonts w:asciiTheme="majorHAnsi" w:eastAsiaTheme="majorEastAsia" w:hAnsiTheme="majorHAnsi" w:cstheme="majorBidi"/>
      <w:color w:val="082A75" w:themeColor="text2"/>
      <w:sz w:val="24"/>
      <w:szCs w:val="24"/>
    </w:rPr>
  </w:style>
  <w:style w:type="paragraph" w:styleId="Heading4">
    <w:name w:val="heading 4"/>
    <w:basedOn w:val="Normal"/>
    <w:next w:val="Normal"/>
    <w:link w:val="Heading4Char"/>
    <w:uiPriority w:val="9"/>
    <w:unhideWhenUsed/>
    <w:qFormat/>
    <w:rsid w:val="00742AC7"/>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742AC7"/>
    <w:pPr>
      <w:keepNext/>
      <w:keepLines/>
      <w:spacing w:before="40" w:after="0"/>
      <w:outlineLvl w:val="4"/>
    </w:pPr>
    <w:rPr>
      <w:rFonts w:asciiTheme="majorHAnsi" w:eastAsiaTheme="majorEastAsia" w:hAnsiTheme="majorHAnsi" w:cstheme="majorBidi"/>
      <w:color w:val="082A75" w:themeColor="text2"/>
      <w:sz w:val="22"/>
      <w:szCs w:val="22"/>
    </w:rPr>
  </w:style>
  <w:style w:type="paragraph" w:styleId="Heading6">
    <w:name w:val="heading 6"/>
    <w:basedOn w:val="Normal"/>
    <w:next w:val="Normal"/>
    <w:link w:val="Heading6Char"/>
    <w:uiPriority w:val="9"/>
    <w:unhideWhenUsed/>
    <w:qFormat/>
    <w:rsid w:val="00742AC7"/>
    <w:pPr>
      <w:keepNext/>
      <w:keepLines/>
      <w:spacing w:before="40" w:after="0"/>
      <w:outlineLvl w:val="5"/>
    </w:pPr>
    <w:rPr>
      <w:rFonts w:asciiTheme="majorHAnsi" w:eastAsiaTheme="majorEastAsia" w:hAnsiTheme="majorHAnsi" w:cstheme="majorBidi"/>
      <w:i/>
      <w:iCs/>
      <w:color w:val="082A75" w:themeColor="text2"/>
      <w:sz w:val="21"/>
      <w:szCs w:val="21"/>
    </w:rPr>
  </w:style>
  <w:style w:type="paragraph" w:styleId="Heading7">
    <w:name w:val="heading 7"/>
    <w:basedOn w:val="Normal"/>
    <w:next w:val="Normal"/>
    <w:link w:val="Heading7Char"/>
    <w:uiPriority w:val="9"/>
    <w:unhideWhenUsed/>
    <w:qFormat/>
    <w:rsid w:val="00742AC7"/>
    <w:pPr>
      <w:keepNext/>
      <w:keepLines/>
      <w:spacing w:before="40" w:after="0"/>
      <w:outlineLvl w:val="6"/>
    </w:pPr>
    <w:rPr>
      <w:rFonts w:asciiTheme="majorHAnsi" w:eastAsiaTheme="majorEastAsia" w:hAnsiTheme="majorHAnsi" w:cstheme="majorBidi"/>
      <w:i/>
      <w:iCs/>
      <w:color w:val="01273A" w:themeColor="accent1" w:themeShade="80"/>
      <w:sz w:val="21"/>
      <w:szCs w:val="21"/>
    </w:rPr>
  </w:style>
  <w:style w:type="paragraph" w:styleId="Heading8">
    <w:name w:val="heading 8"/>
    <w:basedOn w:val="Normal"/>
    <w:next w:val="Normal"/>
    <w:link w:val="Heading8Char"/>
    <w:uiPriority w:val="9"/>
    <w:semiHidden/>
    <w:unhideWhenUsed/>
    <w:qFormat/>
    <w:rsid w:val="00742AC7"/>
    <w:pPr>
      <w:keepNext/>
      <w:keepLines/>
      <w:spacing w:before="40" w:after="0"/>
      <w:outlineLvl w:val="7"/>
    </w:pPr>
    <w:rPr>
      <w:rFonts w:asciiTheme="majorHAnsi" w:eastAsiaTheme="majorEastAsia" w:hAnsiTheme="majorHAnsi" w:cstheme="majorBidi"/>
      <w:b/>
      <w:bCs/>
      <w:color w:val="082A75" w:themeColor="text2"/>
    </w:rPr>
  </w:style>
  <w:style w:type="paragraph" w:styleId="Heading9">
    <w:name w:val="heading 9"/>
    <w:basedOn w:val="Normal"/>
    <w:next w:val="Normal"/>
    <w:link w:val="Heading9Char"/>
    <w:uiPriority w:val="9"/>
    <w:semiHidden/>
    <w:unhideWhenUsed/>
    <w:qFormat/>
    <w:rsid w:val="00742AC7"/>
    <w:pPr>
      <w:keepNext/>
      <w:keepLines/>
      <w:spacing w:before="40" w:after="0"/>
      <w:outlineLvl w:val="8"/>
    </w:pPr>
    <w:rPr>
      <w:rFonts w:asciiTheme="majorHAnsi" w:eastAsiaTheme="majorEastAsia" w:hAnsiTheme="majorHAnsi" w:cstheme="majorBidi"/>
      <w:b/>
      <w:bCs/>
      <w:i/>
      <w:iCs/>
      <w:color w:val="082A75"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742AC7"/>
    <w:pPr>
      <w:spacing w:after="0" w:line="240" w:lineRule="auto"/>
      <w:contextualSpacing/>
    </w:pPr>
    <w:rPr>
      <w:rFonts w:asciiTheme="majorHAnsi" w:eastAsiaTheme="majorEastAsia" w:hAnsiTheme="majorHAnsi" w:cstheme="majorBidi"/>
      <w:color w:val="024F75" w:themeColor="accent1"/>
      <w:spacing w:val="-10"/>
      <w:sz w:val="56"/>
      <w:szCs w:val="56"/>
    </w:rPr>
  </w:style>
  <w:style w:type="character" w:customStyle="1" w:styleId="TitleChar">
    <w:name w:val="Title Char"/>
    <w:basedOn w:val="DefaultParagraphFont"/>
    <w:link w:val="Title"/>
    <w:uiPriority w:val="10"/>
    <w:rsid w:val="00742AC7"/>
    <w:rPr>
      <w:rFonts w:asciiTheme="majorHAnsi" w:eastAsiaTheme="majorEastAsia" w:hAnsiTheme="majorHAnsi" w:cstheme="majorBidi"/>
      <w:color w:val="024F75" w:themeColor="accent1"/>
      <w:spacing w:val="-10"/>
      <w:sz w:val="56"/>
      <w:szCs w:val="56"/>
    </w:rPr>
  </w:style>
  <w:style w:type="paragraph" w:styleId="Subtitle">
    <w:name w:val="Subtitle"/>
    <w:basedOn w:val="Normal"/>
    <w:next w:val="Normal"/>
    <w:link w:val="SubtitleChar"/>
    <w:uiPriority w:val="11"/>
    <w:qFormat/>
    <w:rsid w:val="00742AC7"/>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42AC7"/>
    <w:rPr>
      <w:rFonts w:asciiTheme="majorHAnsi" w:eastAsiaTheme="majorEastAsia" w:hAnsiTheme="majorHAnsi" w:cstheme="majorBidi"/>
      <w:sz w:val="24"/>
      <w:szCs w:val="24"/>
    </w:rPr>
  </w:style>
  <w:style w:type="character" w:customStyle="1" w:styleId="Heading1Char">
    <w:name w:val="Heading 1 Char"/>
    <w:basedOn w:val="DefaultParagraphFont"/>
    <w:link w:val="Heading1"/>
    <w:uiPriority w:val="9"/>
    <w:rsid w:val="00742AC7"/>
    <w:rPr>
      <w:rFonts w:asciiTheme="majorHAnsi" w:eastAsiaTheme="majorEastAsia" w:hAnsiTheme="majorHAnsi" w:cstheme="majorBidi"/>
      <w:color w:val="013A57" w:themeColor="accent1" w:themeShade="BF"/>
      <w:sz w:val="3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rsid w:val="00B231E5"/>
    <w:pPr>
      <w:spacing w:line="240" w:lineRule="auto"/>
      <w:jc w:val="right"/>
    </w:pPr>
  </w:style>
  <w:style w:type="character" w:customStyle="1" w:styleId="Heading2Char">
    <w:name w:val="Heading 2 Char"/>
    <w:basedOn w:val="DefaultParagraphFont"/>
    <w:link w:val="Heading2"/>
    <w:uiPriority w:val="9"/>
    <w:rsid w:val="00742AC7"/>
    <w:rPr>
      <w:rFonts w:asciiTheme="majorHAnsi" w:eastAsiaTheme="majorEastAsia" w:hAnsiTheme="majorHAnsi" w:cstheme="majorBidi"/>
      <w:color w:val="2E287F" w:themeColor="text1" w:themeTint="BF"/>
      <w:sz w:val="28"/>
      <w:szCs w:val="28"/>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rsid w:val="00DF027C"/>
    <w:rPr>
      <w:b/>
    </w:rPr>
  </w:style>
  <w:style w:type="paragraph" w:customStyle="1" w:styleId="EmphasisText">
    <w:name w:val="Emphasis Text"/>
    <w:basedOn w:val="Normal"/>
    <w:link w:val="EmphasisTextChar"/>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9"/>
    <w:rsid w:val="00742AC7"/>
    <w:rPr>
      <w:rFonts w:asciiTheme="majorHAnsi" w:eastAsiaTheme="majorEastAsia" w:hAnsiTheme="majorHAnsi" w:cstheme="majorBidi"/>
      <w:color w:val="082A75" w:themeColor="text2"/>
      <w:sz w:val="24"/>
      <w:szCs w:val="24"/>
    </w:rPr>
  </w:style>
  <w:style w:type="character" w:customStyle="1" w:styleId="Heading4Char">
    <w:name w:val="Heading 4 Char"/>
    <w:basedOn w:val="DefaultParagraphFont"/>
    <w:link w:val="Heading4"/>
    <w:uiPriority w:val="9"/>
    <w:rsid w:val="00742AC7"/>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42AC7"/>
    <w:rPr>
      <w:rFonts w:asciiTheme="majorHAnsi" w:eastAsiaTheme="majorEastAsia" w:hAnsiTheme="majorHAnsi" w:cstheme="majorBidi"/>
      <w:color w:val="082A75" w:themeColor="text2"/>
      <w:sz w:val="22"/>
      <w:szCs w:val="22"/>
    </w:rPr>
  </w:style>
  <w:style w:type="character" w:customStyle="1" w:styleId="Heading6Char">
    <w:name w:val="Heading 6 Char"/>
    <w:basedOn w:val="DefaultParagraphFont"/>
    <w:link w:val="Heading6"/>
    <w:uiPriority w:val="9"/>
    <w:semiHidden/>
    <w:rsid w:val="00742AC7"/>
    <w:rPr>
      <w:rFonts w:asciiTheme="majorHAnsi" w:eastAsiaTheme="majorEastAsia" w:hAnsiTheme="majorHAnsi" w:cstheme="majorBidi"/>
      <w:i/>
      <w:iCs/>
      <w:color w:val="082A75" w:themeColor="text2"/>
      <w:sz w:val="21"/>
      <w:szCs w:val="21"/>
    </w:rPr>
  </w:style>
  <w:style w:type="character" w:customStyle="1" w:styleId="Heading7Char">
    <w:name w:val="Heading 7 Char"/>
    <w:basedOn w:val="DefaultParagraphFont"/>
    <w:link w:val="Heading7"/>
    <w:uiPriority w:val="9"/>
    <w:semiHidden/>
    <w:rsid w:val="00742AC7"/>
    <w:rPr>
      <w:rFonts w:asciiTheme="majorHAnsi" w:eastAsiaTheme="majorEastAsia" w:hAnsiTheme="majorHAnsi" w:cstheme="majorBidi"/>
      <w:i/>
      <w:iCs/>
      <w:color w:val="01273A" w:themeColor="accent1" w:themeShade="80"/>
      <w:sz w:val="21"/>
      <w:szCs w:val="21"/>
    </w:rPr>
  </w:style>
  <w:style w:type="character" w:customStyle="1" w:styleId="Heading8Char">
    <w:name w:val="Heading 8 Char"/>
    <w:basedOn w:val="DefaultParagraphFont"/>
    <w:link w:val="Heading8"/>
    <w:uiPriority w:val="9"/>
    <w:semiHidden/>
    <w:rsid w:val="00742AC7"/>
    <w:rPr>
      <w:rFonts w:asciiTheme="majorHAnsi" w:eastAsiaTheme="majorEastAsia" w:hAnsiTheme="majorHAnsi" w:cstheme="majorBidi"/>
      <w:b/>
      <w:bCs/>
      <w:color w:val="082A75" w:themeColor="text2"/>
    </w:rPr>
  </w:style>
  <w:style w:type="character" w:customStyle="1" w:styleId="Heading9Char">
    <w:name w:val="Heading 9 Char"/>
    <w:basedOn w:val="DefaultParagraphFont"/>
    <w:link w:val="Heading9"/>
    <w:uiPriority w:val="9"/>
    <w:semiHidden/>
    <w:rsid w:val="00742AC7"/>
    <w:rPr>
      <w:rFonts w:asciiTheme="majorHAnsi" w:eastAsiaTheme="majorEastAsia" w:hAnsiTheme="majorHAnsi" w:cstheme="majorBidi"/>
      <w:b/>
      <w:bCs/>
      <w:i/>
      <w:iCs/>
      <w:color w:val="082A75" w:themeColor="text2"/>
    </w:rPr>
  </w:style>
  <w:style w:type="paragraph" w:styleId="Caption">
    <w:name w:val="caption"/>
    <w:basedOn w:val="Normal"/>
    <w:next w:val="Normal"/>
    <w:uiPriority w:val="35"/>
    <w:unhideWhenUsed/>
    <w:qFormat/>
    <w:rsid w:val="00742AC7"/>
    <w:pPr>
      <w:spacing w:line="240" w:lineRule="auto"/>
    </w:pPr>
    <w:rPr>
      <w:b/>
      <w:bCs/>
      <w:smallCaps/>
      <w:color w:val="3B33A1" w:themeColor="text1" w:themeTint="A6"/>
      <w:spacing w:val="6"/>
    </w:rPr>
  </w:style>
  <w:style w:type="character" w:styleId="Strong">
    <w:name w:val="Strong"/>
    <w:basedOn w:val="DefaultParagraphFont"/>
    <w:uiPriority w:val="22"/>
    <w:qFormat/>
    <w:rsid w:val="00742AC7"/>
    <w:rPr>
      <w:b/>
      <w:bCs/>
    </w:rPr>
  </w:style>
  <w:style w:type="character" w:styleId="Emphasis">
    <w:name w:val="Emphasis"/>
    <w:basedOn w:val="DefaultParagraphFont"/>
    <w:uiPriority w:val="20"/>
    <w:qFormat/>
    <w:rsid w:val="00742AC7"/>
    <w:rPr>
      <w:i/>
      <w:iCs/>
    </w:rPr>
  </w:style>
  <w:style w:type="paragraph" w:styleId="NoSpacing">
    <w:name w:val="No Spacing"/>
    <w:uiPriority w:val="1"/>
    <w:qFormat/>
    <w:rsid w:val="00742AC7"/>
    <w:pPr>
      <w:spacing w:after="0" w:line="240" w:lineRule="auto"/>
    </w:pPr>
  </w:style>
  <w:style w:type="paragraph" w:styleId="Quote">
    <w:name w:val="Quote"/>
    <w:basedOn w:val="Normal"/>
    <w:next w:val="Normal"/>
    <w:link w:val="QuoteChar"/>
    <w:uiPriority w:val="29"/>
    <w:qFormat/>
    <w:rsid w:val="00742AC7"/>
    <w:pPr>
      <w:spacing w:before="160"/>
      <w:ind w:left="720" w:right="720"/>
    </w:pPr>
    <w:rPr>
      <w:i/>
      <w:iCs/>
      <w:color w:val="2E287F" w:themeColor="text1" w:themeTint="BF"/>
    </w:rPr>
  </w:style>
  <w:style w:type="character" w:customStyle="1" w:styleId="QuoteChar">
    <w:name w:val="Quote Char"/>
    <w:basedOn w:val="DefaultParagraphFont"/>
    <w:link w:val="Quote"/>
    <w:uiPriority w:val="29"/>
    <w:rsid w:val="00742AC7"/>
    <w:rPr>
      <w:i/>
      <w:iCs/>
      <w:color w:val="2E287F" w:themeColor="text1" w:themeTint="BF"/>
    </w:rPr>
  </w:style>
  <w:style w:type="paragraph" w:styleId="IntenseQuote">
    <w:name w:val="Intense Quote"/>
    <w:basedOn w:val="Normal"/>
    <w:next w:val="Normal"/>
    <w:link w:val="IntenseQuoteChar"/>
    <w:uiPriority w:val="30"/>
    <w:qFormat/>
    <w:rsid w:val="00742AC7"/>
    <w:pPr>
      <w:pBdr>
        <w:left w:val="single" w:sz="18" w:space="12" w:color="024F75" w:themeColor="accent1"/>
      </w:pBdr>
      <w:spacing w:before="100" w:beforeAutospacing="1" w:line="300" w:lineRule="auto"/>
      <w:ind w:left="1224" w:right="1224"/>
    </w:pPr>
    <w:rPr>
      <w:rFonts w:asciiTheme="majorHAnsi" w:eastAsiaTheme="majorEastAsia" w:hAnsiTheme="majorHAnsi" w:cstheme="majorBidi"/>
      <w:color w:val="024F75" w:themeColor="accent1"/>
      <w:sz w:val="28"/>
      <w:szCs w:val="28"/>
    </w:rPr>
  </w:style>
  <w:style w:type="character" w:customStyle="1" w:styleId="IntenseQuoteChar">
    <w:name w:val="Intense Quote Char"/>
    <w:basedOn w:val="DefaultParagraphFont"/>
    <w:link w:val="IntenseQuote"/>
    <w:uiPriority w:val="30"/>
    <w:rsid w:val="00742AC7"/>
    <w:rPr>
      <w:rFonts w:asciiTheme="majorHAnsi" w:eastAsiaTheme="majorEastAsia" w:hAnsiTheme="majorHAnsi" w:cstheme="majorBidi"/>
      <w:color w:val="024F75" w:themeColor="accent1"/>
      <w:sz w:val="28"/>
      <w:szCs w:val="28"/>
    </w:rPr>
  </w:style>
  <w:style w:type="character" w:styleId="SubtleEmphasis">
    <w:name w:val="Subtle Emphasis"/>
    <w:basedOn w:val="DefaultParagraphFont"/>
    <w:uiPriority w:val="19"/>
    <w:qFormat/>
    <w:rsid w:val="00742AC7"/>
    <w:rPr>
      <w:i/>
      <w:iCs/>
      <w:color w:val="2E287F" w:themeColor="text1" w:themeTint="BF"/>
    </w:rPr>
  </w:style>
  <w:style w:type="character" w:styleId="IntenseEmphasis">
    <w:name w:val="Intense Emphasis"/>
    <w:basedOn w:val="DefaultParagraphFont"/>
    <w:uiPriority w:val="21"/>
    <w:qFormat/>
    <w:rsid w:val="00742AC7"/>
    <w:rPr>
      <w:b/>
      <w:bCs/>
      <w:i/>
      <w:iCs/>
    </w:rPr>
  </w:style>
  <w:style w:type="character" w:styleId="SubtleReference">
    <w:name w:val="Subtle Reference"/>
    <w:basedOn w:val="DefaultParagraphFont"/>
    <w:uiPriority w:val="31"/>
    <w:qFormat/>
    <w:rsid w:val="00742AC7"/>
    <w:rPr>
      <w:smallCaps/>
      <w:color w:val="2E287F" w:themeColor="text1" w:themeTint="BF"/>
      <w:u w:val="single" w:color="5951C8" w:themeColor="text1" w:themeTint="80"/>
    </w:rPr>
  </w:style>
  <w:style w:type="character" w:styleId="IntenseReference">
    <w:name w:val="Intense Reference"/>
    <w:basedOn w:val="DefaultParagraphFont"/>
    <w:uiPriority w:val="32"/>
    <w:qFormat/>
    <w:rsid w:val="00742AC7"/>
    <w:rPr>
      <w:b/>
      <w:bCs/>
      <w:smallCaps/>
      <w:spacing w:val="5"/>
      <w:u w:val="single"/>
    </w:rPr>
  </w:style>
  <w:style w:type="character" w:styleId="BookTitle">
    <w:name w:val="Book Title"/>
    <w:basedOn w:val="DefaultParagraphFont"/>
    <w:uiPriority w:val="33"/>
    <w:qFormat/>
    <w:rsid w:val="00742AC7"/>
    <w:rPr>
      <w:b/>
      <w:bCs/>
      <w:smallCaps/>
    </w:rPr>
  </w:style>
  <w:style w:type="paragraph" w:styleId="TOCHeading">
    <w:name w:val="TOC Heading"/>
    <w:basedOn w:val="Heading1"/>
    <w:next w:val="Normal"/>
    <w:uiPriority w:val="39"/>
    <w:semiHidden/>
    <w:unhideWhenUsed/>
    <w:qFormat/>
    <w:rsid w:val="00742AC7"/>
    <w:pPr>
      <w:outlineLvl w:val="9"/>
    </w:pPr>
  </w:style>
  <w:style w:type="character" w:styleId="Hyperlink">
    <w:name w:val="Hyperlink"/>
    <w:basedOn w:val="DefaultParagraphFont"/>
    <w:uiPriority w:val="99"/>
    <w:unhideWhenUsed/>
    <w:rsid w:val="000C627C"/>
    <w:rPr>
      <w:color w:val="3592CF" w:themeColor="hyperlink"/>
      <w:u w:val="single"/>
    </w:rPr>
  </w:style>
  <w:style w:type="character" w:styleId="UnresolvedMention">
    <w:name w:val="Unresolved Mention"/>
    <w:basedOn w:val="DefaultParagraphFont"/>
    <w:uiPriority w:val="99"/>
    <w:semiHidden/>
    <w:unhideWhenUsed/>
    <w:rsid w:val="000C627C"/>
    <w:rPr>
      <w:color w:val="605E5C"/>
      <w:shd w:val="clear" w:color="auto" w:fill="E1DFDD"/>
    </w:rPr>
  </w:style>
  <w:style w:type="paragraph" w:styleId="ListParagraph">
    <w:name w:val="List Paragraph"/>
    <w:basedOn w:val="Normal"/>
    <w:uiPriority w:val="34"/>
    <w:qFormat/>
    <w:rsid w:val="0086244C"/>
    <w:pPr>
      <w:ind w:left="720"/>
      <w:contextualSpacing/>
    </w:pPr>
  </w:style>
  <w:style w:type="paragraph" w:styleId="TOC1">
    <w:name w:val="toc 1"/>
    <w:basedOn w:val="Normal"/>
    <w:uiPriority w:val="1"/>
    <w:qFormat/>
    <w:rsid w:val="0049416A"/>
    <w:pPr>
      <w:widowControl w:val="0"/>
      <w:autoSpaceDE w:val="0"/>
      <w:autoSpaceDN w:val="0"/>
      <w:spacing w:before="602" w:after="0" w:line="240" w:lineRule="auto"/>
      <w:ind w:left="337"/>
    </w:pPr>
    <w:rPr>
      <w:rFonts w:ascii="Arial" w:eastAsia="Arial" w:hAnsi="Arial" w:cs="Arial"/>
      <w:i/>
      <w:sz w:val="24"/>
      <w:szCs w:val="24"/>
    </w:rPr>
  </w:style>
  <w:style w:type="paragraph" w:styleId="BodyText">
    <w:name w:val="Body Text"/>
    <w:basedOn w:val="Normal"/>
    <w:link w:val="BodyTextChar"/>
    <w:uiPriority w:val="1"/>
    <w:qFormat/>
    <w:rsid w:val="0049416A"/>
    <w:pPr>
      <w:widowControl w:val="0"/>
      <w:autoSpaceDE w:val="0"/>
      <w:autoSpaceDN w:val="0"/>
      <w:spacing w:after="0" w:line="240" w:lineRule="auto"/>
    </w:pPr>
    <w:rPr>
      <w:rFonts w:ascii="Arial" w:eastAsia="Arial" w:hAnsi="Arial" w:cs="Arial"/>
      <w:i/>
      <w:sz w:val="28"/>
      <w:szCs w:val="28"/>
    </w:rPr>
  </w:style>
  <w:style w:type="character" w:customStyle="1" w:styleId="BodyTextChar">
    <w:name w:val="Body Text Char"/>
    <w:basedOn w:val="DefaultParagraphFont"/>
    <w:link w:val="BodyText"/>
    <w:uiPriority w:val="1"/>
    <w:rsid w:val="0049416A"/>
    <w:rPr>
      <w:rFonts w:ascii="Arial" w:eastAsia="Arial" w:hAnsi="Arial" w:cs="Arial"/>
      <w:i/>
      <w:sz w:val="28"/>
      <w:szCs w:val="28"/>
    </w:rPr>
  </w:style>
  <w:style w:type="paragraph" w:customStyle="1" w:styleId="TableParagraph">
    <w:name w:val="Table Paragraph"/>
    <w:basedOn w:val="Normal"/>
    <w:uiPriority w:val="1"/>
    <w:qFormat/>
    <w:rsid w:val="0049416A"/>
    <w:pPr>
      <w:widowControl w:val="0"/>
      <w:autoSpaceDE w:val="0"/>
      <w:autoSpaceDN w:val="0"/>
      <w:spacing w:before="137" w:after="0" w:line="240" w:lineRule="auto"/>
      <w:jc w:val="center"/>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D6296F"/>
    <w:rPr>
      <w:color w:val="605E5C"/>
      <w:shd w:val="clear" w:color="auto" w:fill="E1DFDD"/>
    </w:rPr>
  </w:style>
  <w:style w:type="paragraph" w:styleId="FootnoteText">
    <w:name w:val="footnote text"/>
    <w:basedOn w:val="Normal"/>
    <w:link w:val="FootnoteTextChar"/>
    <w:uiPriority w:val="99"/>
    <w:semiHidden/>
    <w:unhideWhenUsed/>
    <w:rsid w:val="00D6296F"/>
    <w:pPr>
      <w:spacing w:after="0" w:line="240" w:lineRule="auto"/>
    </w:pPr>
    <w:rPr>
      <w:rFonts w:eastAsiaTheme="minorHAnsi"/>
    </w:rPr>
  </w:style>
  <w:style w:type="character" w:customStyle="1" w:styleId="FootnoteTextChar">
    <w:name w:val="Footnote Text Char"/>
    <w:basedOn w:val="DefaultParagraphFont"/>
    <w:link w:val="FootnoteText"/>
    <w:uiPriority w:val="99"/>
    <w:semiHidden/>
    <w:rsid w:val="00D6296F"/>
    <w:rPr>
      <w:rFonts w:eastAsiaTheme="minorHAnsi"/>
    </w:rPr>
  </w:style>
  <w:style w:type="character" w:styleId="FootnoteReference">
    <w:name w:val="footnote reference"/>
    <w:basedOn w:val="DefaultParagraphFont"/>
    <w:uiPriority w:val="99"/>
    <w:semiHidden/>
    <w:unhideWhenUsed/>
    <w:rsid w:val="00D6296F"/>
    <w:rPr>
      <w:vertAlign w:val="superscript"/>
    </w:rPr>
  </w:style>
  <w:style w:type="character" w:customStyle="1" w:styleId="UnresolvedMention2">
    <w:name w:val="Unresolved Mention2"/>
    <w:basedOn w:val="DefaultParagraphFont"/>
    <w:uiPriority w:val="99"/>
    <w:semiHidden/>
    <w:unhideWhenUsed/>
    <w:rsid w:val="00D629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8047">
      <w:bodyDiv w:val="1"/>
      <w:marLeft w:val="0"/>
      <w:marRight w:val="0"/>
      <w:marTop w:val="0"/>
      <w:marBottom w:val="0"/>
      <w:divBdr>
        <w:top w:val="none" w:sz="0" w:space="0" w:color="auto"/>
        <w:left w:val="none" w:sz="0" w:space="0" w:color="auto"/>
        <w:bottom w:val="none" w:sz="0" w:space="0" w:color="auto"/>
        <w:right w:val="none" w:sz="0" w:space="0" w:color="auto"/>
      </w:divBdr>
    </w:div>
    <w:div w:id="25298359">
      <w:bodyDiv w:val="1"/>
      <w:marLeft w:val="0"/>
      <w:marRight w:val="0"/>
      <w:marTop w:val="0"/>
      <w:marBottom w:val="0"/>
      <w:divBdr>
        <w:top w:val="none" w:sz="0" w:space="0" w:color="auto"/>
        <w:left w:val="none" w:sz="0" w:space="0" w:color="auto"/>
        <w:bottom w:val="none" w:sz="0" w:space="0" w:color="auto"/>
        <w:right w:val="none" w:sz="0" w:space="0" w:color="auto"/>
      </w:divBdr>
    </w:div>
    <w:div w:id="135226825">
      <w:bodyDiv w:val="1"/>
      <w:marLeft w:val="0"/>
      <w:marRight w:val="0"/>
      <w:marTop w:val="0"/>
      <w:marBottom w:val="0"/>
      <w:divBdr>
        <w:top w:val="none" w:sz="0" w:space="0" w:color="auto"/>
        <w:left w:val="none" w:sz="0" w:space="0" w:color="auto"/>
        <w:bottom w:val="none" w:sz="0" w:space="0" w:color="auto"/>
        <w:right w:val="none" w:sz="0" w:space="0" w:color="auto"/>
      </w:divBdr>
    </w:div>
    <w:div w:id="155726750">
      <w:bodyDiv w:val="1"/>
      <w:marLeft w:val="0"/>
      <w:marRight w:val="0"/>
      <w:marTop w:val="0"/>
      <w:marBottom w:val="0"/>
      <w:divBdr>
        <w:top w:val="none" w:sz="0" w:space="0" w:color="auto"/>
        <w:left w:val="none" w:sz="0" w:space="0" w:color="auto"/>
        <w:bottom w:val="none" w:sz="0" w:space="0" w:color="auto"/>
        <w:right w:val="none" w:sz="0" w:space="0" w:color="auto"/>
      </w:divBdr>
    </w:div>
    <w:div w:id="197356464">
      <w:bodyDiv w:val="1"/>
      <w:marLeft w:val="0"/>
      <w:marRight w:val="0"/>
      <w:marTop w:val="0"/>
      <w:marBottom w:val="0"/>
      <w:divBdr>
        <w:top w:val="none" w:sz="0" w:space="0" w:color="auto"/>
        <w:left w:val="none" w:sz="0" w:space="0" w:color="auto"/>
        <w:bottom w:val="none" w:sz="0" w:space="0" w:color="auto"/>
        <w:right w:val="none" w:sz="0" w:space="0" w:color="auto"/>
      </w:divBdr>
    </w:div>
    <w:div w:id="258412978">
      <w:bodyDiv w:val="1"/>
      <w:marLeft w:val="0"/>
      <w:marRight w:val="0"/>
      <w:marTop w:val="0"/>
      <w:marBottom w:val="0"/>
      <w:divBdr>
        <w:top w:val="none" w:sz="0" w:space="0" w:color="auto"/>
        <w:left w:val="none" w:sz="0" w:space="0" w:color="auto"/>
        <w:bottom w:val="none" w:sz="0" w:space="0" w:color="auto"/>
        <w:right w:val="none" w:sz="0" w:space="0" w:color="auto"/>
      </w:divBdr>
    </w:div>
    <w:div w:id="311906243">
      <w:bodyDiv w:val="1"/>
      <w:marLeft w:val="0"/>
      <w:marRight w:val="0"/>
      <w:marTop w:val="0"/>
      <w:marBottom w:val="0"/>
      <w:divBdr>
        <w:top w:val="none" w:sz="0" w:space="0" w:color="auto"/>
        <w:left w:val="none" w:sz="0" w:space="0" w:color="auto"/>
        <w:bottom w:val="none" w:sz="0" w:space="0" w:color="auto"/>
        <w:right w:val="none" w:sz="0" w:space="0" w:color="auto"/>
      </w:divBdr>
    </w:div>
    <w:div w:id="348609190">
      <w:bodyDiv w:val="1"/>
      <w:marLeft w:val="0"/>
      <w:marRight w:val="0"/>
      <w:marTop w:val="0"/>
      <w:marBottom w:val="0"/>
      <w:divBdr>
        <w:top w:val="none" w:sz="0" w:space="0" w:color="auto"/>
        <w:left w:val="none" w:sz="0" w:space="0" w:color="auto"/>
        <w:bottom w:val="none" w:sz="0" w:space="0" w:color="auto"/>
        <w:right w:val="none" w:sz="0" w:space="0" w:color="auto"/>
      </w:divBdr>
    </w:div>
    <w:div w:id="391849562">
      <w:bodyDiv w:val="1"/>
      <w:marLeft w:val="0"/>
      <w:marRight w:val="0"/>
      <w:marTop w:val="0"/>
      <w:marBottom w:val="0"/>
      <w:divBdr>
        <w:top w:val="none" w:sz="0" w:space="0" w:color="auto"/>
        <w:left w:val="none" w:sz="0" w:space="0" w:color="auto"/>
        <w:bottom w:val="none" w:sz="0" w:space="0" w:color="auto"/>
        <w:right w:val="none" w:sz="0" w:space="0" w:color="auto"/>
      </w:divBdr>
    </w:div>
    <w:div w:id="435101058">
      <w:bodyDiv w:val="1"/>
      <w:marLeft w:val="0"/>
      <w:marRight w:val="0"/>
      <w:marTop w:val="0"/>
      <w:marBottom w:val="0"/>
      <w:divBdr>
        <w:top w:val="none" w:sz="0" w:space="0" w:color="auto"/>
        <w:left w:val="none" w:sz="0" w:space="0" w:color="auto"/>
        <w:bottom w:val="none" w:sz="0" w:space="0" w:color="auto"/>
        <w:right w:val="none" w:sz="0" w:space="0" w:color="auto"/>
      </w:divBdr>
    </w:div>
    <w:div w:id="449789823">
      <w:bodyDiv w:val="1"/>
      <w:marLeft w:val="0"/>
      <w:marRight w:val="0"/>
      <w:marTop w:val="0"/>
      <w:marBottom w:val="0"/>
      <w:divBdr>
        <w:top w:val="none" w:sz="0" w:space="0" w:color="auto"/>
        <w:left w:val="none" w:sz="0" w:space="0" w:color="auto"/>
        <w:bottom w:val="none" w:sz="0" w:space="0" w:color="auto"/>
        <w:right w:val="none" w:sz="0" w:space="0" w:color="auto"/>
      </w:divBdr>
    </w:div>
    <w:div w:id="530923868">
      <w:bodyDiv w:val="1"/>
      <w:marLeft w:val="0"/>
      <w:marRight w:val="0"/>
      <w:marTop w:val="0"/>
      <w:marBottom w:val="0"/>
      <w:divBdr>
        <w:top w:val="none" w:sz="0" w:space="0" w:color="auto"/>
        <w:left w:val="none" w:sz="0" w:space="0" w:color="auto"/>
        <w:bottom w:val="none" w:sz="0" w:space="0" w:color="auto"/>
        <w:right w:val="none" w:sz="0" w:space="0" w:color="auto"/>
      </w:divBdr>
    </w:div>
    <w:div w:id="694962374">
      <w:bodyDiv w:val="1"/>
      <w:marLeft w:val="0"/>
      <w:marRight w:val="0"/>
      <w:marTop w:val="0"/>
      <w:marBottom w:val="0"/>
      <w:divBdr>
        <w:top w:val="none" w:sz="0" w:space="0" w:color="auto"/>
        <w:left w:val="none" w:sz="0" w:space="0" w:color="auto"/>
        <w:bottom w:val="none" w:sz="0" w:space="0" w:color="auto"/>
        <w:right w:val="none" w:sz="0" w:space="0" w:color="auto"/>
      </w:divBdr>
    </w:div>
    <w:div w:id="919103380">
      <w:bodyDiv w:val="1"/>
      <w:marLeft w:val="0"/>
      <w:marRight w:val="0"/>
      <w:marTop w:val="0"/>
      <w:marBottom w:val="0"/>
      <w:divBdr>
        <w:top w:val="none" w:sz="0" w:space="0" w:color="auto"/>
        <w:left w:val="none" w:sz="0" w:space="0" w:color="auto"/>
        <w:bottom w:val="none" w:sz="0" w:space="0" w:color="auto"/>
        <w:right w:val="none" w:sz="0" w:space="0" w:color="auto"/>
      </w:divBdr>
    </w:div>
    <w:div w:id="1047342137">
      <w:bodyDiv w:val="1"/>
      <w:marLeft w:val="0"/>
      <w:marRight w:val="0"/>
      <w:marTop w:val="0"/>
      <w:marBottom w:val="0"/>
      <w:divBdr>
        <w:top w:val="none" w:sz="0" w:space="0" w:color="auto"/>
        <w:left w:val="none" w:sz="0" w:space="0" w:color="auto"/>
        <w:bottom w:val="none" w:sz="0" w:space="0" w:color="auto"/>
        <w:right w:val="none" w:sz="0" w:space="0" w:color="auto"/>
      </w:divBdr>
    </w:div>
    <w:div w:id="1142963480">
      <w:bodyDiv w:val="1"/>
      <w:marLeft w:val="0"/>
      <w:marRight w:val="0"/>
      <w:marTop w:val="0"/>
      <w:marBottom w:val="0"/>
      <w:divBdr>
        <w:top w:val="none" w:sz="0" w:space="0" w:color="auto"/>
        <w:left w:val="none" w:sz="0" w:space="0" w:color="auto"/>
        <w:bottom w:val="none" w:sz="0" w:space="0" w:color="auto"/>
        <w:right w:val="none" w:sz="0" w:space="0" w:color="auto"/>
      </w:divBdr>
    </w:div>
    <w:div w:id="1179932844">
      <w:bodyDiv w:val="1"/>
      <w:marLeft w:val="0"/>
      <w:marRight w:val="0"/>
      <w:marTop w:val="0"/>
      <w:marBottom w:val="0"/>
      <w:divBdr>
        <w:top w:val="none" w:sz="0" w:space="0" w:color="auto"/>
        <w:left w:val="none" w:sz="0" w:space="0" w:color="auto"/>
        <w:bottom w:val="none" w:sz="0" w:space="0" w:color="auto"/>
        <w:right w:val="none" w:sz="0" w:space="0" w:color="auto"/>
      </w:divBdr>
    </w:div>
    <w:div w:id="1193493323">
      <w:bodyDiv w:val="1"/>
      <w:marLeft w:val="0"/>
      <w:marRight w:val="0"/>
      <w:marTop w:val="0"/>
      <w:marBottom w:val="0"/>
      <w:divBdr>
        <w:top w:val="none" w:sz="0" w:space="0" w:color="auto"/>
        <w:left w:val="none" w:sz="0" w:space="0" w:color="auto"/>
        <w:bottom w:val="none" w:sz="0" w:space="0" w:color="auto"/>
        <w:right w:val="none" w:sz="0" w:space="0" w:color="auto"/>
      </w:divBdr>
    </w:div>
    <w:div w:id="1209492336">
      <w:bodyDiv w:val="1"/>
      <w:marLeft w:val="0"/>
      <w:marRight w:val="0"/>
      <w:marTop w:val="0"/>
      <w:marBottom w:val="0"/>
      <w:divBdr>
        <w:top w:val="none" w:sz="0" w:space="0" w:color="auto"/>
        <w:left w:val="none" w:sz="0" w:space="0" w:color="auto"/>
        <w:bottom w:val="none" w:sz="0" w:space="0" w:color="auto"/>
        <w:right w:val="none" w:sz="0" w:space="0" w:color="auto"/>
      </w:divBdr>
    </w:div>
    <w:div w:id="1269511693">
      <w:bodyDiv w:val="1"/>
      <w:marLeft w:val="0"/>
      <w:marRight w:val="0"/>
      <w:marTop w:val="0"/>
      <w:marBottom w:val="0"/>
      <w:divBdr>
        <w:top w:val="none" w:sz="0" w:space="0" w:color="auto"/>
        <w:left w:val="none" w:sz="0" w:space="0" w:color="auto"/>
        <w:bottom w:val="none" w:sz="0" w:space="0" w:color="auto"/>
        <w:right w:val="none" w:sz="0" w:space="0" w:color="auto"/>
      </w:divBdr>
    </w:div>
    <w:div w:id="1644971253">
      <w:bodyDiv w:val="1"/>
      <w:marLeft w:val="0"/>
      <w:marRight w:val="0"/>
      <w:marTop w:val="0"/>
      <w:marBottom w:val="0"/>
      <w:divBdr>
        <w:top w:val="none" w:sz="0" w:space="0" w:color="auto"/>
        <w:left w:val="none" w:sz="0" w:space="0" w:color="auto"/>
        <w:bottom w:val="none" w:sz="0" w:space="0" w:color="auto"/>
        <w:right w:val="none" w:sz="0" w:space="0" w:color="auto"/>
      </w:divBdr>
    </w:div>
    <w:div w:id="1652323300">
      <w:bodyDiv w:val="1"/>
      <w:marLeft w:val="0"/>
      <w:marRight w:val="0"/>
      <w:marTop w:val="0"/>
      <w:marBottom w:val="0"/>
      <w:divBdr>
        <w:top w:val="none" w:sz="0" w:space="0" w:color="auto"/>
        <w:left w:val="none" w:sz="0" w:space="0" w:color="auto"/>
        <w:bottom w:val="none" w:sz="0" w:space="0" w:color="auto"/>
        <w:right w:val="none" w:sz="0" w:space="0" w:color="auto"/>
      </w:divBdr>
    </w:div>
    <w:div w:id="1687321579">
      <w:bodyDiv w:val="1"/>
      <w:marLeft w:val="0"/>
      <w:marRight w:val="0"/>
      <w:marTop w:val="0"/>
      <w:marBottom w:val="0"/>
      <w:divBdr>
        <w:top w:val="none" w:sz="0" w:space="0" w:color="auto"/>
        <w:left w:val="none" w:sz="0" w:space="0" w:color="auto"/>
        <w:bottom w:val="none" w:sz="0" w:space="0" w:color="auto"/>
        <w:right w:val="none" w:sz="0" w:space="0" w:color="auto"/>
      </w:divBdr>
    </w:div>
    <w:div w:id="1717386776">
      <w:bodyDiv w:val="1"/>
      <w:marLeft w:val="0"/>
      <w:marRight w:val="0"/>
      <w:marTop w:val="0"/>
      <w:marBottom w:val="0"/>
      <w:divBdr>
        <w:top w:val="none" w:sz="0" w:space="0" w:color="auto"/>
        <w:left w:val="none" w:sz="0" w:space="0" w:color="auto"/>
        <w:bottom w:val="none" w:sz="0" w:space="0" w:color="auto"/>
        <w:right w:val="none" w:sz="0" w:space="0" w:color="auto"/>
      </w:divBdr>
    </w:div>
    <w:div w:id="1914200076">
      <w:bodyDiv w:val="1"/>
      <w:marLeft w:val="0"/>
      <w:marRight w:val="0"/>
      <w:marTop w:val="0"/>
      <w:marBottom w:val="0"/>
      <w:divBdr>
        <w:top w:val="none" w:sz="0" w:space="0" w:color="auto"/>
        <w:left w:val="none" w:sz="0" w:space="0" w:color="auto"/>
        <w:bottom w:val="none" w:sz="0" w:space="0" w:color="auto"/>
        <w:right w:val="none" w:sz="0" w:space="0" w:color="auto"/>
      </w:divBdr>
    </w:div>
    <w:div w:id="1935934037">
      <w:bodyDiv w:val="1"/>
      <w:marLeft w:val="0"/>
      <w:marRight w:val="0"/>
      <w:marTop w:val="0"/>
      <w:marBottom w:val="0"/>
      <w:divBdr>
        <w:top w:val="none" w:sz="0" w:space="0" w:color="auto"/>
        <w:left w:val="none" w:sz="0" w:space="0" w:color="auto"/>
        <w:bottom w:val="none" w:sz="0" w:space="0" w:color="auto"/>
        <w:right w:val="none" w:sz="0" w:space="0" w:color="auto"/>
      </w:divBdr>
    </w:div>
    <w:div w:id="1955210405">
      <w:bodyDiv w:val="1"/>
      <w:marLeft w:val="0"/>
      <w:marRight w:val="0"/>
      <w:marTop w:val="0"/>
      <w:marBottom w:val="0"/>
      <w:divBdr>
        <w:top w:val="none" w:sz="0" w:space="0" w:color="auto"/>
        <w:left w:val="none" w:sz="0" w:space="0" w:color="auto"/>
        <w:bottom w:val="none" w:sz="0" w:space="0" w:color="auto"/>
        <w:right w:val="none" w:sz="0" w:space="0" w:color="auto"/>
      </w:divBdr>
    </w:div>
    <w:div w:id="1981229050">
      <w:bodyDiv w:val="1"/>
      <w:marLeft w:val="0"/>
      <w:marRight w:val="0"/>
      <w:marTop w:val="0"/>
      <w:marBottom w:val="0"/>
      <w:divBdr>
        <w:top w:val="none" w:sz="0" w:space="0" w:color="auto"/>
        <w:left w:val="none" w:sz="0" w:space="0" w:color="auto"/>
        <w:bottom w:val="none" w:sz="0" w:space="0" w:color="auto"/>
        <w:right w:val="none" w:sz="0" w:space="0" w:color="auto"/>
      </w:divBdr>
    </w:div>
    <w:div w:id="1982538790">
      <w:bodyDiv w:val="1"/>
      <w:marLeft w:val="0"/>
      <w:marRight w:val="0"/>
      <w:marTop w:val="0"/>
      <w:marBottom w:val="0"/>
      <w:divBdr>
        <w:top w:val="none" w:sz="0" w:space="0" w:color="auto"/>
        <w:left w:val="none" w:sz="0" w:space="0" w:color="auto"/>
        <w:bottom w:val="none" w:sz="0" w:space="0" w:color="auto"/>
        <w:right w:val="none" w:sz="0" w:space="0" w:color="auto"/>
      </w:divBdr>
    </w:div>
    <w:div w:id="1986162542">
      <w:bodyDiv w:val="1"/>
      <w:marLeft w:val="0"/>
      <w:marRight w:val="0"/>
      <w:marTop w:val="0"/>
      <w:marBottom w:val="0"/>
      <w:divBdr>
        <w:top w:val="none" w:sz="0" w:space="0" w:color="auto"/>
        <w:left w:val="none" w:sz="0" w:space="0" w:color="auto"/>
        <w:bottom w:val="none" w:sz="0" w:space="0" w:color="auto"/>
        <w:right w:val="none" w:sz="0" w:space="0" w:color="auto"/>
      </w:divBdr>
    </w:div>
    <w:div w:id="2060935770">
      <w:bodyDiv w:val="1"/>
      <w:marLeft w:val="0"/>
      <w:marRight w:val="0"/>
      <w:marTop w:val="0"/>
      <w:marBottom w:val="0"/>
      <w:divBdr>
        <w:top w:val="none" w:sz="0" w:space="0" w:color="auto"/>
        <w:left w:val="none" w:sz="0" w:space="0" w:color="auto"/>
        <w:bottom w:val="none" w:sz="0" w:space="0" w:color="auto"/>
        <w:right w:val="none" w:sz="0" w:space="0" w:color="auto"/>
      </w:divBdr>
    </w:div>
    <w:div w:id="207057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67.emf"/><Relationship Id="rId89" Type="http://schemas.openxmlformats.org/officeDocument/2006/relationships/image" Target="media/image71.jp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84.emf"/><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emf"/><Relationship Id="rId79" Type="http://schemas.openxmlformats.org/officeDocument/2006/relationships/chart" Target="charts/chart4.xml"/><Relationship Id="rId87" Type="http://schemas.openxmlformats.org/officeDocument/2006/relationships/image" Target="media/image69.PNG"/><Relationship Id="rId102" Type="http://schemas.openxmlformats.org/officeDocument/2006/relationships/image" Target="media/image79.emf"/><Relationship Id="rId110"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hyperlink" Target="https://6river.com/" TargetMode="External"/><Relationship Id="rId95" Type="http://schemas.openxmlformats.org/officeDocument/2006/relationships/chart" Target="charts/chart9.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chart" Target="charts/chart2.xml"/><Relationship Id="rId100" Type="http://schemas.openxmlformats.org/officeDocument/2006/relationships/image" Target="media/image77.emf"/><Relationship Id="rId105" Type="http://schemas.openxmlformats.org/officeDocument/2006/relationships/image" Target="media/image82.emf"/><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emf"/><Relationship Id="rId80" Type="http://schemas.openxmlformats.org/officeDocument/2006/relationships/chart" Target="charts/chart5.xml"/><Relationship Id="rId85" Type="http://schemas.openxmlformats.org/officeDocument/2006/relationships/hyperlink" Target="https://data.still.de/assets/products/Vehicles/Electric_Forklift_Trucks/RX_60_25-35_neu/pdfs/RX_60_25_35_EN_TD.pdf?mod=1586332037&amp;download=1&amp;s=b24cfe153980df9a3a7713dc9f2034c1" TargetMode="External"/><Relationship Id="rId93" Type="http://schemas.openxmlformats.org/officeDocument/2006/relationships/chart" Target="charts/chart8.xml"/><Relationship Id="rId98" Type="http://schemas.openxmlformats.org/officeDocument/2006/relationships/image" Target="media/image75.em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103" Type="http://schemas.openxmlformats.org/officeDocument/2006/relationships/image" Target="media/image80.emf"/><Relationship Id="rId108" Type="http://schemas.openxmlformats.org/officeDocument/2006/relationships/hyperlink" Target="http://www.ijtre.com/images/scripts/2015021141.pdf" TargetMode="External"/><Relationship Id="rId20"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chart" Target="charts/chart6.xml"/><Relationship Id="rId88" Type="http://schemas.openxmlformats.org/officeDocument/2006/relationships/image" Target="media/image70.PNG"/><Relationship Id="rId91" Type="http://schemas.openxmlformats.org/officeDocument/2006/relationships/hyperlink" Target="https://www.uline.com/BL_440/Lightweight-32-ECT-Boxes" TargetMode="External"/><Relationship Id="rId96" Type="http://schemas.openxmlformats.org/officeDocument/2006/relationships/image" Target="media/image73.jp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emf"/><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sv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chart" Target="charts/chart3.xml"/><Relationship Id="rId81" Type="http://schemas.openxmlformats.org/officeDocument/2006/relationships/image" Target="media/image65.png"/><Relationship Id="rId86" Type="http://schemas.openxmlformats.org/officeDocument/2006/relationships/image" Target="media/image68.PNG"/><Relationship Id="rId94" Type="http://schemas.openxmlformats.org/officeDocument/2006/relationships/image" Target="media/image72.PNG"/><Relationship Id="rId99" Type="http://schemas.openxmlformats.org/officeDocument/2006/relationships/image" Target="media/image76.emf"/><Relationship Id="rId101" Type="http://schemas.openxmlformats.org/officeDocument/2006/relationships/image" Target="media/image78.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emf"/><Relationship Id="rId39" Type="http://schemas.openxmlformats.org/officeDocument/2006/relationships/image" Target="media/image28.jpg"/><Relationship Id="rId109" Type="http://schemas.openxmlformats.org/officeDocument/2006/relationships/header" Target="header1.xml"/><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svg"/><Relationship Id="rId76" Type="http://schemas.openxmlformats.org/officeDocument/2006/relationships/chart" Target="charts/chart1.xml"/><Relationship Id="rId97" Type="http://schemas.openxmlformats.org/officeDocument/2006/relationships/image" Target="media/image74.jpg"/><Relationship Id="rId104" Type="http://schemas.openxmlformats.org/officeDocument/2006/relationships/image" Target="media/image81.emf"/><Relationship Id="rId7" Type="http://schemas.openxmlformats.org/officeDocument/2006/relationships/settings" Target="settings.xml"/><Relationship Id="rId71" Type="http://schemas.openxmlformats.org/officeDocument/2006/relationships/image" Target="media/image60.emf"/><Relationship Id="rId92" Type="http://schemas.openxmlformats.org/officeDocument/2006/relationships/chart" Target="charts/chart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buu\AppData\Roaming\Microsoft\Templates\Report%20.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E:\aditya%20polito\industrial%20plants%20and%20safety\report%20data%203%20updated.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E:\aditya%20polito\industrial%20plants%20and%20safety\report%20data%203%20updat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aditya%20polito\industrial%20plants%20and%20safety\report%20data%203%20update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E:\aditya%20polito\industrial%20plants%20and%20safety\report%20data%203%20updat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aditya%20polito\industrial%20plants%20and%20safety\report%20data%203%20updat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aditya%20polito\industrial%20plants%20and%20safety\report%20data%203%20update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D:\Studying\Third%20year\Second%20semester\Industrial%20plants%20and%20safety\PROJECT\Hairdryer\R_4-FPS_FLOW%20(1).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E:\aditya%20polito\industrial%20plants%20and%20safety\Project\report%204%203%20day%20shipping.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aditya%20polito\industrial%20plants%20and%20safety\Project\report%204%203%20day%20shipping.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1" u="none" strike="noStrike" kern="1200" cap="none" spc="20" baseline="0">
                <a:solidFill>
                  <a:sysClr val="windowText" lastClr="000000"/>
                </a:solidFill>
                <a:latin typeface="+mn-lt"/>
                <a:ea typeface="+mn-ea"/>
                <a:cs typeface="+mn-cs"/>
              </a:defRPr>
            </a:pPr>
            <a:r>
              <a:rPr lang="en-IN" b="1" i="1">
                <a:solidFill>
                  <a:sysClr val="windowText" lastClr="000000"/>
                </a:solidFill>
              </a:rPr>
              <a:t>Flow through RMS (in pallets)</a:t>
            </a:r>
          </a:p>
        </c:rich>
      </c:tx>
      <c:overlay val="0"/>
      <c:spPr>
        <a:noFill/>
        <a:ln>
          <a:noFill/>
        </a:ln>
        <a:effectLst/>
      </c:spPr>
      <c:txPr>
        <a:bodyPr rot="0" spcFirstLastPara="1" vertOverflow="ellipsis" vert="horz" wrap="square" anchor="ctr" anchorCtr="1"/>
        <a:lstStyle/>
        <a:p>
          <a:pPr>
            <a:defRPr sz="1400" b="1" i="1" u="none" strike="noStrike" kern="1200" cap="none" spc="2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tx>
            <c:v>1</c:v>
          </c:tx>
          <c:spPr>
            <a:ln w="22225" cap="rnd" cmpd="sng" algn="ctr">
              <a:solidFill>
                <a:schemeClr val="accent1"/>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flow'!$C$15:$C$55</c:f>
              <c:numCache>
                <c:formatCode>General</c:formatCode>
                <c:ptCount val="41"/>
                <c:pt idx="0">
                  <c:v>1.9999999999999993</c:v>
                </c:pt>
                <c:pt idx="1">
                  <c:v>1.7999999999999994</c:v>
                </c:pt>
                <c:pt idx="2">
                  <c:v>1.5999999999999994</c:v>
                </c:pt>
                <c:pt idx="3">
                  <c:v>1.3999999999999995</c:v>
                </c:pt>
                <c:pt idx="4">
                  <c:v>1.1999999999999995</c:v>
                </c:pt>
                <c:pt idx="5">
                  <c:v>0.99999999999999956</c:v>
                </c:pt>
                <c:pt idx="6">
                  <c:v>0.7999999999999996</c:v>
                </c:pt>
                <c:pt idx="7">
                  <c:v>0.59999999999999964</c:v>
                </c:pt>
                <c:pt idx="8">
                  <c:v>0.39999999999999963</c:v>
                </c:pt>
                <c:pt idx="9">
                  <c:v>0.19999999999999962</c:v>
                </c:pt>
                <c:pt idx="10">
                  <c:v>3</c:v>
                </c:pt>
                <c:pt idx="11">
                  <c:v>2.8</c:v>
                </c:pt>
                <c:pt idx="12">
                  <c:v>2.5999999999999996</c:v>
                </c:pt>
                <c:pt idx="13">
                  <c:v>2.3999999999999995</c:v>
                </c:pt>
                <c:pt idx="14">
                  <c:v>2.1999999999999993</c:v>
                </c:pt>
                <c:pt idx="15">
                  <c:v>1.9999999999999993</c:v>
                </c:pt>
                <c:pt idx="16">
                  <c:v>1.7999999999999994</c:v>
                </c:pt>
                <c:pt idx="17">
                  <c:v>1.5999999999999994</c:v>
                </c:pt>
                <c:pt idx="18">
                  <c:v>1.3999999999999995</c:v>
                </c:pt>
                <c:pt idx="19">
                  <c:v>1.1999999999999995</c:v>
                </c:pt>
                <c:pt idx="20">
                  <c:v>0.99999999999999956</c:v>
                </c:pt>
                <c:pt idx="21">
                  <c:v>0.7999999999999996</c:v>
                </c:pt>
                <c:pt idx="22">
                  <c:v>0.59999999999999964</c:v>
                </c:pt>
                <c:pt idx="23">
                  <c:v>0.39999999999999963</c:v>
                </c:pt>
                <c:pt idx="24">
                  <c:v>0.19999999999999962</c:v>
                </c:pt>
                <c:pt idx="25">
                  <c:v>3</c:v>
                </c:pt>
                <c:pt idx="26">
                  <c:v>2.8</c:v>
                </c:pt>
                <c:pt idx="27">
                  <c:v>2.5999999999999996</c:v>
                </c:pt>
                <c:pt idx="28">
                  <c:v>2.3999999999999995</c:v>
                </c:pt>
                <c:pt idx="29">
                  <c:v>2.1999999999999993</c:v>
                </c:pt>
                <c:pt idx="30">
                  <c:v>1.9999999999999993</c:v>
                </c:pt>
                <c:pt idx="31">
                  <c:v>1.7999999999999994</c:v>
                </c:pt>
                <c:pt idx="32">
                  <c:v>1.5999999999999994</c:v>
                </c:pt>
                <c:pt idx="33">
                  <c:v>1.3999999999999995</c:v>
                </c:pt>
                <c:pt idx="34">
                  <c:v>1.1999999999999995</c:v>
                </c:pt>
                <c:pt idx="35">
                  <c:v>0.99999999999999956</c:v>
                </c:pt>
                <c:pt idx="36">
                  <c:v>0.7999999999999996</c:v>
                </c:pt>
                <c:pt idx="37">
                  <c:v>0.59999999999999964</c:v>
                </c:pt>
                <c:pt idx="38">
                  <c:v>0.39999999999999963</c:v>
                </c:pt>
                <c:pt idx="39">
                  <c:v>0.19999999999999962</c:v>
                </c:pt>
                <c:pt idx="40">
                  <c:v>3</c:v>
                </c:pt>
              </c:numCache>
            </c:numRef>
          </c:val>
          <c:smooth val="0"/>
          <c:extLst>
            <c:ext xmlns:c16="http://schemas.microsoft.com/office/drawing/2014/chart" uri="{C3380CC4-5D6E-409C-BE32-E72D297353CC}">
              <c16:uniqueId val="{00000000-2C36-476A-B2C3-82227F46F8D2}"/>
            </c:ext>
          </c:extLst>
        </c:ser>
        <c:ser>
          <c:idx val="1"/>
          <c:order val="1"/>
          <c:tx>
            <c:v>2</c:v>
          </c:tx>
          <c:spPr>
            <a:ln w="22225" cap="rnd" cmpd="sng" algn="ctr">
              <a:solidFill>
                <a:schemeClr val="accent2"/>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flow'!$D$15:$D$55</c:f>
              <c:numCache>
                <c:formatCode>General</c:formatCode>
                <c:ptCount val="41"/>
                <c:pt idx="0">
                  <c:v>3.9999999999999987</c:v>
                </c:pt>
                <c:pt idx="1">
                  <c:v>3.5999999999999988</c:v>
                </c:pt>
                <c:pt idx="2">
                  <c:v>3.1999999999999988</c:v>
                </c:pt>
                <c:pt idx="3">
                  <c:v>2.7999999999999989</c:v>
                </c:pt>
                <c:pt idx="4">
                  <c:v>2.399999999999999</c:v>
                </c:pt>
                <c:pt idx="5">
                  <c:v>1.9999999999999991</c:v>
                </c:pt>
                <c:pt idx="6">
                  <c:v>1.5999999999999992</c:v>
                </c:pt>
                <c:pt idx="7">
                  <c:v>1.1999999999999993</c:v>
                </c:pt>
                <c:pt idx="8">
                  <c:v>0.79999999999999927</c:v>
                </c:pt>
                <c:pt idx="9">
                  <c:v>0.39999999999999925</c:v>
                </c:pt>
                <c:pt idx="10">
                  <c:v>6</c:v>
                </c:pt>
                <c:pt idx="11">
                  <c:v>5.6</c:v>
                </c:pt>
                <c:pt idx="12">
                  <c:v>5.1999999999999993</c:v>
                </c:pt>
                <c:pt idx="13">
                  <c:v>4.7999999999999989</c:v>
                </c:pt>
                <c:pt idx="14">
                  <c:v>4.3999999999999986</c:v>
                </c:pt>
                <c:pt idx="15">
                  <c:v>3.9999999999999987</c:v>
                </c:pt>
                <c:pt idx="16">
                  <c:v>3.5999999999999988</c:v>
                </c:pt>
                <c:pt idx="17">
                  <c:v>3.1999999999999988</c:v>
                </c:pt>
                <c:pt idx="18">
                  <c:v>2.7999999999999989</c:v>
                </c:pt>
                <c:pt idx="19">
                  <c:v>2.399999999999999</c:v>
                </c:pt>
                <c:pt idx="20">
                  <c:v>1.9999999999999991</c:v>
                </c:pt>
                <c:pt idx="21">
                  <c:v>1.5999999999999992</c:v>
                </c:pt>
                <c:pt idx="22">
                  <c:v>1.1999999999999993</c:v>
                </c:pt>
                <c:pt idx="23">
                  <c:v>0.79999999999999927</c:v>
                </c:pt>
                <c:pt idx="24">
                  <c:v>0.39999999999999925</c:v>
                </c:pt>
                <c:pt idx="25">
                  <c:v>6</c:v>
                </c:pt>
                <c:pt idx="26">
                  <c:v>5.6</c:v>
                </c:pt>
                <c:pt idx="27">
                  <c:v>5.1999999999999993</c:v>
                </c:pt>
                <c:pt idx="28">
                  <c:v>4.7999999999999989</c:v>
                </c:pt>
                <c:pt idx="29">
                  <c:v>4.3999999999999986</c:v>
                </c:pt>
                <c:pt idx="30">
                  <c:v>3.9999999999999987</c:v>
                </c:pt>
                <c:pt idx="31">
                  <c:v>3.5999999999999988</c:v>
                </c:pt>
                <c:pt idx="32">
                  <c:v>3.1999999999999988</c:v>
                </c:pt>
                <c:pt idx="33">
                  <c:v>2.7999999999999989</c:v>
                </c:pt>
                <c:pt idx="34">
                  <c:v>2.399999999999999</c:v>
                </c:pt>
                <c:pt idx="35">
                  <c:v>1.9999999999999991</c:v>
                </c:pt>
                <c:pt idx="36">
                  <c:v>1.5999999999999992</c:v>
                </c:pt>
                <c:pt idx="37">
                  <c:v>1.1999999999999993</c:v>
                </c:pt>
                <c:pt idx="38">
                  <c:v>0.79999999999999927</c:v>
                </c:pt>
                <c:pt idx="39">
                  <c:v>0.39999999999999925</c:v>
                </c:pt>
                <c:pt idx="40">
                  <c:v>6</c:v>
                </c:pt>
              </c:numCache>
            </c:numRef>
          </c:val>
          <c:smooth val="0"/>
          <c:extLst>
            <c:ext xmlns:c16="http://schemas.microsoft.com/office/drawing/2014/chart" uri="{C3380CC4-5D6E-409C-BE32-E72D297353CC}">
              <c16:uniqueId val="{00000001-2C36-476A-B2C3-82227F46F8D2}"/>
            </c:ext>
          </c:extLst>
        </c:ser>
        <c:ser>
          <c:idx val="2"/>
          <c:order val="2"/>
          <c:tx>
            <c:v>3</c:v>
          </c:tx>
          <c:spPr>
            <a:ln w="22225" cap="rnd" cmpd="sng" algn="ctr">
              <a:solidFill>
                <a:schemeClr val="accent3"/>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flow'!$E$15:$E$55</c:f>
              <c:numCache>
                <c:formatCode>General</c:formatCode>
                <c:ptCount val="41"/>
                <c:pt idx="0">
                  <c:v>10</c:v>
                </c:pt>
                <c:pt idx="1">
                  <c:v>9</c:v>
                </c:pt>
                <c:pt idx="2">
                  <c:v>8</c:v>
                </c:pt>
                <c:pt idx="3">
                  <c:v>7</c:v>
                </c:pt>
                <c:pt idx="4">
                  <c:v>6</c:v>
                </c:pt>
                <c:pt idx="5">
                  <c:v>5</c:v>
                </c:pt>
                <c:pt idx="6">
                  <c:v>4</c:v>
                </c:pt>
                <c:pt idx="7">
                  <c:v>3</c:v>
                </c:pt>
                <c:pt idx="8">
                  <c:v>2</c:v>
                </c:pt>
                <c:pt idx="9">
                  <c:v>1</c:v>
                </c:pt>
                <c:pt idx="10">
                  <c:v>15</c:v>
                </c:pt>
                <c:pt idx="11">
                  <c:v>14</c:v>
                </c:pt>
                <c:pt idx="12">
                  <c:v>13</c:v>
                </c:pt>
                <c:pt idx="13">
                  <c:v>12</c:v>
                </c:pt>
                <c:pt idx="14">
                  <c:v>11</c:v>
                </c:pt>
                <c:pt idx="15">
                  <c:v>10</c:v>
                </c:pt>
                <c:pt idx="16">
                  <c:v>9</c:v>
                </c:pt>
                <c:pt idx="17">
                  <c:v>8</c:v>
                </c:pt>
                <c:pt idx="18">
                  <c:v>7</c:v>
                </c:pt>
                <c:pt idx="19">
                  <c:v>6</c:v>
                </c:pt>
                <c:pt idx="20">
                  <c:v>5</c:v>
                </c:pt>
                <c:pt idx="21">
                  <c:v>4</c:v>
                </c:pt>
                <c:pt idx="22">
                  <c:v>3</c:v>
                </c:pt>
                <c:pt idx="23">
                  <c:v>2</c:v>
                </c:pt>
                <c:pt idx="24">
                  <c:v>1</c:v>
                </c:pt>
                <c:pt idx="25">
                  <c:v>15</c:v>
                </c:pt>
                <c:pt idx="26">
                  <c:v>14</c:v>
                </c:pt>
                <c:pt idx="27">
                  <c:v>13</c:v>
                </c:pt>
                <c:pt idx="28">
                  <c:v>12</c:v>
                </c:pt>
                <c:pt idx="29">
                  <c:v>11</c:v>
                </c:pt>
                <c:pt idx="30">
                  <c:v>10</c:v>
                </c:pt>
                <c:pt idx="31">
                  <c:v>9</c:v>
                </c:pt>
                <c:pt idx="32">
                  <c:v>8</c:v>
                </c:pt>
                <c:pt idx="33">
                  <c:v>7</c:v>
                </c:pt>
                <c:pt idx="34">
                  <c:v>6</c:v>
                </c:pt>
                <c:pt idx="35">
                  <c:v>5</c:v>
                </c:pt>
                <c:pt idx="36">
                  <c:v>4</c:v>
                </c:pt>
                <c:pt idx="37">
                  <c:v>3</c:v>
                </c:pt>
                <c:pt idx="38">
                  <c:v>2</c:v>
                </c:pt>
                <c:pt idx="39">
                  <c:v>1</c:v>
                </c:pt>
                <c:pt idx="40">
                  <c:v>15</c:v>
                </c:pt>
              </c:numCache>
            </c:numRef>
          </c:val>
          <c:smooth val="0"/>
          <c:extLst>
            <c:ext xmlns:c16="http://schemas.microsoft.com/office/drawing/2014/chart" uri="{C3380CC4-5D6E-409C-BE32-E72D297353CC}">
              <c16:uniqueId val="{00000002-2C36-476A-B2C3-82227F46F8D2}"/>
            </c:ext>
          </c:extLst>
        </c:ser>
        <c:ser>
          <c:idx val="3"/>
          <c:order val="3"/>
          <c:tx>
            <c:v>4</c:v>
          </c:tx>
          <c:spPr>
            <a:ln w="22225" cap="rnd" cmpd="sng" algn="ctr">
              <a:solidFill>
                <a:schemeClr val="accent4"/>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flow'!$F$15:$F$55</c:f>
              <c:numCache>
                <c:formatCode>General</c:formatCode>
                <c:ptCount val="41"/>
                <c:pt idx="0">
                  <c:v>2.5999999999999996</c:v>
                </c:pt>
                <c:pt idx="1">
                  <c:v>2.3999999999999995</c:v>
                </c:pt>
                <c:pt idx="2">
                  <c:v>2.1999999999999993</c:v>
                </c:pt>
                <c:pt idx="3">
                  <c:v>1.9999999999999993</c:v>
                </c:pt>
                <c:pt idx="4">
                  <c:v>1.7999999999999994</c:v>
                </c:pt>
                <c:pt idx="5">
                  <c:v>1.5999999999999994</c:v>
                </c:pt>
                <c:pt idx="6">
                  <c:v>1.3999999999999995</c:v>
                </c:pt>
                <c:pt idx="7">
                  <c:v>1.1999999999999995</c:v>
                </c:pt>
                <c:pt idx="8">
                  <c:v>0.99999999999999956</c:v>
                </c:pt>
                <c:pt idx="9">
                  <c:v>0.7999999999999996</c:v>
                </c:pt>
                <c:pt idx="10">
                  <c:v>0.59999999999999964</c:v>
                </c:pt>
                <c:pt idx="11">
                  <c:v>0.39999999999999963</c:v>
                </c:pt>
                <c:pt idx="12">
                  <c:v>0.19999999999999962</c:v>
                </c:pt>
                <c:pt idx="13">
                  <c:v>3</c:v>
                </c:pt>
                <c:pt idx="14">
                  <c:v>2.8</c:v>
                </c:pt>
                <c:pt idx="15">
                  <c:v>2.5999999999999996</c:v>
                </c:pt>
                <c:pt idx="16">
                  <c:v>2.3999999999999995</c:v>
                </c:pt>
                <c:pt idx="17">
                  <c:v>2.1999999999999993</c:v>
                </c:pt>
                <c:pt idx="18">
                  <c:v>1.9999999999999993</c:v>
                </c:pt>
                <c:pt idx="19">
                  <c:v>1.7999999999999994</c:v>
                </c:pt>
                <c:pt idx="20">
                  <c:v>1.5999999999999994</c:v>
                </c:pt>
                <c:pt idx="21">
                  <c:v>1.3999999999999995</c:v>
                </c:pt>
                <c:pt idx="22">
                  <c:v>1.1999999999999995</c:v>
                </c:pt>
                <c:pt idx="23">
                  <c:v>0.99999999999999956</c:v>
                </c:pt>
                <c:pt idx="24">
                  <c:v>0.7999999999999996</c:v>
                </c:pt>
                <c:pt idx="25">
                  <c:v>0.59999999999999964</c:v>
                </c:pt>
                <c:pt idx="26">
                  <c:v>0.39999999999999963</c:v>
                </c:pt>
                <c:pt idx="27">
                  <c:v>0.19999999999999962</c:v>
                </c:pt>
                <c:pt idx="28">
                  <c:v>3</c:v>
                </c:pt>
                <c:pt idx="29">
                  <c:v>2.8</c:v>
                </c:pt>
                <c:pt idx="30">
                  <c:v>2.5999999999999996</c:v>
                </c:pt>
                <c:pt idx="31">
                  <c:v>2.3999999999999995</c:v>
                </c:pt>
                <c:pt idx="32">
                  <c:v>2.1999999999999993</c:v>
                </c:pt>
                <c:pt idx="33">
                  <c:v>1.9999999999999993</c:v>
                </c:pt>
                <c:pt idx="34">
                  <c:v>1.7999999999999994</c:v>
                </c:pt>
                <c:pt idx="35">
                  <c:v>1.5999999999999994</c:v>
                </c:pt>
                <c:pt idx="36">
                  <c:v>1.3999999999999995</c:v>
                </c:pt>
                <c:pt idx="37">
                  <c:v>1.1999999999999995</c:v>
                </c:pt>
                <c:pt idx="38">
                  <c:v>0.99999999999999956</c:v>
                </c:pt>
                <c:pt idx="39">
                  <c:v>0.7999999999999996</c:v>
                </c:pt>
                <c:pt idx="40">
                  <c:v>0.59999999999999964</c:v>
                </c:pt>
              </c:numCache>
            </c:numRef>
          </c:val>
          <c:smooth val="0"/>
          <c:extLst>
            <c:ext xmlns:c16="http://schemas.microsoft.com/office/drawing/2014/chart" uri="{C3380CC4-5D6E-409C-BE32-E72D297353CC}">
              <c16:uniqueId val="{00000003-2C36-476A-B2C3-82227F46F8D2}"/>
            </c:ext>
          </c:extLst>
        </c:ser>
        <c:ser>
          <c:idx val="4"/>
          <c:order val="4"/>
          <c:tx>
            <c:v>5</c:v>
          </c:tx>
          <c:spPr>
            <a:ln w="22225" cap="rnd" cmpd="sng" algn="ctr">
              <a:solidFill>
                <a:schemeClr val="accent5"/>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flow'!$G$15:$G$55</c:f>
              <c:numCache>
                <c:formatCode>General</c:formatCode>
                <c:ptCount val="41"/>
                <c:pt idx="0">
                  <c:v>2</c:v>
                </c:pt>
                <c:pt idx="1">
                  <c:v>1.8666666666666667</c:v>
                </c:pt>
                <c:pt idx="2">
                  <c:v>1.7333333333333334</c:v>
                </c:pt>
                <c:pt idx="3">
                  <c:v>1.6</c:v>
                </c:pt>
                <c:pt idx="4">
                  <c:v>1.4666666666666668</c:v>
                </c:pt>
                <c:pt idx="5">
                  <c:v>1.3333333333333335</c:v>
                </c:pt>
                <c:pt idx="6">
                  <c:v>1.2000000000000002</c:v>
                </c:pt>
                <c:pt idx="7">
                  <c:v>1.0666666666666669</c:v>
                </c:pt>
                <c:pt idx="8">
                  <c:v>0.93333333333333357</c:v>
                </c:pt>
                <c:pt idx="9">
                  <c:v>0.80000000000000027</c:v>
                </c:pt>
                <c:pt idx="10">
                  <c:v>0.66666666666666696</c:v>
                </c:pt>
                <c:pt idx="11">
                  <c:v>0.53333333333333366</c:v>
                </c:pt>
                <c:pt idx="12">
                  <c:v>0.40000000000000036</c:v>
                </c:pt>
                <c:pt idx="13">
                  <c:v>0.26666666666666705</c:v>
                </c:pt>
                <c:pt idx="14">
                  <c:v>0.13333333333333372</c:v>
                </c:pt>
                <c:pt idx="15">
                  <c:v>2</c:v>
                </c:pt>
                <c:pt idx="16">
                  <c:v>1.8666666666666667</c:v>
                </c:pt>
                <c:pt idx="17">
                  <c:v>1.7333333333333334</c:v>
                </c:pt>
                <c:pt idx="18">
                  <c:v>1.6</c:v>
                </c:pt>
                <c:pt idx="19">
                  <c:v>1.4666666666666668</c:v>
                </c:pt>
                <c:pt idx="20">
                  <c:v>1.3333333333333335</c:v>
                </c:pt>
                <c:pt idx="21">
                  <c:v>1.2000000000000002</c:v>
                </c:pt>
                <c:pt idx="22">
                  <c:v>1.0666666666666669</c:v>
                </c:pt>
                <c:pt idx="23">
                  <c:v>0.93333333333333357</c:v>
                </c:pt>
                <c:pt idx="24">
                  <c:v>0.80000000000000027</c:v>
                </c:pt>
                <c:pt idx="25">
                  <c:v>0.66666666666666696</c:v>
                </c:pt>
                <c:pt idx="26">
                  <c:v>0.53333333333333366</c:v>
                </c:pt>
                <c:pt idx="27">
                  <c:v>0.40000000000000036</c:v>
                </c:pt>
                <c:pt idx="28">
                  <c:v>0.26666666666666705</c:v>
                </c:pt>
                <c:pt idx="29">
                  <c:v>0.13333333333333372</c:v>
                </c:pt>
                <c:pt idx="30">
                  <c:v>2</c:v>
                </c:pt>
                <c:pt idx="31">
                  <c:v>1.8666666666666667</c:v>
                </c:pt>
                <c:pt idx="32">
                  <c:v>1.7333333333333334</c:v>
                </c:pt>
                <c:pt idx="33">
                  <c:v>1.6</c:v>
                </c:pt>
                <c:pt idx="34">
                  <c:v>1.4666666666666668</c:v>
                </c:pt>
                <c:pt idx="35">
                  <c:v>1.3333333333333335</c:v>
                </c:pt>
                <c:pt idx="36">
                  <c:v>1.2000000000000002</c:v>
                </c:pt>
                <c:pt idx="37">
                  <c:v>1.0666666666666669</c:v>
                </c:pt>
                <c:pt idx="38">
                  <c:v>0.93333333333333357</c:v>
                </c:pt>
                <c:pt idx="39">
                  <c:v>0.80000000000000027</c:v>
                </c:pt>
                <c:pt idx="40">
                  <c:v>0.66666666666666696</c:v>
                </c:pt>
              </c:numCache>
            </c:numRef>
          </c:val>
          <c:smooth val="0"/>
          <c:extLst>
            <c:ext xmlns:c16="http://schemas.microsoft.com/office/drawing/2014/chart" uri="{C3380CC4-5D6E-409C-BE32-E72D297353CC}">
              <c16:uniqueId val="{00000004-2C36-476A-B2C3-82227F46F8D2}"/>
            </c:ext>
          </c:extLst>
        </c:ser>
        <c:ser>
          <c:idx val="5"/>
          <c:order val="5"/>
          <c:tx>
            <c:v>6</c:v>
          </c:tx>
          <c:spPr>
            <a:ln w="22225" cap="rnd" cmpd="sng" algn="ctr">
              <a:solidFill>
                <a:schemeClr val="accent6"/>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flow'!$H$15:$H$55</c:f>
              <c:numCache>
                <c:formatCode>General</c:formatCode>
                <c:ptCount val="41"/>
                <c:pt idx="0">
                  <c:v>5.1999999999999993</c:v>
                </c:pt>
                <c:pt idx="1">
                  <c:v>4.7999999999999989</c:v>
                </c:pt>
                <c:pt idx="2">
                  <c:v>4.3999999999999986</c:v>
                </c:pt>
                <c:pt idx="3">
                  <c:v>3.9999999999999987</c:v>
                </c:pt>
                <c:pt idx="4">
                  <c:v>3.5999999999999988</c:v>
                </c:pt>
                <c:pt idx="5">
                  <c:v>3.1999999999999988</c:v>
                </c:pt>
                <c:pt idx="6">
                  <c:v>2.7999999999999989</c:v>
                </c:pt>
                <c:pt idx="7">
                  <c:v>2.399999999999999</c:v>
                </c:pt>
                <c:pt idx="8">
                  <c:v>1.9999999999999991</c:v>
                </c:pt>
                <c:pt idx="9">
                  <c:v>1.5999999999999992</c:v>
                </c:pt>
                <c:pt idx="10">
                  <c:v>1.1999999999999993</c:v>
                </c:pt>
                <c:pt idx="11">
                  <c:v>0.79999999999999927</c:v>
                </c:pt>
                <c:pt idx="12">
                  <c:v>0.39999999999999925</c:v>
                </c:pt>
                <c:pt idx="13">
                  <c:v>6</c:v>
                </c:pt>
                <c:pt idx="14">
                  <c:v>5.6</c:v>
                </c:pt>
                <c:pt idx="15">
                  <c:v>5.1999999999999993</c:v>
                </c:pt>
                <c:pt idx="16">
                  <c:v>4.7999999999999989</c:v>
                </c:pt>
                <c:pt idx="17">
                  <c:v>4.3999999999999986</c:v>
                </c:pt>
                <c:pt idx="18">
                  <c:v>3.9999999999999987</c:v>
                </c:pt>
                <c:pt idx="19">
                  <c:v>3.5999999999999988</c:v>
                </c:pt>
                <c:pt idx="20">
                  <c:v>3.1999999999999988</c:v>
                </c:pt>
                <c:pt idx="21">
                  <c:v>2.7999999999999989</c:v>
                </c:pt>
                <c:pt idx="22">
                  <c:v>2.399999999999999</c:v>
                </c:pt>
                <c:pt idx="23">
                  <c:v>1.9999999999999991</c:v>
                </c:pt>
                <c:pt idx="24">
                  <c:v>1.5999999999999992</c:v>
                </c:pt>
                <c:pt idx="25">
                  <c:v>1.1999999999999993</c:v>
                </c:pt>
                <c:pt idx="26">
                  <c:v>0.79999999999999927</c:v>
                </c:pt>
                <c:pt idx="27">
                  <c:v>0.39999999999999925</c:v>
                </c:pt>
                <c:pt idx="28">
                  <c:v>6</c:v>
                </c:pt>
                <c:pt idx="29">
                  <c:v>5.6</c:v>
                </c:pt>
                <c:pt idx="30">
                  <c:v>5.1999999999999993</c:v>
                </c:pt>
                <c:pt idx="31">
                  <c:v>4.7999999999999989</c:v>
                </c:pt>
                <c:pt idx="32">
                  <c:v>4.3999999999999986</c:v>
                </c:pt>
                <c:pt idx="33">
                  <c:v>3.9999999999999987</c:v>
                </c:pt>
                <c:pt idx="34">
                  <c:v>3.5999999999999988</c:v>
                </c:pt>
                <c:pt idx="35">
                  <c:v>3.1999999999999988</c:v>
                </c:pt>
                <c:pt idx="36">
                  <c:v>2.7999999999999989</c:v>
                </c:pt>
                <c:pt idx="37">
                  <c:v>2.399999999999999</c:v>
                </c:pt>
                <c:pt idx="38">
                  <c:v>1.9999999999999991</c:v>
                </c:pt>
                <c:pt idx="39">
                  <c:v>1.5999999999999992</c:v>
                </c:pt>
                <c:pt idx="40">
                  <c:v>1.1999999999999993</c:v>
                </c:pt>
              </c:numCache>
            </c:numRef>
          </c:val>
          <c:smooth val="0"/>
          <c:extLst>
            <c:ext xmlns:c16="http://schemas.microsoft.com/office/drawing/2014/chart" uri="{C3380CC4-5D6E-409C-BE32-E72D297353CC}">
              <c16:uniqueId val="{00000005-2C36-476A-B2C3-82227F46F8D2}"/>
            </c:ext>
          </c:extLst>
        </c:ser>
        <c:ser>
          <c:idx val="6"/>
          <c:order val="6"/>
          <c:tx>
            <c:v>7</c:v>
          </c:tx>
          <c:spPr>
            <a:ln w="22225" cap="rnd" cmpd="sng" algn="ctr">
              <a:solidFill>
                <a:schemeClr val="accent1">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flow'!$I$15:$I$55</c:f>
              <c:numCache>
                <c:formatCode>General</c:formatCode>
                <c:ptCount val="41"/>
                <c:pt idx="0">
                  <c:v>12.26666666666666</c:v>
                </c:pt>
                <c:pt idx="1">
                  <c:v>10.733333333333327</c:v>
                </c:pt>
                <c:pt idx="2">
                  <c:v>9.199999999999994</c:v>
                </c:pt>
                <c:pt idx="3">
                  <c:v>7.6666666666666607</c:v>
                </c:pt>
                <c:pt idx="4">
                  <c:v>6.1333333333333275</c:v>
                </c:pt>
                <c:pt idx="5">
                  <c:v>4.5999999999999943</c:v>
                </c:pt>
                <c:pt idx="6">
                  <c:v>3.0666666666666611</c:v>
                </c:pt>
                <c:pt idx="7">
                  <c:v>1.5333333333333277</c:v>
                </c:pt>
                <c:pt idx="8">
                  <c:v>23</c:v>
                </c:pt>
                <c:pt idx="9">
                  <c:v>21.466666666666665</c:v>
                </c:pt>
                <c:pt idx="10">
                  <c:v>19.93333333333333</c:v>
                </c:pt>
                <c:pt idx="11">
                  <c:v>18.399999999999995</c:v>
                </c:pt>
                <c:pt idx="12">
                  <c:v>16.86666666666666</c:v>
                </c:pt>
                <c:pt idx="13">
                  <c:v>15.333333333333327</c:v>
                </c:pt>
                <c:pt idx="14">
                  <c:v>13.799999999999994</c:v>
                </c:pt>
                <c:pt idx="15">
                  <c:v>12.26666666666666</c:v>
                </c:pt>
                <c:pt idx="16">
                  <c:v>10.733333333333327</c:v>
                </c:pt>
                <c:pt idx="17">
                  <c:v>9.199999999999994</c:v>
                </c:pt>
                <c:pt idx="18">
                  <c:v>7.6666666666666607</c:v>
                </c:pt>
                <c:pt idx="19">
                  <c:v>6.1333333333333275</c:v>
                </c:pt>
                <c:pt idx="20">
                  <c:v>4.5999999999999943</c:v>
                </c:pt>
                <c:pt idx="21">
                  <c:v>3.0666666666666611</c:v>
                </c:pt>
                <c:pt idx="22">
                  <c:v>1.5333333333333277</c:v>
                </c:pt>
                <c:pt idx="23">
                  <c:v>23</c:v>
                </c:pt>
                <c:pt idx="24">
                  <c:v>21.466666666666665</c:v>
                </c:pt>
                <c:pt idx="25">
                  <c:v>19.93333333333333</c:v>
                </c:pt>
                <c:pt idx="26">
                  <c:v>18.399999999999995</c:v>
                </c:pt>
                <c:pt idx="27">
                  <c:v>16.86666666666666</c:v>
                </c:pt>
                <c:pt idx="28">
                  <c:v>15.333333333333327</c:v>
                </c:pt>
                <c:pt idx="29">
                  <c:v>13.799999999999994</c:v>
                </c:pt>
                <c:pt idx="30">
                  <c:v>12.26666666666666</c:v>
                </c:pt>
                <c:pt idx="31">
                  <c:v>10.733333333333327</c:v>
                </c:pt>
                <c:pt idx="32">
                  <c:v>9.199999999999994</c:v>
                </c:pt>
                <c:pt idx="33">
                  <c:v>7.6666666666666607</c:v>
                </c:pt>
                <c:pt idx="34">
                  <c:v>6.1333333333333275</c:v>
                </c:pt>
                <c:pt idx="35">
                  <c:v>4.5999999999999943</c:v>
                </c:pt>
                <c:pt idx="36">
                  <c:v>3.0666666666666611</c:v>
                </c:pt>
                <c:pt idx="37">
                  <c:v>1.5333333333333277</c:v>
                </c:pt>
                <c:pt idx="38">
                  <c:v>23</c:v>
                </c:pt>
                <c:pt idx="39">
                  <c:v>21.466666666666665</c:v>
                </c:pt>
                <c:pt idx="40">
                  <c:v>19.93333333333333</c:v>
                </c:pt>
              </c:numCache>
            </c:numRef>
          </c:val>
          <c:smooth val="0"/>
          <c:extLst>
            <c:ext xmlns:c16="http://schemas.microsoft.com/office/drawing/2014/chart" uri="{C3380CC4-5D6E-409C-BE32-E72D297353CC}">
              <c16:uniqueId val="{00000006-2C36-476A-B2C3-82227F46F8D2}"/>
            </c:ext>
          </c:extLst>
        </c:ser>
        <c:ser>
          <c:idx val="7"/>
          <c:order val="7"/>
          <c:tx>
            <c:v>9</c:v>
          </c:tx>
          <c:spPr>
            <a:ln w="22225" cap="rnd" cmpd="sng" algn="ctr">
              <a:solidFill>
                <a:schemeClr val="accent2">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flow'!$K$15:$K$55</c:f>
              <c:numCache>
                <c:formatCode>General</c:formatCode>
                <c:ptCount val="41"/>
                <c:pt idx="0">
                  <c:v>1</c:v>
                </c:pt>
                <c:pt idx="1">
                  <c:v>0.93333333333333335</c:v>
                </c:pt>
                <c:pt idx="2">
                  <c:v>0.8666666666666667</c:v>
                </c:pt>
                <c:pt idx="3">
                  <c:v>0.8</c:v>
                </c:pt>
                <c:pt idx="4">
                  <c:v>0.73333333333333339</c:v>
                </c:pt>
                <c:pt idx="5">
                  <c:v>0.66666666666666674</c:v>
                </c:pt>
                <c:pt idx="6">
                  <c:v>0.60000000000000009</c:v>
                </c:pt>
                <c:pt idx="7">
                  <c:v>0.53333333333333344</c:v>
                </c:pt>
                <c:pt idx="8">
                  <c:v>0.46666666666666679</c:v>
                </c:pt>
                <c:pt idx="9">
                  <c:v>0.40000000000000013</c:v>
                </c:pt>
                <c:pt idx="10">
                  <c:v>0.33333333333333348</c:v>
                </c:pt>
                <c:pt idx="11">
                  <c:v>0.26666666666666683</c:v>
                </c:pt>
                <c:pt idx="12">
                  <c:v>0.20000000000000018</c:v>
                </c:pt>
                <c:pt idx="13">
                  <c:v>0.13333333333333353</c:v>
                </c:pt>
                <c:pt idx="14">
                  <c:v>6.666666666666686E-2</c:v>
                </c:pt>
                <c:pt idx="15">
                  <c:v>1</c:v>
                </c:pt>
                <c:pt idx="16">
                  <c:v>0.93333333333333335</c:v>
                </c:pt>
                <c:pt idx="17">
                  <c:v>0.8666666666666667</c:v>
                </c:pt>
                <c:pt idx="18">
                  <c:v>0.8</c:v>
                </c:pt>
                <c:pt idx="19">
                  <c:v>0.73333333333333339</c:v>
                </c:pt>
                <c:pt idx="20">
                  <c:v>0.66666666666666674</c:v>
                </c:pt>
                <c:pt idx="21">
                  <c:v>0.60000000000000009</c:v>
                </c:pt>
                <c:pt idx="22">
                  <c:v>0.53333333333333344</c:v>
                </c:pt>
                <c:pt idx="23">
                  <c:v>0.46666666666666679</c:v>
                </c:pt>
                <c:pt idx="24">
                  <c:v>0.40000000000000013</c:v>
                </c:pt>
                <c:pt idx="25">
                  <c:v>0.33333333333333348</c:v>
                </c:pt>
                <c:pt idx="26">
                  <c:v>0.26666666666666683</c:v>
                </c:pt>
                <c:pt idx="27">
                  <c:v>0.20000000000000018</c:v>
                </c:pt>
                <c:pt idx="28">
                  <c:v>0.13333333333333353</c:v>
                </c:pt>
                <c:pt idx="29">
                  <c:v>6.666666666666686E-2</c:v>
                </c:pt>
                <c:pt idx="30">
                  <c:v>1</c:v>
                </c:pt>
                <c:pt idx="31">
                  <c:v>0.93333333333333335</c:v>
                </c:pt>
                <c:pt idx="32">
                  <c:v>0.8666666666666667</c:v>
                </c:pt>
                <c:pt idx="33">
                  <c:v>0.8</c:v>
                </c:pt>
                <c:pt idx="34">
                  <c:v>0.73333333333333339</c:v>
                </c:pt>
                <c:pt idx="35">
                  <c:v>0.66666666666666674</c:v>
                </c:pt>
                <c:pt idx="36">
                  <c:v>0.60000000000000009</c:v>
                </c:pt>
                <c:pt idx="37">
                  <c:v>0.53333333333333344</c:v>
                </c:pt>
                <c:pt idx="38">
                  <c:v>0.46666666666666679</c:v>
                </c:pt>
                <c:pt idx="39">
                  <c:v>0.40000000000000013</c:v>
                </c:pt>
                <c:pt idx="40">
                  <c:v>0.33333333333333348</c:v>
                </c:pt>
              </c:numCache>
            </c:numRef>
          </c:val>
          <c:smooth val="0"/>
          <c:extLst>
            <c:ext xmlns:c16="http://schemas.microsoft.com/office/drawing/2014/chart" uri="{C3380CC4-5D6E-409C-BE32-E72D297353CC}">
              <c16:uniqueId val="{00000007-2C36-476A-B2C3-82227F46F8D2}"/>
            </c:ext>
          </c:extLst>
        </c:ser>
        <c:ser>
          <c:idx val="8"/>
          <c:order val="8"/>
          <c:tx>
            <c:v>10</c:v>
          </c:tx>
          <c:spPr>
            <a:ln w="22225" cap="rnd" cmpd="sng" algn="ctr">
              <a:solidFill>
                <a:schemeClr val="accent3">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flow'!$L$15:$L$55</c:f>
              <c:numCache>
                <c:formatCode>General</c:formatCode>
                <c:ptCount val="41"/>
                <c:pt idx="0">
                  <c:v>13</c:v>
                </c:pt>
                <c:pt idx="1">
                  <c:v>12</c:v>
                </c:pt>
                <c:pt idx="2">
                  <c:v>11</c:v>
                </c:pt>
                <c:pt idx="3">
                  <c:v>10</c:v>
                </c:pt>
                <c:pt idx="4">
                  <c:v>9</c:v>
                </c:pt>
                <c:pt idx="5">
                  <c:v>8</c:v>
                </c:pt>
                <c:pt idx="6">
                  <c:v>7</c:v>
                </c:pt>
                <c:pt idx="7">
                  <c:v>6</c:v>
                </c:pt>
                <c:pt idx="8">
                  <c:v>5</c:v>
                </c:pt>
                <c:pt idx="9">
                  <c:v>4</c:v>
                </c:pt>
                <c:pt idx="10">
                  <c:v>3</c:v>
                </c:pt>
                <c:pt idx="11">
                  <c:v>2</c:v>
                </c:pt>
                <c:pt idx="12">
                  <c:v>1</c:v>
                </c:pt>
                <c:pt idx="13">
                  <c:v>15</c:v>
                </c:pt>
                <c:pt idx="14">
                  <c:v>14</c:v>
                </c:pt>
                <c:pt idx="15">
                  <c:v>13</c:v>
                </c:pt>
                <c:pt idx="16">
                  <c:v>12</c:v>
                </c:pt>
                <c:pt idx="17">
                  <c:v>11</c:v>
                </c:pt>
                <c:pt idx="18">
                  <c:v>10</c:v>
                </c:pt>
                <c:pt idx="19">
                  <c:v>9</c:v>
                </c:pt>
                <c:pt idx="20">
                  <c:v>8</c:v>
                </c:pt>
                <c:pt idx="21">
                  <c:v>7</c:v>
                </c:pt>
                <c:pt idx="22">
                  <c:v>6</c:v>
                </c:pt>
                <c:pt idx="23">
                  <c:v>5</c:v>
                </c:pt>
                <c:pt idx="24">
                  <c:v>4</c:v>
                </c:pt>
                <c:pt idx="25">
                  <c:v>3</c:v>
                </c:pt>
                <c:pt idx="26">
                  <c:v>2</c:v>
                </c:pt>
                <c:pt idx="27">
                  <c:v>1</c:v>
                </c:pt>
                <c:pt idx="28">
                  <c:v>15</c:v>
                </c:pt>
                <c:pt idx="29">
                  <c:v>14</c:v>
                </c:pt>
                <c:pt idx="30">
                  <c:v>13</c:v>
                </c:pt>
                <c:pt idx="31">
                  <c:v>12</c:v>
                </c:pt>
                <c:pt idx="32">
                  <c:v>11</c:v>
                </c:pt>
                <c:pt idx="33">
                  <c:v>10</c:v>
                </c:pt>
                <c:pt idx="34">
                  <c:v>9</c:v>
                </c:pt>
                <c:pt idx="35">
                  <c:v>8</c:v>
                </c:pt>
                <c:pt idx="36">
                  <c:v>7</c:v>
                </c:pt>
                <c:pt idx="37">
                  <c:v>6</c:v>
                </c:pt>
                <c:pt idx="38">
                  <c:v>5</c:v>
                </c:pt>
                <c:pt idx="39">
                  <c:v>4</c:v>
                </c:pt>
                <c:pt idx="40">
                  <c:v>3</c:v>
                </c:pt>
              </c:numCache>
            </c:numRef>
          </c:val>
          <c:smooth val="0"/>
          <c:extLst>
            <c:ext xmlns:c16="http://schemas.microsoft.com/office/drawing/2014/chart" uri="{C3380CC4-5D6E-409C-BE32-E72D297353CC}">
              <c16:uniqueId val="{00000008-2C36-476A-B2C3-82227F46F8D2}"/>
            </c:ext>
          </c:extLst>
        </c:ser>
        <c:ser>
          <c:idx val="9"/>
          <c:order val="9"/>
          <c:tx>
            <c:v>11</c:v>
          </c:tx>
          <c:spPr>
            <a:ln w="22225" cap="rnd" cmpd="sng" algn="ctr">
              <a:solidFill>
                <a:schemeClr val="accent4">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flow'!$M$15:$M$55</c:f>
              <c:numCache>
                <c:formatCode>General</c:formatCode>
                <c:ptCount val="41"/>
                <c:pt idx="0">
                  <c:v>1</c:v>
                </c:pt>
                <c:pt idx="1">
                  <c:v>0.93333333333333335</c:v>
                </c:pt>
                <c:pt idx="2">
                  <c:v>0.8666666666666667</c:v>
                </c:pt>
                <c:pt idx="3">
                  <c:v>0.8</c:v>
                </c:pt>
                <c:pt idx="4">
                  <c:v>0.73333333333333339</c:v>
                </c:pt>
                <c:pt idx="5">
                  <c:v>0.66666666666666674</c:v>
                </c:pt>
                <c:pt idx="6">
                  <c:v>0.60000000000000009</c:v>
                </c:pt>
                <c:pt idx="7">
                  <c:v>0.53333333333333344</c:v>
                </c:pt>
                <c:pt idx="8">
                  <c:v>0.46666666666666679</c:v>
                </c:pt>
                <c:pt idx="9">
                  <c:v>0.40000000000000013</c:v>
                </c:pt>
                <c:pt idx="10">
                  <c:v>0.33333333333333348</c:v>
                </c:pt>
                <c:pt idx="11">
                  <c:v>0.26666666666666683</c:v>
                </c:pt>
                <c:pt idx="12">
                  <c:v>0.20000000000000018</c:v>
                </c:pt>
                <c:pt idx="13">
                  <c:v>0.13333333333333353</c:v>
                </c:pt>
                <c:pt idx="14">
                  <c:v>6.666666666666686E-2</c:v>
                </c:pt>
                <c:pt idx="15">
                  <c:v>1</c:v>
                </c:pt>
                <c:pt idx="16">
                  <c:v>0.93333333333333335</c:v>
                </c:pt>
                <c:pt idx="17">
                  <c:v>0.8666666666666667</c:v>
                </c:pt>
                <c:pt idx="18">
                  <c:v>0.8</c:v>
                </c:pt>
                <c:pt idx="19">
                  <c:v>0.73333333333333339</c:v>
                </c:pt>
                <c:pt idx="20">
                  <c:v>0.66666666666666674</c:v>
                </c:pt>
                <c:pt idx="21">
                  <c:v>0.60000000000000009</c:v>
                </c:pt>
                <c:pt idx="22">
                  <c:v>0.53333333333333344</c:v>
                </c:pt>
                <c:pt idx="23">
                  <c:v>0.46666666666666679</c:v>
                </c:pt>
                <c:pt idx="24">
                  <c:v>0.40000000000000013</c:v>
                </c:pt>
                <c:pt idx="25">
                  <c:v>0.33333333333333348</c:v>
                </c:pt>
                <c:pt idx="26">
                  <c:v>0.26666666666666683</c:v>
                </c:pt>
                <c:pt idx="27">
                  <c:v>0.20000000000000018</c:v>
                </c:pt>
                <c:pt idx="28">
                  <c:v>0.13333333333333353</c:v>
                </c:pt>
                <c:pt idx="29">
                  <c:v>6.666666666666686E-2</c:v>
                </c:pt>
                <c:pt idx="30">
                  <c:v>1</c:v>
                </c:pt>
                <c:pt idx="31">
                  <c:v>0.93333333333333335</c:v>
                </c:pt>
                <c:pt idx="32">
                  <c:v>0.8666666666666667</c:v>
                </c:pt>
                <c:pt idx="33">
                  <c:v>0.8</c:v>
                </c:pt>
                <c:pt idx="34">
                  <c:v>0.73333333333333339</c:v>
                </c:pt>
                <c:pt idx="35">
                  <c:v>0.66666666666666674</c:v>
                </c:pt>
                <c:pt idx="36">
                  <c:v>0.60000000000000009</c:v>
                </c:pt>
                <c:pt idx="37">
                  <c:v>0.53333333333333344</c:v>
                </c:pt>
                <c:pt idx="38">
                  <c:v>0.46666666666666679</c:v>
                </c:pt>
                <c:pt idx="39">
                  <c:v>0.40000000000000013</c:v>
                </c:pt>
                <c:pt idx="40">
                  <c:v>0.33333333333333348</c:v>
                </c:pt>
              </c:numCache>
            </c:numRef>
          </c:val>
          <c:smooth val="0"/>
          <c:extLst>
            <c:ext xmlns:c16="http://schemas.microsoft.com/office/drawing/2014/chart" uri="{C3380CC4-5D6E-409C-BE32-E72D297353CC}">
              <c16:uniqueId val="{00000009-2C36-476A-B2C3-82227F46F8D2}"/>
            </c:ext>
          </c:extLst>
        </c:ser>
        <c:ser>
          <c:idx val="10"/>
          <c:order val="10"/>
          <c:tx>
            <c:v>12</c:v>
          </c:tx>
          <c:spPr>
            <a:ln w="22225" cap="rnd" cmpd="sng" algn="ctr">
              <a:solidFill>
                <a:schemeClr val="accent5">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flow'!$N$15:$N$55</c:f>
              <c:numCache>
                <c:formatCode>General</c:formatCode>
                <c:ptCount val="41"/>
                <c:pt idx="0">
                  <c:v>1</c:v>
                </c:pt>
                <c:pt idx="1">
                  <c:v>0.93333333333333335</c:v>
                </c:pt>
                <c:pt idx="2">
                  <c:v>0.8666666666666667</c:v>
                </c:pt>
                <c:pt idx="3">
                  <c:v>0.8</c:v>
                </c:pt>
                <c:pt idx="4">
                  <c:v>0.73333333333333339</c:v>
                </c:pt>
                <c:pt idx="5">
                  <c:v>0.66666666666666674</c:v>
                </c:pt>
                <c:pt idx="6">
                  <c:v>0.60000000000000009</c:v>
                </c:pt>
                <c:pt idx="7">
                  <c:v>0.53333333333333344</c:v>
                </c:pt>
                <c:pt idx="8">
                  <c:v>0.46666666666666679</c:v>
                </c:pt>
                <c:pt idx="9">
                  <c:v>0.40000000000000013</c:v>
                </c:pt>
                <c:pt idx="10">
                  <c:v>0.33333333333333348</c:v>
                </c:pt>
                <c:pt idx="11">
                  <c:v>0.26666666666666683</c:v>
                </c:pt>
                <c:pt idx="12">
                  <c:v>0.20000000000000018</c:v>
                </c:pt>
                <c:pt idx="13">
                  <c:v>0.13333333333333353</c:v>
                </c:pt>
                <c:pt idx="14">
                  <c:v>6.666666666666686E-2</c:v>
                </c:pt>
                <c:pt idx="15">
                  <c:v>1</c:v>
                </c:pt>
                <c:pt idx="16">
                  <c:v>0.93333333333333335</c:v>
                </c:pt>
                <c:pt idx="17">
                  <c:v>0.8666666666666667</c:v>
                </c:pt>
                <c:pt idx="18">
                  <c:v>0.8</c:v>
                </c:pt>
                <c:pt idx="19">
                  <c:v>0.73333333333333339</c:v>
                </c:pt>
                <c:pt idx="20">
                  <c:v>0.66666666666666674</c:v>
                </c:pt>
                <c:pt idx="21">
                  <c:v>0.60000000000000009</c:v>
                </c:pt>
                <c:pt idx="22">
                  <c:v>0.53333333333333344</c:v>
                </c:pt>
                <c:pt idx="23">
                  <c:v>0.46666666666666679</c:v>
                </c:pt>
                <c:pt idx="24">
                  <c:v>0.40000000000000013</c:v>
                </c:pt>
                <c:pt idx="25">
                  <c:v>0.33333333333333348</c:v>
                </c:pt>
                <c:pt idx="26">
                  <c:v>0.26666666666666683</c:v>
                </c:pt>
                <c:pt idx="27">
                  <c:v>0.20000000000000018</c:v>
                </c:pt>
                <c:pt idx="28">
                  <c:v>0.13333333333333353</c:v>
                </c:pt>
                <c:pt idx="29">
                  <c:v>6.666666666666686E-2</c:v>
                </c:pt>
                <c:pt idx="30">
                  <c:v>1</c:v>
                </c:pt>
                <c:pt idx="31">
                  <c:v>0.93333333333333335</c:v>
                </c:pt>
                <c:pt idx="32">
                  <c:v>0.8666666666666667</c:v>
                </c:pt>
                <c:pt idx="33">
                  <c:v>0.8</c:v>
                </c:pt>
                <c:pt idx="34">
                  <c:v>0.73333333333333339</c:v>
                </c:pt>
                <c:pt idx="35">
                  <c:v>0.66666666666666674</c:v>
                </c:pt>
                <c:pt idx="36">
                  <c:v>0.60000000000000009</c:v>
                </c:pt>
                <c:pt idx="37">
                  <c:v>0.53333333333333344</c:v>
                </c:pt>
                <c:pt idx="38">
                  <c:v>0.46666666666666679</c:v>
                </c:pt>
                <c:pt idx="39">
                  <c:v>0.40000000000000013</c:v>
                </c:pt>
                <c:pt idx="40">
                  <c:v>0.33333333333333348</c:v>
                </c:pt>
              </c:numCache>
            </c:numRef>
          </c:val>
          <c:smooth val="0"/>
          <c:extLst>
            <c:ext xmlns:c16="http://schemas.microsoft.com/office/drawing/2014/chart" uri="{C3380CC4-5D6E-409C-BE32-E72D297353CC}">
              <c16:uniqueId val="{0000000A-2C36-476A-B2C3-82227F46F8D2}"/>
            </c:ext>
          </c:extLst>
        </c:ser>
        <c:ser>
          <c:idx val="11"/>
          <c:order val="11"/>
          <c:tx>
            <c:v>13</c:v>
          </c:tx>
          <c:spPr>
            <a:ln w="22225" cap="rnd" cmpd="sng" algn="ctr">
              <a:solidFill>
                <a:schemeClr val="accent6">
                  <a:lumMod val="6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flow'!$O$15:$O$55</c:f>
              <c:numCache>
                <c:formatCode>General</c:formatCode>
                <c:ptCount val="41"/>
                <c:pt idx="0">
                  <c:v>1</c:v>
                </c:pt>
                <c:pt idx="1">
                  <c:v>0.93333333333333335</c:v>
                </c:pt>
                <c:pt idx="2">
                  <c:v>0.8666666666666667</c:v>
                </c:pt>
                <c:pt idx="3">
                  <c:v>0.8</c:v>
                </c:pt>
                <c:pt idx="4">
                  <c:v>0.73333333333333339</c:v>
                </c:pt>
                <c:pt idx="5">
                  <c:v>0.66666666666666674</c:v>
                </c:pt>
                <c:pt idx="6">
                  <c:v>0.60000000000000009</c:v>
                </c:pt>
                <c:pt idx="7">
                  <c:v>0.53333333333333344</c:v>
                </c:pt>
                <c:pt idx="8">
                  <c:v>0.46666666666666679</c:v>
                </c:pt>
                <c:pt idx="9">
                  <c:v>0.40000000000000013</c:v>
                </c:pt>
                <c:pt idx="10">
                  <c:v>0.33333333333333348</c:v>
                </c:pt>
                <c:pt idx="11">
                  <c:v>0.26666666666666683</c:v>
                </c:pt>
                <c:pt idx="12">
                  <c:v>0.20000000000000018</c:v>
                </c:pt>
                <c:pt idx="13">
                  <c:v>0.13333333333333353</c:v>
                </c:pt>
                <c:pt idx="14">
                  <c:v>6.666666666666686E-2</c:v>
                </c:pt>
                <c:pt idx="15">
                  <c:v>1</c:v>
                </c:pt>
                <c:pt idx="16">
                  <c:v>0.93333333333333335</c:v>
                </c:pt>
                <c:pt idx="17">
                  <c:v>0.8666666666666667</c:v>
                </c:pt>
                <c:pt idx="18">
                  <c:v>0.8</c:v>
                </c:pt>
                <c:pt idx="19">
                  <c:v>0.73333333333333339</c:v>
                </c:pt>
                <c:pt idx="20">
                  <c:v>0.66666666666666674</c:v>
                </c:pt>
                <c:pt idx="21">
                  <c:v>0.60000000000000009</c:v>
                </c:pt>
                <c:pt idx="22">
                  <c:v>0.53333333333333344</c:v>
                </c:pt>
                <c:pt idx="23">
                  <c:v>0.46666666666666679</c:v>
                </c:pt>
                <c:pt idx="24">
                  <c:v>0.40000000000000013</c:v>
                </c:pt>
                <c:pt idx="25">
                  <c:v>0.33333333333333348</c:v>
                </c:pt>
                <c:pt idx="26">
                  <c:v>0.26666666666666683</c:v>
                </c:pt>
                <c:pt idx="27">
                  <c:v>0.20000000000000018</c:v>
                </c:pt>
                <c:pt idx="28">
                  <c:v>0.13333333333333353</c:v>
                </c:pt>
                <c:pt idx="29">
                  <c:v>6.666666666666686E-2</c:v>
                </c:pt>
                <c:pt idx="30">
                  <c:v>1</c:v>
                </c:pt>
                <c:pt idx="31">
                  <c:v>0.93333333333333335</c:v>
                </c:pt>
                <c:pt idx="32">
                  <c:v>0.8666666666666667</c:v>
                </c:pt>
                <c:pt idx="33">
                  <c:v>0.8</c:v>
                </c:pt>
                <c:pt idx="34">
                  <c:v>0.73333333333333339</c:v>
                </c:pt>
                <c:pt idx="35">
                  <c:v>0.66666666666666674</c:v>
                </c:pt>
                <c:pt idx="36">
                  <c:v>0.60000000000000009</c:v>
                </c:pt>
                <c:pt idx="37">
                  <c:v>0.53333333333333344</c:v>
                </c:pt>
                <c:pt idx="38">
                  <c:v>0.46666666666666679</c:v>
                </c:pt>
                <c:pt idx="39">
                  <c:v>0.40000000000000013</c:v>
                </c:pt>
                <c:pt idx="40">
                  <c:v>0.33333333333333348</c:v>
                </c:pt>
              </c:numCache>
            </c:numRef>
          </c:val>
          <c:smooth val="0"/>
          <c:extLst>
            <c:ext xmlns:c16="http://schemas.microsoft.com/office/drawing/2014/chart" uri="{C3380CC4-5D6E-409C-BE32-E72D297353CC}">
              <c16:uniqueId val="{0000000B-2C36-476A-B2C3-82227F46F8D2}"/>
            </c:ext>
          </c:extLst>
        </c:ser>
        <c:ser>
          <c:idx val="12"/>
          <c:order val="12"/>
          <c:tx>
            <c:v>14</c:v>
          </c:tx>
          <c:spPr>
            <a:ln w="22225" cap="rnd" cmpd="sng" algn="ctr">
              <a:solidFill>
                <a:schemeClr val="accent1">
                  <a:lumMod val="80000"/>
                  <a:lumOff val="2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flow'!$P$15:$P$55</c:f>
              <c:numCache>
                <c:formatCode>General</c:formatCode>
                <c:ptCount val="41"/>
                <c:pt idx="0">
                  <c:v>2</c:v>
                </c:pt>
                <c:pt idx="1">
                  <c:v>1.8666666666666667</c:v>
                </c:pt>
                <c:pt idx="2">
                  <c:v>1.7333333333333334</c:v>
                </c:pt>
                <c:pt idx="3">
                  <c:v>1.6</c:v>
                </c:pt>
                <c:pt idx="4">
                  <c:v>1.4666666666666668</c:v>
                </c:pt>
                <c:pt idx="5">
                  <c:v>1.3333333333333335</c:v>
                </c:pt>
                <c:pt idx="6">
                  <c:v>1.2000000000000002</c:v>
                </c:pt>
                <c:pt idx="7">
                  <c:v>1.0666666666666669</c:v>
                </c:pt>
                <c:pt idx="8">
                  <c:v>0.93333333333333357</c:v>
                </c:pt>
                <c:pt idx="9">
                  <c:v>0.80000000000000027</c:v>
                </c:pt>
                <c:pt idx="10">
                  <c:v>0.66666666666666696</c:v>
                </c:pt>
                <c:pt idx="11">
                  <c:v>0.53333333333333366</c:v>
                </c:pt>
                <c:pt idx="12">
                  <c:v>0.40000000000000036</c:v>
                </c:pt>
                <c:pt idx="13">
                  <c:v>0.26666666666666705</c:v>
                </c:pt>
                <c:pt idx="14">
                  <c:v>0.13333333333333372</c:v>
                </c:pt>
                <c:pt idx="15">
                  <c:v>2</c:v>
                </c:pt>
                <c:pt idx="16">
                  <c:v>1.8666666666666667</c:v>
                </c:pt>
                <c:pt idx="17">
                  <c:v>1.7333333333333334</c:v>
                </c:pt>
                <c:pt idx="18">
                  <c:v>1.6</c:v>
                </c:pt>
                <c:pt idx="19">
                  <c:v>1.4666666666666668</c:v>
                </c:pt>
                <c:pt idx="20">
                  <c:v>1.3333333333333335</c:v>
                </c:pt>
                <c:pt idx="21">
                  <c:v>1.2000000000000002</c:v>
                </c:pt>
                <c:pt idx="22">
                  <c:v>1.0666666666666669</c:v>
                </c:pt>
                <c:pt idx="23">
                  <c:v>0.93333333333333357</c:v>
                </c:pt>
                <c:pt idx="24">
                  <c:v>0.80000000000000027</c:v>
                </c:pt>
                <c:pt idx="25">
                  <c:v>0.66666666666666696</c:v>
                </c:pt>
                <c:pt idx="26">
                  <c:v>0.53333333333333366</c:v>
                </c:pt>
                <c:pt idx="27">
                  <c:v>0.40000000000000036</c:v>
                </c:pt>
                <c:pt idx="28">
                  <c:v>0.26666666666666705</c:v>
                </c:pt>
                <c:pt idx="29">
                  <c:v>0.13333333333333372</c:v>
                </c:pt>
                <c:pt idx="30">
                  <c:v>2</c:v>
                </c:pt>
                <c:pt idx="31">
                  <c:v>1.8666666666666667</c:v>
                </c:pt>
                <c:pt idx="32">
                  <c:v>1.7333333333333334</c:v>
                </c:pt>
                <c:pt idx="33">
                  <c:v>1.6</c:v>
                </c:pt>
                <c:pt idx="34">
                  <c:v>1.4666666666666668</c:v>
                </c:pt>
                <c:pt idx="35">
                  <c:v>1.3333333333333335</c:v>
                </c:pt>
                <c:pt idx="36">
                  <c:v>1.2000000000000002</c:v>
                </c:pt>
                <c:pt idx="37">
                  <c:v>1.0666666666666669</c:v>
                </c:pt>
                <c:pt idx="38">
                  <c:v>0.93333333333333357</c:v>
                </c:pt>
                <c:pt idx="39">
                  <c:v>0.80000000000000027</c:v>
                </c:pt>
                <c:pt idx="40">
                  <c:v>0.66666666666666696</c:v>
                </c:pt>
              </c:numCache>
            </c:numRef>
          </c:val>
          <c:smooth val="0"/>
          <c:extLst>
            <c:ext xmlns:c16="http://schemas.microsoft.com/office/drawing/2014/chart" uri="{C3380CC4-5D6E-409C-BE32-E72D297353CC}">
              <c16:uniqueId val="{0000000C-2C36-476A-B2C3-82227F46F8D2}"/>
            </c:ext>
          </c:extLst>
        </c:ser>
        <c:ser>
          <c:idx val="13"/>
          <c:order val="13"/>
          <c:tx>
            <c:v>15</c:v>
          </c:tx>
          <c:spPr>
            <a:ln w="22225" cap="rnd" cmpd="sng" algn="ctr">
              <a:solidFill>
                <a:schemeClr val="accent2">
                  <a:lumMod val="80000"/>
                  <a:lumOff val="2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flow'!$R$15:$R$55</c:f>
              <c:numCache>
                <c:formatCode>General</c:formatCode>
                <c:ptCount val="41"/>
                <c:pt idx="0">
                  <c:v>10</c:v>
                </c:pt>
                <c:pt idx="1">
                  <c:v>9.3333333333333339</c:v>
                </c:pt>
                <c:pt idx="2">
                  <c:v>8.6666666666666679</c:v>
                </c:pt>
                <c:pt idx="3">
                  <c:v>8.0000000000000018</c:v>
                </c:pt>
                <c:pt idx="4">
                  <c:v>7.3333333333333348</c:v>
                </c:pt>
                <c:pt idx="5">
                  <c:v>6.6666666666666679</c:v>
                </c:pt>
                <c:pt idx="6">
                  <c:v>6.0000000000000009</c:v>
                </c:pt>
                <c:pt idx="7">
                  <c:v>5.3333333333333339</c:v>
                </c:pt>
                <c:pt idx="8">
                  <c:v>4.666666666666667</c:v>
                </c:pt>
                <c:pt idx="9">
                  <c:v>4</c:v>
                </c:pt>
                <c:pt idx="10">
                  <c:v>3.3333333333333335</c:v>
                </c:pt>
                <c:pt idx="11">
                  <c:v>2.666666666666667</c:v>
                </c:pt>
                <c:pt idx="12">
                  <c:v>2.0000000000000004</c:v>
                </c:pt>
                <c:pt idx="13">
                  <c:v>1.3333333333333339</c:v>
                </c:pt>
                <c:pt idx="14">
                  <c:v>0.6666666666666673</c:v>
                </c:pt>
                <c:pt idx="15">
                  <c:v>10</c:v>
                </c:pt>
                <c:pt idx="16">
                  <c:v>9.3333333333333339</c:v>
                </c:pt>
                <c:pt idx="17">
                  <c:v>8.6666666666666679</c:v>
                </c:pt>
                <c:pt idx="18">
                  <c:v>8.0000000000000018</c:v>
                </c:pt>
                <c:pt idx="19">
                  <c:v>7.3333333333333348</c:v>
                </c:pt>
                <c:pt idx="20">
                  <c:v>6.6666666666666679</c:v>
                </c:pt>
                <c:pt idx="21">
                  <c:v>6.0000000000000009</c:v>
                </c:pt>
                <c:pt idx="22">
                  <c:v>5.3333333333333339</c:v>
                </c:pt>
                <c:pt idx="23">
                  <c:v>4.666666666666667</c:v>
                </c:pt>
                <c:pt idx="24">
                  <c:v>4</c:v>
                </c:pt>
                <c:pt idx="25">
                  <c:v>3.3333333333333335</c:v>
                </c:pt>
                <c:pt idx="26">
                  <c:v>2.666666666666667</c:v>
                </c:pt>
                <c:pt idx="27">
                  <c:v>2.0000000000000004</c:v>
                </c:pt>
                <c:pt idx="28">
                  <c:v>1.3333333333333339</c:v>
                </c:pt>
                <c:pt idx="29">
                  <c:v>0.6666666666666673</c:v>
                </c:pt>
                <c:pt idx="30">
                  <c:v>10</c:v>
                </c:pt>
                <c:pt idx="31">
                  <c:v>9.3333333333333339</c:v>
                </c:pt>
                <c:pt idx="32">
                  <c:v>8.6666666666666679</c:v>
                </c:pt>
                <c:pt idx="33">
                  <c:v>8.0000000000000018</c:v>
                </c:pt>
                <c:pt idx="34">
                  <c:v>7.3333333333333348</c:v>
                </c:pt>
                <c:pt idx="35">
                  <c:v>6.6666666666666679</c:v>
                </c:pt>
                <c:pt idx="36">
                  <c:v>6.0000000000000009</c:v>
                </c:pt>
                <c:pt idx="37">
                  <c:v>5.3333333333333339</c:v>
                </c:pt>
                <c:pt idx="38">
                  <c:v>4.666666666666667</c:v>
                </c:pt>
                <c:pt idx="39">
                  <c:v>4</c:v>
                </c:pt>
                <c:pt idx="40">
                  <c:v>3.3333333333333335</c:v>
                </c:pt>
              </c:numCache>
            </c:numRef>
          </c:val>
          <c:smooth val="0"/>
          <c:extLst>
            <c:ext xmlns:c16="http://schemas.microsoft.com/office/drawing/2014/chart" uri="{C3380CC4-5D6E-409C-BE32-E72D297353CC}">
              <c16:uniqueId val="{0000000D-2C36-476A-B2C3-82227F46F8D2}"/>
            </c:ext>
          </c:extLst>
        </c:ser>
        <c:ser>
          <c:idx val="14"/>
          <c:order val="14"/>
          <c:tx>
            <c:v>16</c:v>
          </c:tx>
          <c:spPr>
            <a:ln w="22225" cap="rnd" cmpd="sng" algn="ctr">
              <a:solidFill>
                <a:schemeClr val="accent3">
                  <a:lumMod val="80000"/>
                  <a:lumOff val="20000"/>
                </a:schemeClr>
              </a:solidFill>
              <a:round/>
            </a:ln>
            <a:effectLst/>
          </c:spPr>
          <c:marker>
            <c:symbol val="none"/>
          </c:marker>
          <c:cat>
            <c:strRef>
              <c:f>'RMS flow'!$B$15:$B$55</c:f>
              <c:strCache>
                <c:ptCount val="41"/>
                <c:pt idx="0">
                  <c:v>Wed</c:v>
                </c:pt>
                <c:pt idx="1">
                  <c:v>Thu</c:v>
                </c:pt>
                <c:pt idx="2">
                  <c:v>Fri</c:v>
                </c:pt>
                <c:pt idx="3">
                  <c:v>Mon</c:v>
                </c:pt>
                <c:pt idx="4">
                  <c:v>Tue</c:v>
                </c:pt>
                <c:pt idx="5">
                  <c:v>Wed</c:v>
                </c:pt>
                <c:pt idx="6">
                  <c:v>Thu</c:v>
                </c:pt>
                <c:pt idx="7">
                  <c:v>Fri</c:v>
                </c:pt>
                <c:pt idx="8">
                  <c:v>Mon</c:v>
                </c:pt>
                <c:pt idx="9">
                  <c:v>Tue</c:v>
                </c:pt>
                <c:pt idx="10">
                  <c:v>Wed</c:v>
                </c:pt>
                <c:pt idx="11">
                  <c:v>Thu</c:v>
                </c:pt>
                <c:pt idx="12">
                  <c:v>Fri</c:v>
                </c:pt>
                <c:pt idx="13">
                  <c:v>Mon</c:v>
                </c:pt>
                <c:pt idx="14">
                  <c:v>Tue</c:v>
                </c:pt>
                <c:pt idx="15">
                  <c:v>Wed</c:v>
                </c:pt>
                <c:pt idx="16">
                  <c:v>Thu</c:v>
                </c:pt>
                <c:pt idx="17">
                  <c:v>Fri</c:v>
                </c:pt>
                <c:pt idx="18">
                  <c:v>Mon</c:v>
                </c:pt>
                <c:pt idx="19">
                  <c:v>Tue</c:v>
                </c:pt>
                <c:pt idx="20">
                  <c:v>Wed</c:v>
                </c:pt>
                <c:pt idx="21">
                  <c:v>Thu</c:v>
                </c:pt>
                <c:pt idx="22">
                  <c:v>Fri</c:v>
                </c:pt>
                <c:pt idx="23">
                  <c:v>Mon</c:v>
                </c:pt>
                <c:pt idx="24">
                  <c:v>Tue</c:v>
                </c:pt>
                <c:pt idx="25">
                  <c:v>Wed</c:v>
                </c:pt>
                <c:pt idx="26">
                  <c:v>Thu</c:v>
                </c:pt>
                <c:pt idx="27">
                  <c:v>Fri</c:v>
                </c:pt>
                <c:pt idx="28">
                  <c:v>Mon</c:v>
                </c:pt>
                <c:pt idx="29">
                  <c:v>Tue</c:v>
                </c:pt>
                <c:pt idx="30">
                  <c:v>Wed</c:v>
                </c:pt>
                <c:pt idx="31">
                  <c:v>Thu</c:v>
                </c:pt>
                <c:pt idx="32">
                  <c:v>Fri</c:v>
                </c:pt>
                <c:pt idx="33">
                  <c:v>Mon</c:v>
                </c:pt>
                <c:pt idx="34">
                  <c:v>Tue</c:v>
                </c:pt>
                <c:pt idx="35">
                  <c:v>Wed</c:v>
                </c:pt>
                <c:pt idx="36">
                  <c:v>Thu</c:v>
                </c:pt>
                <c:pt idx="37">
                  <c:v>Fri</c:v>
                </c:pt>
                <c:pt idx="38">
                  <c:v>Mon</c:v>
                </c:pt>
                <c:pt idx="39">
                  <c:v>Tue</c:v>
                </c:pt>
                <c:pt idx="40">
                  <c:v>Wed</c:v>
                </c:pt>
              </c:strCache>
            </c:strRef>
          </c:cat>
          <c:val>
            <c:numRef>
              <c:f>'RMS flow'!$S$15:$S$55</c:f>
              <c:numCache>
                <c:formatCode>General</c:formatCode>
                <c:ptCount val="41"/>
                <c:pt idx="0">
                  <c:v>1</c:v>
                </c:pt>
                <c:pt idx="1">
                  <c:v>0.93333333333333335</c:v>
                </c:pt>
                <c:pt idx="2">
                  <c:v>0.8666666666666667</c:v>
                </c:pt>
                <c:pt idx="3">
                  <c:v>0.8</c:v>
                </c:pt>
                <c:pt idx="4">
                  <c:v>0.73333333333333339</c:v>
                </c:pt>
                <c:pt idx="5">
                  <c:v>0.66666666666666674</c:v>
                </c:pt>
                <c:pt idx="6">
                  <c:v>0.60000000000000009</c:v>
                </c:pt>
                <c:pt idx="7">
                  <c:v>0.53333333333333344</c:v>
                </c:pt>
                <c:pt idx="8">
                  <c:v>0.46666666666666679</c:v>
                </c:pt>
                <c:pt idx="9">
                  <c:v>0.40000000000000013</c:v>
                </c:pt>
                <c:pt idx="10">
                  <c:v>0.33333333333333348</c:v>
                </c:pt>
                <c:pt idx="11">
                  <c:v>0.26666666666666683</c:v>
                </c:pt>
                <c:pt idx="12">
                  <c:v>0.20000000000000018</c:v>
                </c:pt>
                <c:pt idx="13">
                  <c:v>0.13333333333333353</c:v>
                </c:pt>
                <c:pt idx="14">
                  <c:v>6.666666666666686E-2</c:v>
                </c:pt>
                <c:pt idx="15">
                  <c:v>1</c:v>
                </c:pt>
                <c:pt idx="16">
                  <c:v>0.93333333333333335</c:v>
                </c:pt>
                <c:pt idx="17">
                  <c:v>0.8666666666666667</c:v>
                </c:pt>
                <c:pt idx="18">
                  <c:v>0.8</c:v>
                </c:pt>
                <c:pt idx="19">
                  <c:v>0.73333333333333339</c:v>
                </c:pt>
                <c:pt idx="20">
                  <c:v>0.66666666666666674</c:v>
                </c:pt>
                <c:pt idx="21">
                  <c:v>0.60000000000000009</c:v>
                </c:pt>
                <c:pt idx="22">
                  <c:v>0.53333333333333344</c:v>
                </c:pt>
                <c:pt idx="23">
                  <c:v>0.46666666666666679</c:v>
                </c:pt>
                <c:pt idx="24">
                  <c:v>0.40000000000000013</c:v>
                </c:pt>
                <c:pt idx="25">
                  <c:v>0.33333333333333348</c:v>
                </c:pt>
                <c:pt idx="26">
                  <c:v>0.26666666666666683</c:v>
                </c:pt>
                <c:pt idx="27">
                  <c:v>0.20000000000000018</c:v>
                </c:pt>
                <c:pt idx="28">
                  <c:v>0.13333333333333353</c:v>
                </c:pt>
                <c:pt idx="29">
                  <c:v>6.666666666666686E-2</c:v>
                </c:pt>
                <c:pt idx="30">
                  <c:v>1</c:v>
                </c:pt>
                <c:pt idx="31">
                  <c:v>0.93333333333333335</c:v>
                </c:pt>
                <c:pt idx="32">
                  <c:v>0.8666666666666667</c:v>
                </c:pt>
                <c:pt idx="33">
                  <c:v>0.8</c:v>
                </c:pt>
                <c:pt idx="34">
                  <c:v>0.73333333333333339</c:v>
                </c:pt>
                <c:pt idx="35">
                  <c:v>0.66666666666666674</c:v>
                </c:pt>
                <c:pt idx="36">
                  <c:v>0.60000000000000009</c:v>
                </c:pt>
                <c:pt idx="37">
                  <c:v>0.53333333333333344</c:v>
                </c:pt>
                <c:pt idx="38">
                  <c:v>0.46666666666666679</c:v>
                </c:pt>
                <c:pt idx="39">
                  <c:v>0.40000000000000013</c:v>
                </c:pt>
                <c:pt idx="40">
                  <c:v>0.33333333333333348</c:v>
                </c:pt>
              </c:numCache>
            </c:numRef>
          </c:val>
          <c:smooth val="0"/>
          <c:extLst>
            <c:ext xmlns:c16="http://schemas.microsoft.com/office/drawing/2014/chart" uri="{C3380CC4-5D6E-409C-BE32-E72D297353CC}">
              <c16:uniqueId val="{0000000E-2C36-476A-B2C3-82227F46F8D2}"/>
            </c:ext>
          </c:extLst>
        </c:ser>
        <c:dLbls>
          <c:showLegendKey val="0"/>
          <c:showVal val="0"/>
          <c:showCatName val="0"/>
          <c:showSerName val="0"/>
          <c:showPercent val="0"/>
          <c:showBubbleSize val="0"/>
        </c:dLbls>
        <c:smooth val="0"/>
        <c:axId val="406704592"/>
        <c:axId val="406705248"/>
      </c:lineChart>
      <c:catAx>
        <c:axId val="406704592"/>
        <c:scaling>
          <c:orientation val="minMax"/>
        </c:scaling>
        <c:delete val="0"/>
        <c:axPos val="b"/>
        <c:title>
          <c:tx>
            <c:rich>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days</a:t>
                </a:r>
              </a:p>
            </c:rich>
          </c:tx>
          <c:overlay val="0"/>
          <c:spPr>
            <a:noFill/>
            <a:ln>
              <a:noFill/>
            </a:ln>
            <a:effectLst/>
          </c:spPr>
          <c:txPr>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2700000" spcFirstLastPara="1" vertOverflow="ellipsis"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06705248"/>
        <c:crosses val="autoZero"/>
        <c:auto val="1"/>
        <c:lblAlgn val="ctr"/>
        <c:lblOffset val="100"/>
        <c:tickLblSkip val="1"/>
        <c:noMultiLvlLbl val="0"/>
      </c:catAx>
      <c:valAx>
        <c:axId val="406705248"/>
        <c:scaling>
          <c:orientation val="minMax"/>
        </c:scaling>
        <c:delete val="0"/>
        <c:axPos val="l"/>
        <c:majorGridlines>
          <c:spPr>
            <a:ln>
              <a:solidFill>
                <a:schemeClr val="dk1">
                  <a:lumMod val="15000"/>
                  <a:lumOff val="85000"/>
                </a:schemeClr>
              </a:solidFill>
            </a:ln>
            <a:effectLst/>
          </c:spPr>
        </c:majorGridlines>
        <c:title>
          <c:tx>
            <c:rich>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Pallets</a:t>
                </a:r>
              </a:p>
            </c:rich>
          </c:tx>
          <c:overlay val="0"/>
          <c:spPr>
            <a:noFill/>
            <a:ln>
              <a:noFill/>
            </a:ln>
            <a:effectLst/>
          </c:spPr>
          <c:txPr>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406704592"/>
        <c:crosses val="autoZero"/>
        <c:crossBetween val="between"/>
      </c:valAx>
      <c:spPr>
        <a:gradFill>
          <a:gsLst>
            <a:gs pos="100000">
              <a:schemeClr val="lt1">
                <a:lumMod val="95000"/>
              </a:schemeClr>
            </a:gs>
            <a:gs pos="0">
              <a:schemeClr val="lt1"/>
            </a:gs>
          </a:gsLst>
          <a:lin ang="5400000" scaled="0"/>
        </a:grad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cap="none" spc="20" baseline="0">
                <a:solidFill>
                  <a:schemeClr val="tx1"/>
                </a:solidFill>
                <a:latin typeface="+mn-lt"/>
                <a:ea typeface="+mn-ea"/>
                <a:cs typeface="+mn-cs"/>
              </a:defRPr>
            </a:pPr>
            <a:r>
              <a:rPr lang="en-IN" b="1" i="1">
                <a:solidFill>
                  <a:schemeClr val="tx1"/>
                </a:solidFill>
              </a:rPr>
              <a:t>LU</a:t>
            </a:r>
            <a:r>
              <a:rPr lang="en-IN" b="1" i="1" baseline="0">
                <a:solidFill>
                  <a:schemeClr val="tx1"/>
                </a:solidFill>
              </a:rPr>
              <a:t> flow to workstation</a:t>
            </a:r>
            <a:endParaRPr lang="en-IN" b="1" i="1">
              <a:solidFill>
                <a:schemeClr val="tx1"/>
              </a:solidFill>
            </a:endParaRPr>
          </a:p>
        </c:rich>
      </c:tx>
      <c:overlay val="0"/>
      <c:spPr>
        <a:noFill/>
        <a:ln>
          <a:noFill/>
        </a:ln>
        <a:effectLst/>
      </c:spPr>
      <c:txPr>
        <a:bodyPr rot="0" spcFirstLastPara="1" vertOverflow="ellipsis" vert="horz" wrap="square" anchor="ctr" anchorCtr="1"/>
        <a:lstStyle/>
        <a:p>
          <a:pPr>
            <a:defRPr sz="1400" b="1" i="1" u="none" strike="noStrike" kern="1200" cap="none" spc="20" baseline="0">
              <a:solidFill>
                <a:schemeClr val="tx1"/>
              </a:solidFill>
              <a:latin typeface="+mn-lt"/>
              <a:ea typeface="+mn-ea"/>
              <a:cs typeface="+mn-cs"/>
            </a:defRPr>
          </a:pPr>
          <a:endParaRPr lang="en-US"/>
        </a:p>
      </c:txPr>
    </c:title>
    <c:autoTitleDeleted val="0"/>
    <c:plotArea>
      <c:layout>
        <c:manualLayout>
          <c:layoutTarget val="inner"/>
          <c:xMode val="edge"/>
          <c:yMode val="edge"/>
          <c:x val="0.131646937498822"/>
          <c:y val="0.14668560104280368"/>
          <c:w val="0.72836934366448225"/>
          <c:h val="0.69060452234856928"/>
        </c:manualLayout>
      </c:layout>
      <c:lineChart>
        <c:grouping val="standard"/>
        <c:varyColors val="0"/>
        <c:ser>
          <c:idx val="0"/>
          <c:order val="0"/>
          <c:tx>
            <c:v>1</c:v>
          </c:tx>
          <c:spPr>
            <a:ln w="22225" cap="rnd" cmpd="sng" algn="ctr">
              <a:solidFill>
                <a:schemeClr val="accent1"/>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flow'!$C$4:$C$21</c:f>
              <c:numCache>
                <c:formatCode>General</c:formatCode>
                <c:ptCount val="16"/>
                <c:pt idx="0">
                  <c:v>256</c:v>
                </c:pt>
                <c:pt idx="1">
                  <c:v>208</c:v>
                </c:pt>
                <c:pt idx="2">
                  <c:v>160</c:v>
                </c:pt>
                <c:pt idx="3">
                  <c:v>112</c:v>
                </c:pt>
                <c:pt idx="4">
                  <c:v>64</c:v>
                </c:pt>
                <c:pt idx="5">
                  <c:v>16</c:v>
                </c:pt>
                <c:pt idx="6">
                  <c:v>224</c:v>
                </c:pt>
                <c:pt idx="7">
                  <c:v>176</c:v>
                </c:pt>
                <c:pt idx="8">
                  <c:v>128</c:v>
                </c:pt>
                <c:pt idx="9">
                  <c:v>80</c:v>
                </c:pt>
                <c:pt idx="10">
                  <c:v>32</c:v>
                </c:pt>
                <c:pt idx="11">
                  <c:v>192</c:v>
                </c:pt>
                <c:pt idx="12">
                  <c:v>144</c:v>
                </c:pt>
                <c:pt idx="13">
                  <c:v>96</c:v>
                </c:pt>
                <c:pt idx="14">
                  <c:v>48</c:v>
                </c:pt>
                <c:pt idx="15">
                  <c:v>0</c:v>
                </c:pt>
              </c:numCache>
            </c:numRef>
          </c:val>
          <c:smooth val="0"/>
          <c:extLst>
            <c:ext xmlns:c16="http://schemas.microsoft.com/office/drawing/2014/chart" uri="{C3380CC4-5D6E-409C-BE32-E72D297353CC}">
              <c16:uniqueId val="{00000000-1DA8-452D-9D42-04490A8FADDF}"/>
            </c:ext>
          </c:extLst>
        </c:ser>
        <c:ser>
          <c:idx val="1"/>
          <c:order val="1"/>
          <c:tx>
            <c:v>2</c:v>
          </c:tx>
          <c:spPr>
            <a:ln w="22225" cap="rnd" cmpd="sng" algn="ctr">
              <a:solidFill>
                <a:schemeClr val="accent2"/>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flow'!$D$4:$D$21</c:f>
              <c:numCache>
                <c:formatCode>General</c:formatCode>
                <c:ptCount val="16"/>
                <c:pt idx="0">
                  <c:v>256</c:v>
                </c:pt>
                <c:pt idx="1">
                  <c:v>160</c:v>
                </c:pt>
                <c:pt idx="2">
                  <c:v>64</c:v>
                </c:pt>
                <c:pt idx="3">
                  <c:v>224</c:v>
                </c:pt>
                <c:pt idx="4">
                  <c:v>128</c:v>
                </c:pt>
                <c:pt idx="5">
                  <c:v>32</c:v>
                </c:pt>
                <c:pt idx="6">
                  <c:v>192</c:v>
                </c:pt>
                <c:pt idx="7">
                  <c:v>96</c:v>
                </c:pt>
                <c:pt idx="8">
                  <c:v>0</c:v>
                </c:pt>
                <c:pt idx="9">
                  <c:v>160</c:v>
                </c:pt>
                <c:pt idx="10">
                  <c:v>64</c:v>
                </c:pt>
                <c:pt idx="11">
                  <c:v>224</c:v>
                </c:pt>
                <c:pt idx="12">
                  <c:v>128</c:v>
                </c:pt>
                <c:pt idx="13">
                  <c:v>32</c:v>
                </c:pt>
                <c:pt idx="14">
                  <c:v>96</c:v>
                </c:pt>
                <c:pt idx="15">
                  <c:v>0</c:v>
                </c:pt>
              </c:numCache>
            </c:numRef>
          </c:val>
          <c:smooth val="0"/>
          <c:extLst>
            <c:ext xmlns:c16="http://schemas.microsoft.com/office/drawing/2014/chart" uri="{C3380CC4-5D6E-409C-BE32-E72D297353CC}">
              <c16:uniqueId val="{00000001-1DA8-452D-9D42-04490A8FADDF}"/>
            </c:ext>
          </c:extLst>
        </c:ser>
        <c:ser>
          <c:idx val="2"/>
          <c:order val="2"/>
          <c:tx>
            <c:v>3</c:v>
          </c:tx>
          <c:spPr>
            <a:ln w="22225" cap="rnd" cmpd="sng" algn="ctr">
              <a:solidFill>
                <a:schemeClr val="accent3"/>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flow'!$E$4:$E$21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2-1DA8-452D-9D42-04490A8FADDF}"/>
            </c:ext>
          </c:extLst>
        </c:ser>
        <c:ser>
          <c:idx val="3"/>
          <c:order val="3"/>
          <c:tx>
            <c:v>4</c:v>
          </c:tx>
          <c:spPr>
            <a:ln w="22225" cap="rnd" cmpd="sng" algn="ctr">
              <a:solidFill>
                <a:schemeClr val="accent4"/>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flow'!$F$4:$F$21</c:f>
              <c:numCache>
                <c:formatCode>General</c:formatCode>
                <c:ptCount val="16"/>
                <c:pt idx="0">
                  <c:v>256</c:v>
                </c:pt>
                <c:pt idx="1">
                  <c:v>208</c:v>
                </c:pt>
                <c:pt idx="2">
                  <c:v>160</c:v>
                </c:pt>
                <c:pt idx="3">
                  <c:v>112</c:v>
                </c:pt>
                <c:pt idx="4">
                  <c:v>64</c:v>
                </c:pt>
                <c:pt idx="5">
                  <c:v>16</c:v>
                </c:pt>
                <c:pt idx="6">
                  <c:v>224</c:v>
                </c:pt>
                <c:pt idx="7">
                  <c:v>176</c:v>
                </c:pt>
                <c:pt idx="8">
                  <c:v>128</c:v>
                </c:pt>
                <c:pt idx="9">
                  <c:v>80</c:v>
                </c:pt>
                <c:pt idx="10">
                  <c:v>32</c:v>
                </c:pt>
                <c:pt idx="11">
                  <c:v>192</c:v>
                </c:pt>
                <c:pt idx="12">
                  <c:v>144</c:v>
                </c:pt>
                <c:pt idx="13">
                  <c:v>96</c:v>
                </c:pt>
                <c:pt idx="14">
                  <c:v>48</c:v>
                </c:pt>
                <c:pt idx="15">
                  <c:v>0</c:v>
                </c:pt>
              </c:numCache>
            </c:numRef>
          </c:val>
          <c:smooth val="0"/>
          <c:extLst>
            <c:ext xmlns:c16="http://schemas.microsoft.com/office/drawing/2014/chart" uri="{C3380CC4-5D6E-409C-BE32-E72D297353CC}">
              <c16:uniqueId val="{00000003-1DA8-452D-9D42-04490A8FADDF}"/>
            </c:ext>
          </c:extLst>
        </c:ser>
        <c:ser>
          <c:idx val="4"/>
          <c:order val="4"/>
          <c:tx>
            <c:v>5</c:v>
          </c:tx>
          <c:spPr>
            <a:ln w="22225" cap="rnd" cmpd="sng" algn="ctr">
              <a:solidFill>
                <a:schemeClr val="accent5"/>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flow'!$G$4:$G$21</c:f>
              <c:numCache>
                <c:formatCode>General</c:formatCode>
                <c:ptCount val="16"/>
                <c:pt idx="0">
                  <c:v>256</c:v>
                </c:pt>
                <c:pt idx="1">
                  <c:v>224</c:v>
                </c:pt>
                <c:pt idx="2">
                  <c:v>192</c:v>
                </c:pt>
                <c:pt idx="3">
                  <c:v>160</c:v>
                </c:pt>
                <c:pt idx="4">
                  <c:v>128</c:v>
                </c:pt>
                <c:pt idx="5">
                  <c:v>96</c:v>
                </c:pt>
                <c:pt idx="6">
                  <c:v>64</c:v>
                </c:pt>
                <c:pt idx="7">
                  <c:v>32</c:v>
                </c:pt>
                <c:pt idx="8">
                  <c:v>0</c:v>
                </c:pt>
                <c:pt idx="9">
                  <c:v>192</c:v>
                </c:pt>
                <c:pt idx="10">
                  <c:v>160</c:v>
                </c:pt>
                <c:pt idx="11">
                  <c:v>128</c:v>
                </c:pt>
                <c:pt idx="12">
                  <c:v>96</c:v>
                </c:pt>
                <c:pt idx="13">
                  <c:v>64</c:v>
                </c:pt>
                <c:pt idx="14">
                  <c:v>32</c:v>
                </c:pt>
                <c:pt idx="15">
                  <c:v>0</c:v>
                </c:pt>
              </c:numCache>
            </c:numRef>
          </c:val>
          <c:smooth val="0"/>
          <c:extLst>
            <c:ext xmlns:c16="http://schemas.microsoft.com/office/drawing/2014/chart" uri="{C3380CC4-5D6E-409C-BE32-E72D297353CC}">
              <c16:uniqueId val="{00000004-1DA8-452D-9D42-04490A8FADDF}"/>
            </c:ext>
          </c:extLst>
        </c:ser>
        <c:ser>
          <c:idx val="5"/>
          <c:order val="5"/>
          <c:tx>
            <c:v>6</c:v>
          </c:tx>
          <c:spPr>
            <a:ln w="22225" cap="rnd" cmpd="sng" algn="ctr">
              <a:solidFill>
                <a:schemeClr val="accent6"/>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flow'!$H$4:$H$21</c:f>
              <c:numCache>
                <c:formatCode>General</c:formatCode>
                <c:ptCount val="16"/>
                <c:pt idx="0">
                  <c:v>256</c:v>
                </c:pt>
                <c:pt idx="1">
                  <c:v>160</c:v>
                </c:pt>
                <c:pt idx="2">
                  <c:v>64</c:v>
                </c:pt>
                <c:pt idx="3">
                  <c:v>224</c:v>
                </c:pt>
                <c:pt idx="4">
                  <c:v>128</c:v>
                </c:pt>
                <c:pt idx="5">
                  <c:v>32</c:v>
                </c:pt>
                <c:pt idx="6">
                  <c:v>192</c:v>
                </c:pt>
                <c:pt idx="7">
                  <c:v>96</c:v>
                </c:pt>
                <c:pt idx="8">
                  <c:v>0</c:v>
                </c:pt>
                <c:pt idx="9">
                  <c:v>160</c:v>
                </c:pt>
                <c:pt idx="10">
                  <c:v>64</c:v>
                </c:pt>
                <c:pt idx="11">
                  <c:v>224</c:v>
                </c:pt>
                <c:pt idx="12">
                  <c:v>128</c:v>
                </c:pt>
                <c:pt idx="13">
                  <c:v>32</c:v>
                </c:pt>
                <c:pt idx="14">
                  <c:v>96</c:v>
                </c:pt>
                <c:pt idx="15">
                  <c:v>0</c:v>
                </c:pt>
              </c:numCache>
            </c:numRef>
          </c:val>
          <c:smooth val="0"/>
          <c:extLst>
            <c:ext xmlns:c16="http://schemas.microsoft.com/office/drawing/2014/chart" uri="{C3380CC4-5D6E-409C-BE32-E72D297353CC}">
              <c16:uniqueId val="{00000005-1DA8-452D-9D42-04490A8FADDF}"/>
            </c:ext>
          </c:extLst>
        </c:ser>
        <c:ser>
          <c:idx val="6"/>
          <c:order val="6"/>
          <c:tx>
            <c:v>7</c:v>
          </c:tx>
          <c:spPr>
            <a:ln w="22225" cap="rnd" cmpd="sng" algn="ctr">
              <a:solidFill>
                <a:schemeClr val="accent1">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flow'!$I$4:$I$21</c:f>
              <c:numCache>
                <c:formatCode>General</c:formatCode>
                <c:ptCount val="16"/>
                <c:pt idx="0">
                  <c:v>160</c:v>
                </c:pt>
                <c:pt idx="1">
                  <c:v>40</c:v>
                </c:pt>
                <c:pt idx="2">
                  <c:v>80</c:v>
                </c:pt>
                <c:pt idx="3">
                  <c:v>120</c:v>
                </c:pt>
                <c:pt idx="4">
                  <c:v>0</c:v>
                </c:pt>
                <c:pt idx="5">
                  <c:v>160</c:v>
                </c:pt>
                <c:pt idx="6">
                  <c:v>40</c:v>
                </c:pt>
                <c:pt idx="7">
                  <c:v>80</c:v>
                </c:pt>
                <c:pt idx="8">
                  <c:v>120</c:v>
                </c:pt>
                <c:pt idx="9">
                  <c:v>0</c:v>
                </c:pt>
                <c:pt idx="10">
                  <c:v>160</c:v>
                </c:pt>
                <c:pt idx="11">
                  <c:v>40</c:v>
                </c:pt>
                <c:pt idx="12">
                  <c:v>80</c:v>
                </c:pt>
                <c:pt idx="13">
                  <c:v>120</c:v>
                </c:pt>
                <c:pt idx="14">
                  <c:v>0</c:v>
                </c:pt>
                <c:pt idx="15">
                  <c:v>160</c:v>
                </c:pt>
              </c:numCache>
            </c:numRef>
          </c:val>
          <c:smooth val="0"/>
          <c:extLst>
            <c:ext xmlns:c16="http://schemas.microsoft.com/office/drawing/2014/chart" uri="{C3380CC4-5D6E-409C-BE32-E72D297353CC}">
              <c16:uniqueId val="{00000006-1DA8-452D-9D42-04490A8FADDF}"/>
            </c:ext>
          </c:extLst>
        </c:ser>
        <c:ser>
          <c:idx val="7"/>
          <c:order val="7"/>
          <c:tx>
            <c:v>8</c:v>
          </c:tx>
          <c:spPr>
            <a:ln w="22225" cap="rnd" cmpd="sng" algn="ctr">
              <a:solidFill>
                <a:schemeClr val="accent2">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flow'!$K$4:$K$21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7-1DA8-452D-9D42-04490A8FADDF}"/>
            </c:ext>
          </c:extLst>
        </c:ser>
        <c:ser>
          <c:idx val="8"/>
          <c:order val="8"/>
          <c:tx>
            <c:v>9</c:v>
          </c:tx>
          <c:spPr>
            <a:ln w="22225" cap="rnd" cmpd="sng" algn="ctr">
              <a:solidFill>
                <a:schemeClr val="accent3">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flow'!$K$4:$K$21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8-1DA8-452D-9D42-04490A8FADDF}"/>
            </c:ext>
          </c:extLst>
        </c:ser>
        <c:ser>
          <c:idx val="9"/>
          <c:order val="9"/>
          <c:tx>
            <c:v>10</c:v>
          </c:tx>
          <c:spPr>
            <a:ln w="22225" cap="rnd" cmpd="sng" algn="ctr">
              <a:solidFill>
                <a:schemeClr val="accent4">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flow'!$L$4:$L$21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9-1DA8-452D-9D42-04490A8FADDF}"/>
            </c:ext>
          </c:extLst>
        </c:ser>
        <c:ser>
          <c:idx val="10"/>
          <c:order val="10"/>
          <c:tx>
            <c:v>11</c:v>
          </c:tx>
          <c:spPr>
            <a:ln w="22225" cap="rnd" cmpd="sng" algn="ctr">
              <a:solidFill>
                <a:schemeClr val="accent5">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flow'!$M$4:$M$21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A-1DA8-452D-9D42-04490A8FADDF}"/>
            </c:ext>
          </c:extLst>
        </c:ser>
        <c:ser>
          <c:idx val="11"/>
          <c:order val="11"/>
          <c:tx>
            <c:v>12</c:v>
          </c:tx>
          <c:spPr>
            <a:ln w="22225" cap="rnd" cmpd="sng" algn="ctr">
              <a:solidFill>
                <a:schemeClr val="accent6">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flow'!$N$4:$N$21</c:f>
              <c:numCache>
                <c:formatCode>General</c:formatCode>
                <c:ptCount val="16"/>
                <c:pt idx="0">
                  <c:v>240</c:v>
                </c:pt>
                <c:pt idx="1">
                  <c:v>224</c:v>
                </c:pt>
                <c:pt idx="2">
                  <c:v>208</c:v>
                </c:pt>
                <c:pt idx="3">
                  <c:v>192</c:v>
                </c:pt>
                <c:pt idx="4">
                  <c:v>176</c:v>
                </c:pt>
                <c:pt idx="5">
                  <c:v>160</c:v>
                </c:pt>
                <c:pt idx="6">
                  <c:v>144</c:v>
                </c:pt>
                <c:pt idx="7">
                  <c:v>128</c:v>
                </c:pt>
                <c:pt idx="8">
                  <c:v>112</c:v>
                </c:pt>
                <c:pt idx="9">
                  <c:v>96</c:v>
                </c:pt>
                <c:pt idx="10">
                  <c:v>80</c:v>
                </c:pt>
                <c:pt idx="11">
                  <c:v>64</c:v>
                </c:pt>
                <c:pt idx="12">
                  <c:v>48</c:v>
                </c:pt>
                <c:pt idx="13">
                  <c:v>32</c:v>
                </c:pt>
                <c:pt idx="14">
                  <c:v>16</c:v>
                </c:pt>
                <c:pt idx="15">
                  <c:v>0</c:v>
                </c:pt>
              </c:numCache>
            </c:numRef>
          </c:val>
          <c:smooth val="0"/>
          <c:extLst>
            <c:ext xmlns:c16="http://schemas.microsoft.com/office/drawing/2014/chart" uri="{C3380CC4-5D6E-409C-BE32-E72D297353CC}">
              <c16:uniqueId val="{0000000B-1DA8-452D-9D42-04490A8FADDF}"/>
            </c:ext>
          </c:extLst>
        </c:ser>
        <c:ser>
          <c:idx val="12"/>
          <c:order val="12"/>
          <c:tx>
            <c:v>13</c:v>
          </c:tx>
          <c:spPr>
            <a:ln w="22225" cap="rnd" cmpd="sng" algn="ctr">
              <a:solidFill>
                <a:schemeClr val="accent1">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flow'!$O$4:$O$21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C-1DA8-452D-9D42-04490A8FADDF}"/>
            </c:ext>
          </c:extLst>
        </c:ser>
        <c:ser>
          <c:idx val="13"/>
          <c:order val="13"/>
          <c:tx>
            <c:v>14</c:v>
          </c:tx>
          <c:spPr>
            <a:ln w="22225" cap="rnd" cmpd="sng" algn="ctr">
              <a:solidFill>
                <a:schemeClr val="accent2">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flow'!$P$4:$P$21</c:f>
              <c:numCache>
                <c:formatCode>General</c:formatCode>
                <c:ptCount val="16"/>
                <c:pt idx="0">
                  <c:v>256</c:v>
                </c:pt>
                <c:pt idx="1">
                  <c:v>232</c:v>
                </c:pt>
                <c:pt idx="2">
                  <c:v>208</c:v>
                </c:pt>
                <c:pt idx="3">
                  <c:v>184</c:v>
                </c:pt>
                <c:pt idx="4">
                  <c:v>160</c:v>
                </c:pt>
                <c:pt idx="5">
                  <c:v>136</c:v>
                </c:pt>
                <c:pt idx="6">
                  <c:v>112</c:v>
                </c:pt>
                <c:pt idx="7">
                  <c:v>88</c:v>
                </c:pt>
                <c:pt idx="8">
                  <c:v>64</c:v>
                </c:pt>
                <c:pt idx="9">
                  <c:v>40</c:v>
                </c:pt>
                <c:pt idx="10">
                  <c:v>16</c:v>
                </c:pt>
                <c:pt idx="11">
                  <c:v>96</c:v>
                </c:pt>
                <c:pt idx="12">
                  <c:v>72</c:v>
                </c:pt>
                <c:pt idx="13">
                  <c:v>48</c:v>
                </c:pt>
                <c:pt idx="14">
                  <c:v>24</c:v>
                </c:pt>
                <c:pt idx="15">
                  <c:v>0</c:v>
                </c:pt>
              </c:numCache>
            </c:numRef>
          </c:val>
          <c:smooth val="0"/>
          <c:extLst>
            <c:ext xmlns:c16="http://schemas.microsoft.com/office/drawing/2014/chart" uri="{C3380CC4-5D6E-409C-BE32-E72D297353CC}">
              <c16:uniqueId val="{0000000D-1DA8-452D-9D42-04490A8FADDF}"/>
            </c:ext>
          </c:extLst>
        </c:ser>
        <c:ser>
          <c:idx val="14"/>
          <c:order val="14"/>
          <c:tx>
            <c:v>15</c:v>
          </c:tx>
          <c:spPr>
            <a:ln w="22225" cap="rnd" cmpd="sng" algn="ctr">
              <a:solidFill>
                <a:schemeClr val="accent3">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flow'!$R$4:$R$21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E-1DA8-452D-9D42-04490A8FADDF}"/>
            </c:ext>
          </c:extLst>
        </c:ser>
        <c:ser>
          <c:idx val="15"/>
          <c:order val="15"/>
          <c:tx>
            <c:v>16</c:v>
          </c:tx>
          <c:spPr>
            <a:ln w="22225" cap="rnd" cmpd="sng" algn="ctr">
              <a:solidFill>
                <a:schemeClr val="accent4">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flow'!$S$4:$S$21</c:f>
              <c:numCache>
                <c:formatCode>0.0</c:formatCode>
                <c:ptCount val="16"/>
                <c:pt idx="0" formatCode="General">
                  <c:v>8</c:v>
                </c:pt>
                <c:pt idx="1">
                  <c:v>7.4666666666666668</c:v>
                </c:pt>
                <c:pt idx="2">
                  <c:v>6.9333333333333336</c:v>
                </c:pt>
                <c:pt idx="3">
                  <c:v>6.4</c:v>
                </c:pt>
                <c:pt idx="4">
                  <c:v>5.8666666666666671</c:v>
                </c:pt>
                <c:pt idx="5">
                  <c:v>5.3333333333333339</c:v>
                </c:pt>
                <c:pt idx="6">
                  <c:v>4.8000000000000007</c:v>
                </c:pt>
                <c:pt idx="7">
                  <c:v>4.2666666666666675</c:v>
                </c:pt>
                <c:pt idx="8">
                  <c:v>3.7333333333333343</c:v>
                </c:pt>
                <c:pt idx="9">
                  <c:v>3.2000000000000011</c:v>
                </c:pt>
                <c:pt idx="10">
                  <c:v>2.6666666666666679</c:v>
                </c:pt>
                <c:pt idx="11">
                  <c:v>2.1333333333333346</c:v>
                </c:pt>
                <c:pt idx="12">
                  <c:v>1.6000000000000014</c:v>
                </c:pt>
                <c:pt idx="13">
                  <c:v>1.0666666666666682</c:v>
                </c:pt>
                <c:pt idx="14">
                  <c:v>0.53333333333333488</c:v>
                </c:pt>
                <c:pt idx="15">
                  <c:v>1.5543122344752192E-15</c:v>
                </c:pt>
              </c:numCache>
            </c:numRef>
          </c:val>
          <c:smooth val="0"/>
          <c:extLst>
            <c:ext xmlns:c16="http://schemas.microsoft.com/office/drawing/2014/chart" uri="{C3380CC4-5D6E-409C-BE32-E72D297353CC}">
              <c16:uniqueId val="{0000000F-1DA8-452D-9D42-04490A8FADDF}"/>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398553288"/>
        <c:axId val="398546728"/>
      </c:lineChart>
      <c:catAx>
        <c:axId val="398553288"/>
        <c:scaling>
          <c:orientation val="minMax"/>
        </c:scaling>
        <c:delete val="0"/>
        <c:axPos val="b"/>
        <c:title>
          <c:tx>
            <c:rich>
              <a:bodyPr rot="0" spcFirstLastPara="1" vertOverflow="ellipsis" vert="horz" wrap="square" anchor="ctr" anchorCtr="1"/>
              <a:lstStyle/>
              <a:p>
                <a:pPr>
                  <a:defRPr sz="1000" b="1" i="1" u="none" strike="noStrike" kern="1200" cap="all" baseline="0">
                    <a:solidFill>
                      <a:schemeClr val="tx1"/>
                    </a:solidFill>
                    <a:latin typeface="+mn-lt"/>
                    <a:ea typeface="+mn-ea"/>
                    <a:cs typeface="+mn-cs"/>
                  </a:defRPr>
                </a:pPr>
                <a:r>
                  <a:rPr lang="en-IN" sz="1000" b="1" i="1">
                    <a:solidFill>
                      <a:schemeClr val="tx1"/>
                    </a:solidFill>
                  </a:rPr>
                  <a:t>Days</a:t>
                </a:r>
              </a:p>
            </c:rich>
          </c:tx>
          <c:overlay val="0"/>
          <c:spPr>
            <a:noFill/>
            <a:ln>
              <a:noFill/>
            </a:ln>
            <a:effectLst/>
          </c:spPr>
          <c:txPr>
            <a:bodyPr rot="0" spcFirstLastPara="1" vertOverflow="ellipsis" vert="horz" wrap="square" anchor="ctr" anchorCtr="1"/>
            <a:lstStyle/>
            <a:p>
              <a:pPr>
                <a:defRPr sz="1000" b="1" i="1" u="none" strike="noStrike" kern="1200" cap="all"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398546728"/>
        <c:crosses val="autoZero"/>
        <c:auto val="1"/>
        <c:lblAlgn val="ctr"/>
        <c:lblOffset val="100"/>
        <c:noMultiLvlLbl val="0"/>
      </c:catAx>
      <c:valAx>
        <c:axId val="398546728"/>
        <c:scaling>
          <c:orientation val="minMax"/>
        </c:scaling>
        <c:delete val="0"/>
        <c:axPos val="l"/>
        <c:title>
          <c:tx>
            <c:rich>
              <a:bodyPr rot="-5400000" spcFirstLastPara="1" vertOverflow="ellipsis" vert="horz" wrap="square" anchor="ctr" anchorCtr="1"/>
              <a:lstStyle/>
              <a:p>
                <a:pPr>
                  <a:defRPr sz="900" b="1" i="1" u="none" strike="noStrike" kern="1200" cap="all" baseline="0">
                    <a:solidFill>
                      <a:schemeClr val="tx1"/>
                    </a:solidFill>
                    <a:latin typeface="+mn-lt"/>
                    <a:ea typeface="+mn-ea"/>
                    <a:cs typeface="+mn-cs"/>
                  </a:defRPr>
                </a:pPr>
                <a:r>
                  <a:rPr lang="en-IN" b="1" i="1">
                    <a:solidFill>
                      <a:schemeClr val="tx1"/>
                    </a:solidFill>
                  </a:rPr>
                  <a:t>No.</a:t>
                </a:r>
                <a:r>
                  <a:rPr lang="en-IN" b="1" i="1" baseline="0">
                    <a:solidFill>
                      <a:schemeClr val="tx1"/>
                    </a:solidFill>
                  </a:rPr>
                  <a:t> of odette</a:t>
                </a:r>
                <a:endParaRPr lang="en-IN" b="1" i="1">
                  <a:solidFill>
                    <a:schemeClr val="tx1"/>
                  </a:solidFill>
                </a:endParaRPr>
              </a:p>
            </c:rich>
          </c:tx>
          <c:layout>
            <c:manualLayout>
              <c:xMode val="edge"/>
              <c:yMode val="edge"/>
              <c:x val="1.9995013399921571E-2"/>
              <c:y val="0.46680474216390239"/>
            </c:manualLayout>
          </c:layout>
          <c:overlay val="0"/>
          <c:spPr>
            <a:noFill/>
            <a:ln>
              <a:noFill/>
            </a:ln>
            <a:effectLst/>
          </c:spPr>
          <c:txPr>
            <a:bodyPr rot="-5400000" spcFirstLastPara="1" vertOverflow="ellipsis" vert="horz" wrap="square" anchor="ctr" anchorCtr="1"/>
            <a:lstStyle/>
            <a:p>
              <a:pPr>
                <a:defRPr sz="900" b="1" i="1" u="none" strike="noStrike" kern="1200" cap="all"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398553288"/>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layout>
        <c:manualLayout>
          <c:xMode val="edge"/>
          <c:yMode val="edge"/>
          <c:x val="0.84326973303351238"/>
          <c:y val="0.14853115538618086"/>
          <c:w val="0.13949374736776313"/>
          <c:h val="0.850377963485883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1" u="none" strike="noStrike" kern="1200" cap="none" spc="20" baseline="0">
                <a:solidFill>
                  <a:schemeClr val="tx1"/>
                </a:solidFill>
                <a:latin typeface="+mn-lt"/>
                <a:ea typeface="+mn-ea"/>
                <a:cs typeface="+mn-cs"/>
              </a:defRPr>
            </a:pPr>
            <a:r>
              <a:rPr lang="en-IN" b="1" i="1">
                <a:solidFill>
                  <a:schemeClr val="tx1"/>
                </a:solidFill>
              </a:rPr>
              <a:t>LU</a:t>
            </a:r>
            <a:r>
              <a:rPr lang="en-IN" b="1" i="1" baseline="0">
                <a:solidFill>
                  <a:schemeClr val="tx1"/>
                </a:solidFill>
              </a:rPr>
              <a:t> flow to workstation</a:t>
            </a:r>
            <a:endParaRPr lang="en-IN" b="1" i="1">
              <a:solidFill>
                <a:schemeClr val="tx1"/>
              </a:solidFill>
            </a:endParaRPr>
          </a:p>
        </c:rich>
      </c:tx>
      <c:overlay val="0"/>
      <c:spPr>
        <a:noFill/>
        <a:ln>
          <a:noFill/>
        </a:ln>
        <a:effectLst/>
      </c:spPr>
      <c:txPr>
        <a:bodyPr rot="0" spcFirstLastPara="1" vertOverflow="ellipsis" vert="horz" wrap="square" anchor="ctr" anchorCtr="1"/>
        <a:lstStyle/>
        <a:p>
          <a:pPr>
            <a:defRPr sz="1400" b="1" i="1" u="none" strike="noStrike" kern="1200" cap="none" spc="20" baseline="0">
              <a:solidFill>
                <a:schemeClr val="tx1"/>
              </a:solidFill>
              <a:latin typeface="+mn-lt"/>
              <a:ea typeface="+mn-ea"/>
              <a:cs typeface="+mn-cs"/>
            </a:defRPr>
          </a:pPr>
          <a:endParaRPr lang="en-US"/>
        </a:p>
      </c:txPr>
    </c:title>
    <c:autoTitleDeleted val="0"/>
    <c:plotArea>
      <c:layout>
        <c:manualLayout>
          <c:layoutTarget val="inner"/>
          <c:xMode val="edge"/>
          <c:yMode val="edge"/>
          <c:x val="0.131646937498822"/>
          <c:y val="0.14668560104280368"/>
          <c:w val="0.72836934366448225"/>
          <c:h val="0.69060452234856928"/>
        </c:manualLayout>
      </c:layout>
      <c:lineChart>
        <c:grouping val="standard"/>
        <c:varyColors val="0"/>
        <c:ser>
          <c:idx val="0"/>
          <c:order val="0"/>
          <c:tx>
            <c:v>1</c:v>
          </c:tx>
          <c:spPr>
            <a:ln w="22225" cap="rnd" cmpd="sng" algn="ctr">
              <a:solidFill>
                <a:schemeClr val="accent1"/>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flow'!$C$4:$C$21</c:f>
              <c:numCache>
                <c:formatCode>General</c:formatCode>
                <c:ptCount val="16"/>
                <c:pt idx="0">
                  <c:v>256</c:v>
                </c:pt>
                <c:pt idx="1">
                  <c:v>208</c:v>
                </c:pt>
                <c:pt idx="2">
                  <c:v>160</c:v>
                </c:pt>
                <c:pt idx="3">
                  <c:v>112</c:v>
                </c:pt>
                <c:pt idx="4">
                  <c:v>64</c:v>
                </c:pt>
                <c:pt idx="5">
                  <c:v>16</c:v>
                </c:pt>
                <c:pt idx="6">
                  <c:v>224</c:v>
                </c:pt>
                <c:pt idx="7">
                  <c:v>176</c:v>
                </c:pt>
                <c:pt idx="8">
                  <c:v>128</c:v>
                </c:pt>
                <c:pt idx="9">
                  <c:v>80</c:v>
                </c:pt>
                <c:pt idx="10">
                  <c:v>32</c:v>
                </c:pt>
                <c:pt idx="11">
                  <c:v>192</c:v>
                </c:pt>
                <c:pt idx="12">
                  <c:v>144</c:v>
                </c:pt>
                <c:pt idx="13">
                  <c:v>96</c:v>
                </c:pt>
                <c:pt idx="14">
                  <c:v>48</c:v>
                </c:pt>
                <c:pt idx="15">
                  <c:v>0</c:v>
                </c:pt>
              </c:numCache>
            </c:numRef>
          </c:val>
          <c:smooth val="0"/>
          <c:extLst>
            <c:ext xmlns:c16="http://schemas.microsoft.com/office/drawing/2014/chart" uri="{C3380CC4-5D6E-409C-BE32-E72D297353CC}">
              <c16:uniqueId val="{00000000-B365-4ECA-9FD4-812E265BDF5A}"/>
            </c:ext>
          </c:extLst>
        </c:ser>
        <c:ser>
          <c:idx val="1"/>
          <c:order val="1"/>
          <c:tx>
            <c:v>2</c:v>
          </c:tx>
          <c:spPr>
            <a:ln w="22225" cap="rnd" cmpd="sng" algn="ctr">
              <a:solidFill>
                <a:schemeClr val="accent2"/>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flow'!$D$4:$D$21</c:f>
              <c:numCache>
                <c:formatCode>General</c:formatCode>
                <c:ptCount val="16"/>
                <c:pt idx="0">
                  <c:v>256</c:v>
                </c:pt>
                <c:pt idx="1">
                  <c:v>160</c:v>
                </c:pt>
                <c:pt idx="2">
                  <c:v>64</c:v>
                </c:pt>
                <c:pt idx="3">
                  <c:v>224</c:v>
                </c:pt>
                <c:pt idx="4">
                  <c:v>128</c:v>
                </c:pt>
                <c:pt idx="5">
                  <c:v>32</c:v>
                </c:pt>
                <c:pt idx="6">
                  <c:v>192</c:v>
                </c:pt>
                <c:pt idx="7">
                  <c:v>96</c:v>
                </c:pt>
                <c:pt idx="8">
                  <c:v>0</c:v>
                </c:pt>
                <c:pt idx="9">
                  <c:v>160</c:v>
                </c:pt>
                <c:pt idx="10">
                  <c:v>64</c:v>
                </c:pt>
                <c:pt idx="11">
                  <c:v>224</c:v>
                </c:pt>
                <c:pt idx="12">
                  <c:v>128</c:v>
                </c:pt>
                <c:pt idx="13">
                  <c:v>32</c:v>
                </c:pt>
                <c:pt idx="14">
                  <c:v>96</c:v>
                </c:pt>
                <c:pt idx="15">
                  <c:v>0</c:v>
                </c:pt>
              </c:numCache>
            </c:numRef>
          </c:val>
          <c:smooth val="0"/>
          <c:extLst>
            <c:ext xmlns:c16="http://schemas.microsoft.com/office/drawing/2014/chart" uri="{C3380CC4-5D6E-409C-BE32-E72D297353CC}">
              <c16:uniqueId val="{00000001-B365-4ECA-9FD4-812E265BDF5A}"/>
            </c:ext>
          </c:extLst>
        </c:ser>
        <c:ser>
          <c:idx val="2"/>
          <c:order val="2"/>
          <c:tx>
            <c:v>3</c:v>
          </c:tx>
          <c:spPr>
            <a:ln w="22225" cap="rnd" cmpd="sng" algn="ctr">
              <a:solidFill>
                <a:schemeClr val="accent3"/>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flow'!$E$4:$E$21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2-B365-4ECA-9FD4-812E265BDF5A}"/>
            </c:ext>
          </c:extLst>
        </c:ser>
        <c:ser>
          <c:idx val="3"/>
          <c:order val="3"/>
          <c:tx>
            <c:v>4</c:v>
          </c:tx>
          <c:spPr>
            <a:ln w="22225" cap="rnd" cmpd="sng" algn="ctr">
              <a:solidFill>
                <a:schemeClr val="accent4"/>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flow'!$F$4:$F$21</c:f>
              <c:numCache>
                <c:formatCode>General</c:formatCode>
                <c:ptCount val="16"/>
                <c:pt idx="0">
                  <c:v>256</c:v>
                </c:pt>
                <c:pt idx="1">
                  <c:v>208</c:v>
                </c:pt>
                <c:pt idx="2">
                  <c:v>160</c:v>
                </c:pt>
                <c:pt idx="3">
                  <c:v>112</c:v>
                </c:pt>
                <c:pt idx="4">
                  <c:v>64</c:v>
                </c:pt>
                <c:pt idx="5">
                  <c:v>16</c:v>
                </c:pt>
                <c:pt idx="6">
                  <c:v>224</c:v>
                </c:pt>
                <c:pt idx="7">
                  <c:v>176</c:v>
                </c:pt>
                <c:pt idx="8">
                  <c:v>128</c:v>
                </c:pt>
                <c:pt idx="9">
                  <c:v>80</c:v>
                </c:pt>
                <c:pt idx="10">
                  <c:v>32</c:v>
                </c:pt>
                <c:pt idx="11">
                  <c:v>192</c:v>
                </c:pt>
                <c:pt idx="12">
                  <c:v>144</c:v>
                </c:pt>
                <c:pt idx="13">
                  <c:v>96</c:v>
                </c:pt>
                <c:pt idx="14">
                  <c:v>48</c:v>
                </c:pt>
                <c:pt idx="15">
                  <c:v>0</c:v>
                </c:pt>
              </c:numCache>
            </c:numRef>
          </c:val>
          <c:smooth val="0"/>
          <c:extLst>
            <c:ext xmlns:c16="http://schemas.microsoft.com/office/drawing/2014/chart" uri="{C3380CC4-5D6E-409C-BE32-E72D297353CC}">
              <c16:uniqueId val="{00000003-B365-4ECA-9FD4-812E265BDF5A}"/>
            </c:ext>
          </c:extLst>
        </c:ser>
        <c:ser>
          <c:idx val="4"/>
          <c:order val="4"/>
          <c:tx>
            <c:v>5</c:v>
          </c:tx>
          <c:spPr>
            <a:ln w="22225" cap="rnd" cmpd="sng" algn="ctr">
              <a:solidFill>
                <a:schemeClr val="accent5"/>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flow'!$G$4:$G$21</c:f>
              <c:numCache>
                <c:formatCode>General</c:formatCode>
                <c:ptCount val="16"/>
                <c:pt idx="0">
                  <c:v>256</c:v>
                </c:pt>
                <c:pt idx="1">
                  <c:v>224</c:v>
                </c:pt>
                <c:pt idx="2">
                  <c:v>192</c:v>
                </c:pt>
                <c:pt idx="3">
                  <c:v>160</c:v>
                </c:pt>
                <c:pt idx="4">
                  <c:v>128</c:v>
                </c:pt>
                <c:pt idx="5">
                  <c:v>96</c:v>
                </c:pt>
                <c:pt idx="6">
                  <c:v>64</c:v>
                </c:pt>
                <c:pt idx="7">
                  <c:v>32</c:v>
                </c:pt>
                <c:pt idx="8">
                  <c:v>0</c:v>
                </c:pt>
                <c:pt idx="9">
                  <c:v>192</c:v>
                </c:pt>
                <c:pt idx="10">
                  <c:v>160</c:v>
                </c:pt>
                <c:pt idx="11">
                  <c:v>128</c:v>
                </c:pt>
                <c:pt idx="12">
                  <c:v>96</c:v>
                </c:pt>
                <c:pt idx="13">
                  <c:v>64</c:v>
                </c:pt>
                <c:pt idx="14">
                  <c:v>32</c:v>
                </c:pt>
                <c:pt idx="15">
                  <c:v>0</c:v>
                </c:pt>
              </c:numCache>
            </c:numRef>
          </c:val>
          <c:smooth val="0"/>
          <c:extLst>
            <c:ext xmlns:c16="http://schemas.microsoft.com/office/drawing/2014/chart" uri="{C3380CC4-5D6E-409C-BE32-E72D297353CC}">
              <c16:uniqueId val="{00000004-B365-4ECA-9FD4-812E265BDF5A}"/>
            </c:ext>
          </c:extLst>
        </c:ser>
        <c:ser>
          <c:idx val="5"/>
          <c:order val="5"/>
          <c:tx>
            <c:v>6</c:v>
          </c:tx>
          <c:spPr>
            <a:ln w="22225" cap="rnd" cmpd="sng" algn="ctr">
              <a:solidFill>
                <a:schemeClr val="accent6"/>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flow'!$H$4:$H$21</c:f>
              <c:numCache>
                <c:formatCode>General</c:formatCode>
                <c:ptCount val="16"/>
                <c:pt idx="0">
                  <c:v>256</c:v>
                </c:pt>
                <c:pt idx="1">
                  <c:v>160</c:v>
                </c:pt>
                <c:pt idx="2">
                  <c:v>64</c:v>
                </c:pt>
                <c:pt idx="3">
                  <c:v>224</c:v>
                </c:pt>
                <c:pt idx="4">
                  <c:v>128</c:v>
                </c:pt>
                <c:pt idx="5">
                  <c:v>32</c:v>
                </c:pt>
                <c:pt idx="6">
                  <c:v>192</c:v>
                </c:pt>
                <c:pt idx="7">
                  <c:v>96</c:v>
                </c:pt>
                <c:pt idx="8">
                  <c:v>0</c:v>
                </c:pt>
                <c:pt idx="9">
                  <c:v>160</c:v>
                </c:pt>
                <c:pt idx="10">
                  <c:v>64</c:v>
                </c:pt>
                <c:pt idx="11">
                  <c:v>224</c:v>
                </c:pt>
                <c:pt idx="12">
                  <c:v>128</c:v>
                </c:pt>
                <c:pt idx="13">
                  <c:v>32</c:v>
                </c:pt>
                <c:pt idx="14">
                  <c:v>96</c:v>
                </c:pt>
                <c:pt idx="15">
                  <c:v>0</c:v>
                </c:pt>
              </c:numCache>
            </c:numRef>
          </c:val>
          <c:smooth val="0"/>
          <c:extLst>
            <c:ext xmlns:c16="http://schemas.microsoft.com/office/drawing/2014/chart" uri="{C3380CC4-5D6E-409C-BE32-E72D297353CC}">
              <c16:uniqueId val="{00000005-B365-4ECA-9FD4-812E265BDF5A}"/>
            </c:ext>
          </c:extLst>
        </c:ser>
        <c:ser>
          <c:idx val="6"/>
          <c:order val="6"/>
          <c:tx>
            <c:v>7</c:v>
          </c:tx>
          <c:spPr>
            <a:ln w="22225" cap="rnd" cmpd="sng" algn="ctr">
              <a:solidFill>
                <a:schemeClr val="accent1">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flow'!$I$4:$I$21</c:f>
              <c:numCache>
                <c:formatCode>General</c:formatCode>
                <c:ptCount val="16"/>
                <c:pt idx="0">
                  <c:v>160</c:v>
                </c:pt>
                <c:pt idx="1">
                  <c:v>40</c:v>
                </c:pt>
                <c:pt idx="2">
                  <c:v>80</c:v>
                </c:pt>
                <c:pt idx="3">
                  <c:v>120</c:v>
                </c:pt>
                <c:pt idx="4">
                  <c:v>0</c:v>
                </c:pt>
                <c:pt idx="5">
                  <c:v>160</c:v>
                </c:pt>
                <c:pt idx="6">
                  <c:v>40</c:v>
                </c:pt>
                <c:pt idx="7">
                  <c:v>80</c:v>
                </c:pt>
                <c:pt idx="8">
                  <c:v>120</c:v>
                </c:pt>
                <c:pt idx="9">
                  <c:v>0</c:v>
                </c:pt>
                <c:pt idx="10">
                  <c:v>160</c:v>
                </c:pt>
                <c:pt idx="11">
                  <c:v>40</c:v>
                </c:pt>
                <c:pt idx="12">
                  <c:v>80</c:v>
                </c:pt>
                <c:pt idx="13">
                  <c:v>120</c:v>
                </c:pt>
                <c:pt idx="14">
                  <c:v>0</c:v>
                </c:pt>
                <c:pt idx="15">
                  <c:v>160</c:v>
                </c:pt>
              </c:numCache>
            </c:numRef>
          </c:val>
          <c:smooth val="0"/>
          <c:extLst>
            <c:ext xmlns:c16="http://schemas.microsoft.com/office/drawing/2014/chart" uri="{C3380CC4-5D6E-409C-BE32-E72D297353CC}">
              <c16:uniqueId val="{00000006-B365-4ECA-9FD4-812E265BDF5A}"/>
            </c:ext>
          </c:extLst>
        </c:ser>
        <c:ser>
          <c:idx val="7"/>
          <c:order val="7"/>
          <c:tx>
            <c:v>8</c:v>
          </c:tx>
          <c:spPr>
            <a:ln w="22225" cap="rnd" cmpd="sng" algn="ctr">
              <a:solidFill>
                <a:schemeClr val="accent2">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flow'!$K$4:$K$21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7-B365-4ECA-9FD4-812E265BDF5A}"/>
            </c:ext>
          </c:extLst>
        </c:ser>
        <c:ser>
          <c:idx val="8"/>
          <c:order val="8"/>
          <c:tx>
            <c:v>9</c:v>
          </c:tx>
          <c:spPr>
            <a:ln w="22225" cap="rnd" cmpd="sng" algn="ctr">
              <a:solidFill>
                <a:schemeClr val="accent3">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flow'!$K$4:$K$21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8-B365-4ECA-9FD4-812E265BDF5A}"/>
            </c:ext>
          </c:extLst>
        </c:ser>
        <c:ser>
          <c:idx val="9"/>
          <c:order val="9"/>
          <c:tx>
            <c:v>10</c:v>
          </c:tx>
          <c:spPr>
            <a:ln w="22225" cap="rnd" cmpd="sng" algn="ctr">
              <a:solidFill>
                <a:schemeClr val="accent4">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flow'!$L$4:$L$21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9-B365-4ECA-9FD4-812E265BDF5A}"/>
            </c:ext>
          </c:extLst>
        </c:ser>
        <c:ser>
          <c:idx val="10"/>
          <c:order val="10"/>
          <c:tx>
            <c:v>11</c:v>
          </c:tx>
          <c:spPr>
            <a:ln w="22225" cap="rnd" cmpd="sng" algn="ctr">
              <a:solidFill>
                <a:schemeClr val="accent5">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flow'!$M$4:$M$21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A-B365-4ECA-9FD4-812E265BDF5A}"/>
            </c:ext>
          </c:extLst>
        </c:ser>
        <c:ser>
          <c:idx val="11"/>
          <c:order val="11"/>
          <c:tx>
            <c:v>12</c:v>
          </c:tx>
          <c:spPr>
            <a:ln w="22225" cap="rnd" cmpd="sng" algn="ctr">
              <a:solidFill>
                <a:schemeClr val="accent6">
                  <a:lumMod val="6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flow'!$N$4:$N$21</c:f>
              <c:numCache>
                <c:formatCode>General</c:formatCode>
                <c:ptCount val="16"/>
                <c:pt idx="0">
                  <c:v>240</c:v>
                </c:pt>
                <c:pt idx="1">
                  <c:v>224</c:v>
                </c:pt>
                <c:pt idx="2">
                  <c:v>208</c:v>
                </c:pt>
                <c:pt idx="3">
                  <c:v>192</c:v>
                </c:pt>
                <c:pt idx="4">
                  <c:v>176</c:v>
                </c:pt>
                <c:pt idx="5">
                  <c:v>160</c:v>
                </c:pt>
                <c:pt idx="6">
                  <c:v>144</c:v>
                </c:pt>
                <c:pt idx="7">
                  <c:v>128</c:v>
                </c:pt>
                <c:pt idx="8">
                  <c:v>112</c:v>
                </c:pt>
                <c:pt idx="9">
                  <c:v>96</c:v>
                </c:pt>
                <c:pt idx="10">
                  <c:v>80</c:v>
                </c:pt>
                <c:pt idx="11">
                  <c:v>64</c:v>
                </c:pt>
                <c:pt idx="12">
                  <c:v>48</c:v>
                </c:pt>
                <c:pt idx="13">
                  <c:v>32</c:v>
                </c:pt>
                <c:pt idx="14">
                  <c:v>16</c:v>
                </c:pt>
                <c:pt idx="15">
                  <c:v>0</c:v>
                </c:pt>
              </c:numCache>
            </c:numRef>
          </c:val>
          <c:smooth val="0"/>
          <c:extLst>
            <c:ext xmlns:c16="http://schemas.microsoft.com/office/drawing/2014/chart" uri="{C3380CC4-5D6E-409C-BE32-E72D297353CC}">
              <c16:uniqueId val="{0000000B-B365-4ECA-9FD4-812E265BDF5A}"/>
            </c:ext>
          </c:extLst>
        </c:ser>
        <c:ser>
          <c:idx val="12"/>
          <c:order val="12"/>
          <c:tx>
            <c:v>13</c:v>
          </c:tx>
          <c:spPr>
            <a:ln w="22225" cap="rnd" cmpd="sng" algn="ctr">
              <a:solidFill>
                <a:schemeClr val="accent1">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flow'!$O$4:$O$21</c:f>
              <c:numCache>
                <c:formatCode>General</c:formatCode>
                <c:ptCount val="16"/>
                <c:pt idx="0">
                  <c:v>120</c:v>
                </c:pt>
                <c:pt idx="1">
                  <c:v>112</c:v>
                </c:pt>
                <c:pt idx="2">
                  <c:v>104</c:v>
                </c:pt>
                <c:pt idx="3">
                  <c:v>96</c:v>
                </c:pt>
                <c:pt idx="4">
                  <c:v>88</c:v>
                </c:pt>
                <c:pt idx="5">
                  <c:v>80</c:v>
                </c:pt>
                <c:pt idx="6">
                  <c:v>72</c:v>
                </c:pt>
                <c:pt idx="7">
                  <c:v>64</c:v>
                </c:pt>
                <c:pt idx="8">
                  <c:v>56</c:v>
                </c:pt>
                <c:pt idx="9">
                  <c:v>48</c:v>
                </c:pt>
                <c:pt idx="10">
                  <c:v>40</c:v>
                </c:pt>
                <c:pt idx="11">
                  <c:v>32</c:v>
                </c:pt>
                <c:pt idx="12">
                  <c:v>24</c:v>
                </c:pt>
                <c:pt idx="13">
                  <c:v>16</c:v>
                </c:pt>
                <c:pt idx="14">
                  <c:v>8</c:v>
                </c:pt>
                <c:pt idx="15">
                  <c:v>0</c:v>
                </c:pt>
              </c:numCache>
            </c:numRef>
          </c:val>
          <c:smooth val="0"/>
          <c:extLst>
            <c:ext xmlns:c16="http://schemas.microsoft.com/office/drawing/2014/chart" uri="{C3380CC4-5D6E-409C-BE32-E72D297353CC}">
              <c16:uniqueId val="{0000000C-B365-4ECA-9FD4-812E265BDF5A}"/>
            </c:ext>
          </c:extLst>
        </c:ser>
        <c:ser>
          <c:idx val="13"/>
          <c:order val="13"/>
          <c:tx>
            <c:v>14</c:v>
          </c:tx>
          <c:spPr>
            <a:ln w="22225" cap="rnd" cmpd="sng" algn="ctr">
              <a:solidFill>
                <a:schemeClr val="accent2">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flow'!$P$4:$P$21</c:f>
              <c:numCache>
                <c:formatCode>General</c:formatCode>
                <c:ptCount val="16"/>
                <c:pt idx="0">
                  <c:v>256</c:v>
                </c:pt>
                <c:pt idx="1">
                  <c:v>232</c:v>
                </c:pt>
                <c:pt idx="2">
                  <c:v>208</c:v>
                </c:pt>
                <c:pt idx="3">
                  <c:v>184</c:v>
                </c:pt>
                <c:pt idx="4">
                  <c:v>160</c:v>
                </c:pt>
                <c:pt idx="5">
                  <c:v>136</c:v>
                </c:pt>
                <c:pt idx="6">
                  <c:v>112</c:v>
                </c:pt>
                <c:pt idx="7">
                  <c:v>88</c:v>
                </c:pt>
                <c:pt idx="8">
                  <c:v>64</c:v>
                </c:pt>
                <c:pt idx="9">
                  <c:v>40</c:v>
                </c:pt>
                <c:pt idx="10">
                  <c:v>16</c:v>
                </c:pt>
                <c:pt idx="11">
                  <c:v>96</c:v>
                </c:pt>
                <c:pt idx="12">
                  <c:v>72</c:v>
                </c:pt>
                <c:pt idx="13">
                  <c:v>48</c:v>
                </c:pt>
                <c:pt idx="14">
                  <c:v>24</c:v>
                </c:pt>
                <c:pt idx="15">
                  <c:v>0</c:v>
                </c:pt>
              </c:numCache>
            </c:numRef>
          </c:val>
          <c:smooth val="0"/>
          <c:extLst>
            <c:ext xmlns:c16="http://schemas.microsoft.com/office/drawing/2014/chart" uri="{C3380CC4-5D6E-409C-BE32-E72D297353CC}">
              <c16:uniqueId val="{0000000D-B365-4ECA-9FD4-812E265BDF5A}"/>
            </c:ext>
          </c:extLst>
        </c:ser>
        <c:ser>
          <c:idx val="14"/>
          <c:order val="14"/>
          <c:tx>
            <c:v>15</c:v>
          </c:tx>
          <c:spPr>
            <a:ln w="22225" cap="rnd" cmpd="sng" algn="ctr">
              <a:solidFill>
                <a:schemeClr val="accent3">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flow'!$R$4:$R$21</c:f>
              <c:numCache>
                <c:formatCode>General</c:formatCode>
                <c:ptCount val="16"/>
                <c:pt idx="0">
                  <c:v>256</c:v>
                </c:pt>
                <c:pt idx="1">
                  <c:v>256</c:v>
                </c:pt>
                <c:pt idx="2">
                  <c:v>256</c:v>
                </c:pt>
                <c:pt idx="3">
                  <c:v>256</c:v>
                </c:pt>
                <c:pt idx="4">
                  <c:v>256</c:v>
                </c:pt>
                <c:pt idx="5">
                  <c:v>256</c:v>
                </c:pt>
                <c:pt idx="6">
                  <c:v>256</c:v>
                </c:pt>
                <c:pt idx="7">
                  <c:v>256</c:v>
                </c:pt>
                <c:pt idx="8">
                  <c:v>256</c:v>
                </c:pt>
                <c:pt idx="9">
                  <c:v>256</c:v>
                </c:pt>
                <c:pt idx="10">
                  <c:v>256</c:v>
                </c:pt>
                <c:pt idx="11">
                  <c:v>256</c:v>
                </c:pt>
                <c:pt idx="12">
                  <c:v>256</c:v>
                </c:pt>
                <c:pt idx="13">
                  <c:v>256</c:v>
                </c:pt>
                <c:pt idx="14">
                  <c:v>256</c:v>
                </c:pt>
                <c:pt idx="15">
                  <c:v>256</c:v>
                </c:pt>
              </c:numCache>
            </c:numRef>
          </c:val>
          <c:smooth val="0"/>
          <c:extLst>
            <c:ext xmlns:c16="http://schemas.microsoft.com/office/drawing/2014/chart" uri="{C3380CC4-5D6E-409C-BE32-E72D297353CC}">
              <c16:uniqueId val="{0000000E-B365-4ECA-9FD4-812E265BDF5A}"/>
            </c:ext>
          </c:extLst>
        </c:ser>
        <c:ser>
          <c:idx val="15"/>
          <c:order val="15"/>
          <c:tx>
            <c:v>16</c:v>
          </c:tx>
          <c:spPr>
            <a:ln w="22225" cap="rnd" cmpd="sng" algn="ctr">
              <a:solidFill>
                <a:schemeClr val="accent4">
                  <a:lumMod val="80000"/>
                  <a:lumOff val="20000"/>
                </a:schemeClr>
              </a:solidFill>
              <a:round/>
            </a:ln>
            <a:effectLst/>
          </c:spPr>
          <c:marker>
            <c:symbol val="none"/>
          </c:marker>
          <c:cat>
            <c:numRef>
              <c:f>'Picking area flow'!$B$5:$B$20</c:f>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cat>
          <c:val>
            <c:numRef>
              <c:f>'Picking area flow'!$S$4:$S$21</c:f>
              <c:numCache>
                <c:formatCode>0.0</c:formatCode>
                <c:ptCount val="16"/>
                <c:pt idx="0" formatCode="General">
                  <c:v>8</c:v>
                </c:pt>
                <c:pt idx="1">
                  <c:v>7.4666666666666668</c:v>
                </c:pt>
                <c:pt idx="2">
                  <c:v>6.9333333333333336</c:v>
                </c:pt>
                <c:pt idx="3">
                  <c:v>6.4</c:v>
                </c:pt>
                <c:pt idx="4">
                  <c:v>5.8666666666666671</c:v>
                </c:pt>
                <c:pt idx="5">
                  <c:v>5.3333333333333339</c:v>
                </c:pt>
                <c:pt idx="6">
                  <c:v>4.8000000000000007</c:v>
                </c:pt>
                <c:pt idx="7">
                  <c:v>4.2666666666666675</c:v>
                </c:pt>
                <c:pt idx="8">
                  <c:v>3.7333333333333343</c:v>
                </c:pt>
                <c:pt idx="9">
                  <c:v>3.2000000000000011</c:v>
                </c:pt>
                <c:pt idx="10">
                  <c:v>2.6666666666666679</c:v>
                </c:pt>
                <c:pt idx="11">
                  <c:v>2.1333333333333346</c:v>
                </c:pt>
                <c:pt idx="12">
                  <c:v>1.6000000000000014</c:v>
                </c:pt>
                <c:pt idx="13">
                  <c:v>1.0666666666666682</c:v>
                </c:pt>
                <c:pt idx="14">
                  <c:v>0.53333333333333488</c:v>
                </c:pt>
                <c:pt idx="15">
                  <c:v>1.5543122344752192E-15</c:v>
                </c:pt>
              </c:numCache>
            </c:numRef>
          </c:val>
          <c:smooth val="0"/>
          <c:extLst>
            <c:ext xmlns:c16="http://schemas.microsoft.com/office/drawing/2014/chart" uri="{C3380CC4-5D6E-409C-BE32-E72D297353CC}">
              <c16:uniqueId val="{0000000F-B365-4ECA-9FD4-812E265BDF5A}"/>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398553288"/>
        <c:axId val="398546728"/>
      </c:lineChart>
      <c:catAx>
        <c:axId val="398553288"/>
        <c:scaling>
          <c:orientation val="minMax"/>
        </c:scaling>
        <c:delete val="0"/>
        <c:axPos val="b"/>
        <c:title>
          <c:tx>
            <c:rich>
              <a:bodyPr rot="0" spcFirstLastPara="1" vertOverflow="ellipsis" vert="horz" wrap="square" anchor="ctr" anchorCtr="1"/>
              <a:lstStyle/>
              <a:p>
                <a:pPr>
                  <a:defRPr sz="1000" b="1" i="1" u="none" strike="noStrike" kern="1200" cap="all" baseline="0">
                    <a:solidFill>
                      <a:schemeClr val="tx1"/>
                    </a:solidFill>
                    <a:latin typeface="+mn-lt"/>
                    <a:ea typeface="+mn-ea"/>
                    <a:cs typeface="+mn-cs"/>
                  </a:defRPr>
                </a:pPr>
                <a:r>
                  <a:rPr lang="en-IN" sz="1000" b="1" i="1">
                    <a:solidFill>
                      <a:schemeClr val="tx1"/>
                    </a:solidFill>
                  </a:rPr>
                  <a:t>Days</a:t>
                </a:r>
              </a:p>
            </c:rich>
          </c:tx>
          <c:overlay val="0"/>
          <c:spPr>
            <a:noFill/>
            <a:ln>
              <a:noFill/>
            </a:ln>
            <a:effectLst/>
          </c:spPr>
          <c:txPr>
            <a:bodyPr rot="0" spcFirstLastPara="1" vertOverflow="ellipsis" vert="horz" wrap="square" anchor="ctr" anchorCtr="1"/>
            <a:lstStyle/>
            <a:p>
              <a:pPr>
                <a:defRPr sz="1000" b="1" i="1" u="none" strike="noStrike" kern="1200" cap="all"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398546728"/>
        <c:crosses val="autoZero"/>
        <c:auto val="1"/>
        <c:lblAlgn val="ctr"/>
        <c:lblOffset val="100"/>
        <c:noMultiLvlLbl val="0"/>
      </c:catAx>
      <c:valAx>
        <c:axId val="398546728"/>
        <c:scaling>
          <c:orientation val="minMax"/>
        </c:scaling>
        <c:delete val="0"/>
        <c:axPos val="l"/>
        <c:title>
          <c:tx>
            <c:rich>
              <a:bodyPr rot="-5400000" spcFirstLastPara="1" vertOverflow="ellipsis" vert="horz" wrap="square" anchor="ctr" anchorCtr="1"/>
              <a:lstStyle/>
              <a:p>
                <a:pPr>
                  <a:defRPr sz="900" b="1" i="1" u="none" strike="noStrike" kern="1200" cap="all" baseline="0">
                    <a:solidFill>
                      <a:schemeClr val="tx1"/>
                    </a:solidFill>
                    <a:latin typeface="+mn-lt"/>
                    <a:ea typeface="+mn-ea"/>
                    <a:cs typeface="+mn-cs"/>
                  </a:defRPr>
                </a:pPr>
                <a:r>
                  <a:rPr lang="en-IN" b="1" i="1">
                    <a:solidFill>
                      <a:schemeClr val="tx1"/>
                    </a:solidFill>
                  </a:rPr>
                  <a:t>No.</a:t>
                </a:r>
                <a:r>
                  <a:rPr lang="en-IN" b="1" i="1" baseline="0">
                    <a:solidFill>
                      <a:schemeClr val="tx1"/>
                    </a:solidFill>
                  </a:rPr>
                  <a:t> of odette</a:t>
                </a:r>
                <a:endParaRPr lang="en-IN" b="1" i="1">
                  <a:solidFill>
                    <a:schemeClr val="tx1"/>
                  </a:solidFill>
                </a:endParaRPr>
              </a:p>
            </c:rich>
          </c:tx>
          <c:layout>
            <c:manualLayout>
              <c:xMode val="edge"/>
              <c:yMode val="edge"/>
              <c:x val="1.9995013399921571E-2"/>
              <c:y val="0.46680474216390239"/>
            </c:manualLayout>
          </c:layout>
          <c:overlay val="0"/>
          <c:spPr>
            <a:noFill/>
            <a:ln>
              <a:noFill/>
            </a:ln>
            <a:effectLst/>
          </c:spPr>
          <c:txPr>
            <a:bodyPr rot="-5400000" spcFirstLastPara="1" vertOverflow="ellipsis" vert="horz" wrap="square" anchor="ctr" anchorCtr="1"/>
            <a:lstStyle/>
            <a:p>
              <a:pPr>
                <a:defRPr sz="900" b="1" i="1" u="none" strike="noStrike" kern="1200" cap="all"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398553288"/>
        <c:crosses val="autoZero"/>
        <c:crossBetween val="between"/>
      </c:valAx>
      <c:spPr>
        <a:gradFill>
          <a:gsLst>
            <a:gs pos="100000">
              <a:schemeClr val="lt1">
                <a:lumMod val="95000"/>
              </a:schemeClr>
            </a:gs>
            <a:gs pos="0">
              <a:schemeClr val="lt1"/>
            </a:gs>
          </a:gsLst>
          <a:lin ang="5400000" scaled="0"/>
        </a:gradFill>
        <a:ln>
          <a:noFill/>
        </a:ln>
        <a:effectLst/>
      </c:spPr>
    </c:plotArea>
    <c:legend>
      <c:legendPos val="r"/>
      <c:layout>
        <c:manualLayout>
          <c:xMode val="edge"/>
          <c:yMode val="edge"/>
          <c:x val="0.84326973303351238"/>
          <c:y val="0.14853115538618086"/>
          <c:w val="0.13949374736776313"/>
          <c:h val="0.850377963485883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1" u="none" strike="noStrike" kern="1200" cap="none" spc="20" baseline="0">
                <a:solidFill>
                  <a:sysClr val="windowText" lastClr="000000"/>
                </a:solidFill>
                <a:latin typeface="+mn-lt"/>
                <a:ea typeface="+mn-ea"/>
                <a:cs typeface="+mn-cs"/>
              </a:defRPr>
            </a:pPr>
            <a:r>
              <a:rPr lang="en-IN" sz="1200" b="1" i="1">
                <a:solidFill>
                  <a:sysClr val="windowText" lastClr="000000"/>
                </a:solidFill>
              </a:rPr>
              <a:t>ABC chart - Avg. Stock</a:t>
            </a:r>
          </a:p>
        </c:rich>
      </c:tx>
      <c:overlay val="0"/>
      <c:spPr>
        <a:noFill/>
        <a:ln>
          <a:noFill/>
        </a:ln>
        <a:effectLst/>
      </c:spPr>
      <c:txPr>
        <a:bodyPr rot="0" spcFirstLastPara="1" vertOverflow="ellipsis" vert="horz" wrap="square" anchor="ctr" anchorCtr="1"/>
        <a:lstStyle/>
        <a:p>
          <a:pPr>
            <a:defRPr sz="1200" b="1" i="1" u="none" strike="noStrike" kern="1200" cap="none" spc="2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'ABC curves'!$C$1</c:f>
              <c:strCache>
                <c:ptCount val="1"/>
                <c:pt idx="0">
                  <c:v>Avg Inv.</c:v>
                </c:pt>
              </c:strCache>
            </c:strRef>
          </c:tx>
          <c:spPr>
            <a:gradFill rotWithShape="1">
              <a:gsLst>
                <a:gs pos="0">
                  <a:schemeClr val="accent1">
                    <a:tint val="65000"/>
                    <a:shade val="100000"/>
                    <a:satMod val="133000"/>
                  </a:schemeClr>
                </a:gs>
                <a:gs pos="15000">
                  <a:schemeClr val="accent1">
                    <a:tint val="50000"/>
                    <a:shade val="100000"/>
                    <a:satMod val="140000"/>
                  </a:schemeClr>
                </a:gs>
                <a:gs pos="100000">
                  <a:schemeClr val="accent1">
                    <a:tint val="10000"/>
                    <a:shade val="100000"/>
                    <a:satMod val="135000"/>
                  </a:schemeClr>
                </a:gs>
              </a:gsLst>
              <a:lin ang="16200000" scaled="1"/>
            </a:gradFill>
            <a:ln w="9525" cap="flat" cmpd="sng" algn="ctr">
              <a:solidFill>
                <a:schemeClr val="tx1"/>
              </a:solidFill>
              <a:round/>
            </a:ln>
            <a:effectLst>
              <a:outerShdw blurRad="50800" dist="25400" dir="5400000">
                <a:srgbClr val="000000">
                  <a:alpha val="43137"/>
                </a:srgbClr>
              </a:outerShdw>
            </a:effectLst>
          </c:spPr>
          <c:invertIfNegative val="0"/>
          <c:dPt>
            <c:idx val="0"/>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1-5415-4ABB-9486-CCADF1F324B9}"/>
              </c:ext>
            </c:extLst>
          </c:dPt>
          <c:dPt>
            <c:idx val="1"/>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3-5415-4ABB-9486-CCADF1F324B9}"/>
              </c:ext>
            </c:extLst>
          </c:dPt>
          <c:dPt>
            <c:idx val="2"/>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5-5415-4ABB-9486-CCADF1F324B9}"/>
              </c:ext>
            </c:extLst>
          </c:dPt>
          <c:dPt>
            <c:idx val="3"/>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7-5415-4ABB-9486-CCADF1F324B9}"/>
              </c:ext>
            </c:extLst>
          </c:dPt>
          <c:dPt>
            <c:idx val="4"/>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9-5415-4ABB-9486-CCADF1F324B9}"/>
              </c:ext>
            </c:extLst>
          </c:dPt>
          <c:dPt>
            <c:idx val="5"/>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B-5415-4ABB-9486-CCADF1F324B9}"/>
              </c:ext>
            </c:extLst>
          </c:dPt>
          <c:dPt>
            <c:idx val="6"/>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0D-5415-4ABB-9486-CCADF1F324B9}"/>
              </c:ext>
            </c:extLst>
          </c:dPt>
          <c:dPt>
            <c:idx val="7"/>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0F-5415-4ABB-9486-CCADF1F324B9}"/>
              </c:ext>
            </c:extLst>
          </c:dPt>
          <c:dPt>
            <c:idx val="8"/>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1-5415-4ABB-9486-CCADF1F324B9}"/>
              </c:ext>
            </c:extLst>
          </c:dPt>
          <c:dPt>
            <c:idx val="9"/>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3-5415-4ABB-9486-CCADF1F324B9}"/>
              </c:ext>
            </c:extLst>
          </c:dPt>
          <c:dPt>
            <c:idx val="10"/>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5-5415-4ABB-9486-CCADF1F324B9}"/>
              </c:ext>
            </c:extLst>
          </c:dPt>
          <c:dPt>
            <c:idx val="11"/>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7-5415-4ABB-9486-CCADF1F324B9}"/>
              </c:ext>
            </c:extLst>
          </c:dPt>
          <c:dPt>
            <c:idx val="12"/>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19-5415-4ABB-9486-CCADF1F324B9}"/>
              </c:ext>
            </c:extLst>
          </c:dPt>
          <c:dPt>
            <c:idx val="13"/>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1B-5415-4ABB-9486-CCADF1F324B9}"/>
              </c:ext>
            </c:extLst>
          </c:dPt>
          <c:dPt>
            <c:idx val="14"/>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1D-5415-4ABB-9486-CCADF1F324B9}"/>
              </c:ext>
            </c:extLst>
          </c:dPt>
          <c:dPt>
            <c:idx val="15"/>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1F-5415-4ABB-9486-CCADF1F324B9}"/>
              </c:ext>
            </c:extLst>
          </c:dPt>
          <c:dPt>
            <c:idx val="16"/>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21-5415-4ABB-9486-CCADF1F324B9}"/>
              </c:ext>
            </c:extLst>
          </c:dPt>
          <c:cat>
            <c:strRef>
              <c:f>'ABC curves'!$A$2:$A$18</c:f>
              <c:strCache>
                <c:ptCount val="17"/>
                <c:pt idx="0">
                  <c:v>7</c:v>
                </c:pt>
                <c:pt idx="1">
                  <c:v>3</c:v>
                </c:pt>
                <c:pt idx="2">
                  <c:v>10</c:v>
                </c:pt>
                <c:pt idx="3">
                  <c:v>15</c:v>
                </c:pt>
                <c:pt idx="4">
                  <c:v>2</c:v>
                </c:pt>
                <c:pt idx="5">
                  <c:v>6</c:v>
                </c:pt>
                <c:pt idx="6">
                  <c:v>1</c:v>
                </c:pt>
                <c:pt idx="7">
                  <c:v>8</c:v>
                </c:pt>
                <c:pt idx="8">
                  <c:v>4</c:v>
                </c:pt>
                <c:pt idx="9">
                  <c:v>5</c:v>
                </c:pt>
                <c:pt idx="10">
                  <c:v>14A</c:v>
                </c:pt>
                <c:pt idx="11">
                  <c:v>14B</c:v>
                </c:pt>
                <c:pt idx="12">
                  <c:v>9</c:v>
                </c:pt>
                <c:pt idx="13">
                  <c:v>11</c:v>
                </c:pt>
                <c:pt idx="14">
                  <c:v>12</c:v>
                </c:pt>
                <c:pt idx="15">
                  <c:v>13</c:v>
                </c:pt>
                <c:pt idx="16">
                  <c:v>16</c:v>
                </c:pt>
              </c:strCache>
            </c:strRef>
          </c:cat>
          <c:val>
            <c:numRef>
              <c:f>'ABC curves'!$C$2:$C$18</c:f>
              <c:numCache>
                <c:formatCode>General</c:formatCode>
                <c:ptCount val="17"/>
                <c:pt idx="0">
                  <c:v>11.5</c:v>
                </c:pt>
                <c:pt idx="1">
                  <c:v>7.5</c:v>
                </c:pt>
                <c:pt idx="2">
                  <c:v>7.5</c:v>
                </c:pt>
                <c:pt idx="3">
                  <c:v>5</c:v>
                </c:pt>
                <c:pt idx="4">
                  <c:v>3</c:v>
                </c:pt>
                <c:pt idx="5">
                  <c:v>3</c:v>
                </c:pt>
                <c:pt idx="6">
                  <c:v>1.5</c:v>
                </c:pt>
                <c:pt idx="7">
                  <c:v>1.5</c:v>
                </c:pt>
                <c:pt idx="8">
                  <c:v>1.5</c:v>
                </c:pt>
                <c:pt idx="9">
                  <c:v>1</c:v>
                </c:pt>
                <c:pt idx="10">
                  <c:v>1</c:v>
                </c:pt>
                <c:pt idx="11">
                  <c:v>1</c:v>
                </c:pt>
                <c:pt idx="12">
                  <c:v>0.5</c:v>
                </c:pt>
                <c:pt idx="13">
                  <c:v>0.5</c:v>
                </c:pt>
                <c:pt idx="14">
                  <c:v>0.5</c:v>
                </c:pt>
                <c:pt idx="15">
                  <c:v>0.5</c:v>
                </c:pt>
                <c:pt idx="16">
                  <c:v>0.5</c:v>
                </c:pt>
              </c:numCache>
            </c:numRef>
          </c:val>
          <c:extLst>
            <c:ext xmlns:c16="http://schemas.microsoft.com/office/drawing/2014/chart" uri="{C3380CC4-5D6E-409C-BE32-E72D297353CC}">
              <c16:uniqueId val="{00000022-5415-4ABB-9486-CCADF1F324B9}"/>
            </c:ext>
          </c:extLst>
        </c:ser>
        <c:dLbls>
          <c:showLegendKey val="0"/>
          <c:showVal val="0"/>
          <c:showCatName val="0"/>
          <c:showSerName val="0"/>
          <c:showPercent val="0"/>
          <c:showBubbleSize val="0"/>
        </c:dLbls>
        <c:gapWidth val="0"/>
        <c:axId val="319446648"/>
        <c:axId val="319443040"/>
      </c:barChart>
      <c:lineChart>
        <c:grouping val="standard"/>
        <c:varyColors val="0"/>
        <c:ser>
          <c:idx val="1"/>
          <c:order val="1"/>
          <c:tx>
            <c:v>2</c:v>
          </c:tx>
          <c:spPr>
            <a:ln w="15875" cap="rnd">
              <a:solidFill>
                <a:srgbClr val="FF0000"/>
              </a:solidFill>
              <a:round/>
            </a:ln>
            <a:effectLst>
              <a:outerShdw blurRad="50800" dist="25400" dir="5400000">
                <a:srgbClr val="000000">
                  <a:alpha val="43137"/>
                </a:srgbClr>
              </a:outerShdw>
            </a:effectLst>
          </c:spPr>
          <c:marker>
            <c:symbol val="none"/>
          </c:marker>
          <c:dPt>
            <c:idx val="11"/>
            <c:marker>
              <c:symbol val="circle"/>
              <c:size val="5"/>
              <c:spPr>
                <a:noFill/>
                <a:ln w="9525" cap="flat" cmpd="sng" algn="ctr">
                  <a:noFill/>
                  <a:round/>
                </a:ln>
                <a:effectLst>
                  <a:outerShdw blurRad="50800" dist="25400" dir="5400000">
                    <a:srgbClr val="000000">
                      <a:alpha val="43137"/>
                    </a:srgbClr>
                  </a:outerShdw>
                </a:effectLst>
              </c:spPr>
            </c:marker>
            <c:bubble3D val="0"/>
            <c:extLst>
              <c:ext xmlns:c16="http://schemas.microsoft.com/office/drawing/2014/chart" uri="{C3380CC4-5D6E-409C-BE32-E72D297353CC}">
                <c16:uniqueId val="{00000023-5415-4ABB-9486-CCADF1F324B9}"/>
              </c:ext>
            </c:extLst>
          </c:dPt>
          <c:val>
            <c:numRef>
              <c:f>'ABC curves'!$E$2:$E$18</c:f>
              <c:numCache>
                <c:formatCode>0%</c:formatCode>
                <c:ptCount val="17"/>
                <c:pt idx="0">
                  <c:v>0.24210526315789474</c:v>
                </c:pt>
                <c:pt idx="1">
                  <c:v>0.4</c:v>
                </c:pt>
                <c:pt idx="2">
                  <c:v>0.55789473684210522</c:v>
                </c:pt>
                <c:pt idx="3">
                  <c:v>0.66315789473684206</c:v>
                </c:pt>
                <c:pt idx="4">
                  <c:v>0.72631578947368414</c:v>
                </c:pt>
                <c:pt idx="5">
                  <c:v>0.78947368421052622</c:v>
                </c:pt>
                <c:pt idx="6">
                  <c:v>0.82105263157894726</c:v>
                </c:pt>
                <c:pt idx="7">
                  <c:v>0.8526315789473683</c:v>
                </c:pt>
                <c:pt idx="8">
                  <c:v>0.88421052631578934</c:v>
                </c:pt>
                <c:pt idx="9">
                  <c:v>0.90526315789473666</c:v>
                </c:pt>
                <c:pt idx="10">
                  <c:v>0.92631578947368398</c:v>
                </c:pt>
                <c:pt idx="11">
                  <c:v>0.9473684210526313</c:v>
                </c:pt>
                <c:pt idx="12">
                  <c:v>0.95789473684210502</c:v>
                </c:pt>
                <c:pt idx="13">
                  <c:v>0.96842105263157874</c:v>
                </c:pt>
                <c:pt idx="14">
                  <c:v>0.97894736842105246</c:v>
                </c:pt>
                <c:pt idx="15">
                  <c:v>0.98947368421052617</c:v>
                </c:pt>
                <c:pt idx="16">
                  <c:v>0.99999999999999989</c:v>
                </c:pt>
              </c:numCache>
            </c:numRef>
          </c:val>
          <c:smooth val="0"/>
          <c:extLst>
            <c:ext xmlns:c16="http://schemas.microsoft.com/office/drawing/2014/chart" uri="{C3380CC4-5D6E-409C-BE32-E72D297353CC}">
              <c16:uniqueId val="{00000024-5415-4ABB-9486-CCADF1F324B9}"/>
            </c:ext>
          </c:extLst>
        </c:ser>
        <c:dLbls>
          <c:showLegendKey val="0"/>
          <c:showVal val="0"/>
          <c:showCatName val="0"/>
          <c:showSerName val="0"/>
          <c:showPercent val="0"/>
          <c:showBubbleSize val="0"/>
        </c:dLbls>
        <c:marker val="1"/>
        <c:smooth val="0"/>
        <c:axId val="403413184"/>
        <c:axId val="403411872"/>
      </c:lineChart>
      <c:scatterChart>
        <c:scatterStyle val="lineMarker"/>
        <c:varyColors val="0"/>
        <c:ser>
          <c:idx val="2"/>
          <c:order val="2"/>
          <c:tx>
            <c:v>A</c:v>
          </c:tx>
          <c:spPr>
            <a:ln w="15875" cap="rnd">
              <a:solidFill>
                <a:srgbClr val="00B050"/>
              </a:solidFill>
              <a:round/>
            </a:ln>
            <a:effectLst>
              <a:outerShdw blurRad="50800" dist="25400" dir="5400000">
                <a:srgbClr val="000000">
                  <a:alpha val="43137"/>
                </a:srgbClr>
              </a:outerShdw>
            </a:effectLst>
          </c:spPr>
          <c:marker>
            <c:symbol val="circle"/>
            <c:size val="5"/>
            <c:spPr>
              <a:noFill/>
              <a:ln w="9525" cap="flat" cmpd="sng" algn="ctr">
                <a:noFill/>
                <a:round/>
              </a:ln>
              <a:effectLst>
                <a:outerShdw blurRad="50800" dist="25400" dir="5400000">
                  <a:srgbClr val="000000">
                    <a:alpha val="43137"/>
                  </a:srgbClr>
                </a:outerShdw>
              </a:effectLst>
            </c:spPr>
          </c:marker>
          <c:xVal>
            <c:numRef>
              <c:f>('ABC curves'!$L$4,'ABC curves'!$L$5)</c:f>
              <c:numCache>
                <c:formatCode>General</c:formatCode>
                <c:ptCount val="2"/>
                <c:pt idx="0">
                  <c:v>6</c:v>
                </c:pt>
                <c:pt idx="1">
                  <c:v>6</c:v>
                </c:pt>
              </c:numCache>
            </c:numRef>
          </c:xVal>
          <c:yVal>
            <c:numRef>
              <c:f>('ABC curves'!$M$4,'ABC curves'!$M$5)</c:f>
              <c:numCache>
                <c:formatCode>0%</c:formatCode>
                <c:ptCount val="2"/>
                <c:pt idx="0" formatCode="General">
                  <c:v>0</c:v>
                </c:pt>
                <c:pt idx="1">
                  <c:v>0.78947368421052622</c:v>
                </c:pt>
              </c:numCache>
            </c:numRef>
          </c:yVal>
          <c:smooth val="0"/>
          <c:extLst>
            <c:ext xmlns:c16="http://schemas.microsoft.com/office/drawing/2014/chart" uri="{C3380CC4-5D6E-409C-BE32-E72D297353CC}">
              <c16:uniqueId val="{00000025-5415-4ABB-9486-CCADF1F324B9}"/>
            </c:ext>
          </c:extLst>
        </c:ser>
        <c:ser>
          <c:idx val="3"/>
          <c:order val="3"/>
          <c:tx>
            <c:v>B</c:v>
          </c:tx>
          <c:spPr>
            <a:ln w="15875" cap="rnd">
              <a:solidFill>
                <a:schemeClr val="accent2"/>
              </a:solidFill>
              <a:round/>
            </a:ln>
            <a:effectLst>
              <a:outerShdw blurRad="50800" dist="25400" dir="5400000">
                <a:srgbClr val="000000">
                  <a:alpha val="43137"/>
                </a:srgbClr>
              </a:outerShdw>
            </a:effectLst>
          </c:spPr>
          <c:marker>
            <c:symbol val="circle"/>
            <c:size val="5"/>
            <c:spPr>
              <a:noFill/>
              <a:ln w="9525" cap="flat" cmpd="sng" algn="ctr">
                <a:noFill/>
                <a:round/>
              </a:ln>
              <a:effectLst>
                <a:outerShdw blurRad="50800" dist="25400" dir="5400000">
                  <a:srgbClr val="000000">
                    <a:alpha val="43137"/>
                  </a:srgbClr>
                </a:outerShdw>
              </a:effectLst>
            </c:spPr>
          </c:marker>
          <c:xVal>
            <c:numRef>
              <c:f>('ABC curves'!$L$6,'ABC curves'!$L$7)</c:f>
              <c:numCache>
                <c:formatCode>General</c:formatCode>
                <c:ptCount val="2"/>
                <c:pt idx="0">
                  <c:v>12</c:v>
                </c:pt>
                <c:pt idx="1">
                  <c:v>12</c:v>
                </c:pt>
              </c:numCache>
            </c:numRef>
          </c:xVal>
          <c:yVal>
            <c:numRef>
              <c:f>('ABC curves'!$M$6,'ABC curves'!$M$7)</c:f>
              <c:numCache>
                <c:formatCode>0%</c:formatCode>
                <c:ptCount val="2"/>
                <c:pt idx="0" formatCode="General">
                  <c:v>0</c:v>
                </c:pt>
                <c:pt idx="1">
                  <c:v>0.9473684210526313</c:v>
                </c:pt>
              </c:numCache>
            </c:numRef>
          </c:yVal>
          <c:smooth val="0"/>
          <c:extLst>
            <c:ext xmlns:c16="http://schemas.microsoft.com/office/drawing/2014/chart" uri="{C3380CC4-5D6E-409C-BE32-E72D297353CC}">
              <c16:uniqueId val="{00000026-5415-4ABB-9486-CCADF1F324B9}"/>
            </c:ext>
          </c:extLst>
        </c:ser>
        <c:dLbls>
          <c:showLegendKey val="0"/>
          <c:showVal val="0"/>
          <c:showCatName val="0"/>
          <c:showSerName val="0"/>
          <c:showPercent val="0"/>
          <c:showBubbleSize val="0"/>
        </c:dLbls>
        <c:axId val="403413184"/>
        <c:axId val="403411872"/>
      </c:scatterChart>
      <c:catAx>
        <c:axId val="319446648"/>
        <c:scaling>
          <c:orientation val="minMax"/>
        </c:scaling>
        <c:delete val="0"/>
        <c:axPos val="b"/>
        <c:title>
          <c:tx>
            <c:rich>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Component code</a:t>
                </a:r>
              </a:p>
            </c:rich>
          </c:tx>
          <c:overlay val="0"/>
          <c:spPr>
            <a:noFill/>
            <a:ln>
              <a:noFill/>
            </a:ln>
            <a:effectLst/>
          </c:spPr>
          <c:txPr>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19443040"/>
        <c:crosses val="autoZero"/>
        <c:auto val="1"/>
        <c:lblAlgn val="ctr"/>
        <c:lblOffset val="100"/>
        <c:noMultiLvlLbl val="0"/>
      </c:catAx>
      <c:valAx>
        <c:axId val="319443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Avg.</a:t>
                </a:r>
                <a:r>
                  <a:rPr lang="en-IN" b="1" i="1" baseline="0">
                    <a:solidFill>
                      <a:sysClr val="windowText" lastClr="000000"/>
                    </a:solidFill>
                  </a:rPr>
                  <a:t> stock</a:t>
                </a:r>
                <a:endParaRPr lang="en-IN" b="1" i="1">
                  <a:solidFill>
                    <a:sysClr val="windowText" lastClr="000000"/>
                  </a:solidFill>
                </a:endParaRPr>
              </a:p>
            </c:rich>
          </c:tx>
          <c:overlay val="0"/>
          <c:spPr>
            <a:noFill/>
            <a:ln>
              <a:noFill/>
            </a:ln>
            <a:effectLst/>
          </c:spPr>
          <c:txPr>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19446648"/>
        <c:crosses val="autoZero"/>
        <c:crossBetween val="between"/>
      </c:valAx>
      <c:valAx>
        <c:axId val="403411872"/>
        <c:scaling>
          <c:orientation val="minMax"/>
          <c:max val="1"/>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403413184"/>
        <c:crosses val="max"/>
        <c:crossBetween val="between"/>
        <c:minorUnit val="0.2"/>
      </c:valAx>
      <c:catAx>
        <c:axId val="403413184"/>
        <c:scaling>
          <c:orientation val="minMax"/>
        </c:scaling>
        <c:delete val="1"/>
        <c:axPos val="b"/>
        <c:majorTickMark val="none"/>
        <c:minorTickMark val="none"/>
        <c:tickLblPos val="nextTo"/>
        <c:crossAx val="403411872"/>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1" u="none" strike="noStrike" kern="1200" cap="none" spc="20" baseline="0">
                <a:solidFill>
                  <a:sysClr val="windowText" lastClr="000000"/>
                </a:solidFill>
                <a:latin typeface="+mn-lt"/>
                <a:ea typeface="+mn-ea"/>
                <a:cs typeface="+mn-cs"/>
              </a:defRPr>
            </a:pPr>
            <a:r>
              <a:rPr lang="en-IN" sz="1200" b="1" i="1">
                <a:solidFill>
                  <a:sysClr val="windowText" lastClr="000000"/>
                </a:solidFill>
              </a:rPr>
              <a:t>ABC</a:t>
            </a:r>
            <a:r>
              <a:rPr lang="en-IN" sz="1200" b="1" i="1" baseline="0">
                <a:solidFill>
                  <a:sysClr val="windowText" lastClr="000000"/>
                </a:solidFill>
              </a:rPr>
              <a:t> chart - Avg. Output</a:t>
            </a:r>
            <a:endParaRPr lang="en-IN" sz="1200" b="1" i="1">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1" u="none" strike="noStrike" kern="1200" cap="none" spc="2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'ABC curves'!$F$1</c:f>
              <c:strCache>
                <c:ptCount val="1"/>
                <c:pt idx="0">
                  <c:v>Avg out/15d</c:v>
                </c:pt>
              </c:strCache>
            </c:strRef>
          </c:tx>
          <c:spPr>
            <a:gradFill rotWithShape="1">
              <a:gsLst>
                <a:gs pos="0">
                  <a:schemeClr val="accent1">
                    <a:tint val="65000"/>
                    <a:shade val="100000"/>
                    <a:satMod val="133000"/>
                  </a:schemeClr>
                </a:gs>
                <a:gs pos="15000">
                  <a:schemeClr val="accent1">
                    <a:tint val="50000"/>
                    <a:shade val="100000"/>
                    <a:satMod val="140000"/>
                  </a:schemeClr>
                </a:gs>
                <a:gs pos="100000">
                  <a:schemeClr val="accent1">
                    <a:tint val="10000"/>
                    <a:shade val="100000"/>
                    <a:satMod val="135000"/>
                  </a:schemeClr>
                </a:gs>
              </a:gsLst>
              <a:lin ang="16200000" scaled="1"/>
            </a:gradFill>
            <a:ln w="9525" cap="flat" cmpd="sng" algn="ctr">
              <a:solidFill>
                <a:schemeClr val="tx1"/>
              </a:solidFill>
              <a:round/>
            </a:ln>
            <a:effectLst>
              <a:outerShdw blurRad="50800" dist="25400" dir="5400000">
                <a:srgbClr val="000000">
                  <a:alpha val="43137"/>
                </a:srgbClr>
              </a:outerShdw>
            </a:effectLst>
          </c:spPr>
          <c:invertIfNegative val="0"/>
          <c:dPt>
            <c:idx val="0"/>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1-FF17-4B43-8354-D595509367B0}"/>
              </c:ext>
            </c:extLst>
          </c:dPt>
          <c:dPt>
            <c:idx val="1"/>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3-FF17-4B43-8354-D595509367B0}"/>
              </c:ext>
            </c:extLst>
          </c:dPt>
          <c:dPt>
            <c:idx val="2"/>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5-FF17-4B43-8354-D595509367B0}"/>
              </c:ext>
            </c:extLst>
          </c:dPt>
          <c:dPt>
            <c:idx val="3"/>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7-FF17-4B43-8354-D595509367B0}"/>
              </c:ext>
            </c:extLst>
          </c:dPt>
          <c:dPt>
            <c:idx val="4"/>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9-FF17-4B43-8354-D595509367B0}"/>
              </c:ext>
            </c:extLst>
          </c:dPt>
          <c:dPt>
            <c:idx val="5"/>
            <c:invertIfNegative val="0"/>
            <c:bubble3D val="0"/>
            <c:spPr>
              <a:solidFill>
                <a:srgbClr val="00B050"/>
              </a:solidFill>
              <a:ln w="9525" cap="flat" cmpd="sng" algn="ctr">
                <a:solidFill>
                  <a:schemeClr val="tx1"/>
                </a:solidFill>
                <a:round/>
              </a:ln>
              <a:effectLst/>
            </c:spPr>
            <c:extLst>
              <c:ext xmlns:c16="http://schemas.microsoft.com/office/drawing/2014/chart" uri="{C3380CC4-5D6E-409C-BE32-E72D297353CC}">
                <c16:uniqueId val="{0000000B-FF17-4B43-8354-D595509367B0}"/>
              </c:ext>
            </c:extLst>
          </c:dPt>
          <c:dPt>
            <c:idx val="6"/>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0D-FF17-4B43-8354-D595509367B0}"/>
              </c:ext>
            </c:extLst>
          </c:dPt>
          <c:dPt>
            <c:idx val="7"/>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0F-FF17-4B43-8354-D595509367B0}"/>
              </c:ext>
            </c:extLst>
          </c:dPt>
          <c:dPt>
            <c:idx val="8"/>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1-FF17-4B43-8354-D595509367B0}"/>
              </c:ext>
            </c:extLst>
          </c:dPt>
          <c:dPt>
            <c:idx val="9"/>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3-FF17-4B43-8354-D595509367B0}"/>
              </c:ext>
            </c:extLst>
          </c:dPt>
          <c:dPt>
            <c:idx val="10"/>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5-FF17-4B43-8354-D595509367B0}"/>
              </c:ext>
            </c:extLst>
          </c:dPt>
          <c:dPt>
            <c:idx val="11"/>
            <c:invertIfNegative val="0"/>
            <c:bubble3D val="0"/>
            <c:spPr>
              <a:solidFill>
                <a:schemeClr val="accent2"/>
              </a:solidFill>
              <a:ln w="9525" cap="flat" cmpd="sng" algn="ctr">
                <a:solidFill>
                  <a:schemeClr val="tx1"/>
                </a:solidFill>
                <a:round/>
              </a:ln>
              <a:effectLst/>
            </c:spPr>
            <c:extLst>
              <c:ext xmlns:c16="http://schemas.microsoft.com/office/drawing/2014/chart" uri="{C3380CC4-5D6E-409C-BE32-E72D297353CC}">
                <c16:uniqueId val="{00000017-FF17-4B43-8354-D595509367B0}"/>
              </c:ext>
            </c:extLst>
          </c:dPt>
          <c:dPt>
            <c:idx val="12"/>
            <c:invertIfNegative val="0"/>
            <c:bubble3D val="0"/>
            <c:spPr>
              <a:solidFill>
                <a:schemeClr val="accent4"/>
              </a:solidFill>
              <a:ln w="9525" cap="flat" cmpd="sng" algn="ctr">
                <a:solidFill>
                  <a:schemeClr val="tx1"/>
                </a:solidFill>
                <a:round/>
              </a:ln>
              <a:effectLst/>
            </c:spPr>
            <c:extLst>
              <c:ext xmlns:c16="http://schemas.microsoft.com/office/drawing/2014/chart" uri="{C3380CC4-5D6E-409C-BE32-E72D297353CC}">
                <c16:uniqueId val="{00000019-FF17-4B43-8354-D595509367B0}"/>
              </c:ext>
            </c:extLst>
          </c:dPt>
          <c:dPt>
            <c:idx val="13"/>
            <c:invertIfNegative val="0"/>
            <c:bubble3D val="0"/>
            <c:spPr>
              <a:solidFill>
                <a:srgbClr val="FFC000"/>
              </a:solidFill>
              <a:ln w="9525" cap="flat" cmpd="sng" algn="ctr">
                <a:solidFill>
                  <a:schemeClr val="tx1"/>
                </a:solidFill>
                <a:round/>
              </a:ln>
              <a:effectLst/>
            </c:spPr>
            <c:extLst>
              <c:ext xmlns:c16="http://schemas.microsoft.com/office/drawing/2014/chart" uri="{C3380CC4-5D6E-409C-BE32-E72D297353CC}">
                <c16:uniqueId val="{0000001B-FF17-4B43-8354-D595509367B0}"/>
              </c:ext>
            </c:extLst>
          </c:dPt>
          <c:dPt>
            <c:idx val="14"/>
            <c:invertIfNegative val="0"/>
            <c:bubble3D val="0"/>
            <c:spPr>
              <a:solidFill>
                <a:srgbClr val="FFC000"/>
              </a:solidFill>
              <a:ln w="9525" cap="flat" cmpd="sng" algn="ctr">
                <a:solidFill>
                  <a:schemeClr val="tx1"/>
                </a:solidFill>
                <a:round/>
              </a:ln>
              <a:effectLst/>
            </c:spPr>
            <c:extLst>
              <c:ext xmlns:c16="http://schemas.microsoft.com/office/drawing/2014/chart" uri="{C3380CC4-5D6E-409C-BE32-E72D297353CC}">
                <c16:uniqueId val="{0000001D-FF17-4B43-8354-D595509367B0}"/>
              </c:ext>
            </c:extLst>
          </c:dPt>
          <c:dPt>
            <c:idx val="15"/>
            <c:invertIfNegative val="0"/>
            <c:bubble3D val="0"/>
            <c:spPr>
              <a:solidFill>
                <a:srgbClr val="FFC000"/>
              </a:solidFill>
              <a:ln w="9525" cap="flat" cmpd="sng" algn="ctr">
                <a:solidFill>
                  <a:schemeClr val="tx1"/>
                </a:solidFill>
                <a:round/>
              </a:ln>
              <a:effectLst/>
            </c:spPr>
            <c:extLst>
              <c:ext xmlns:c16="http://schemas.microsoft.com/office/drawing/2014/chart" uri="{C3380CC4-5D6E-409C-BE32-E72D297353CC}">
                <c16:uniqueId val="{0000001F-FF17-4B43-8354-D595509367B0}"/>
              </c:ext>
            </c:extLst>
          </c:dPt>
          <c:dPt>
            <c:idx val="16"/>
            <c:invertIfNegative val="0"/>
            <c:bubble3D val="0"/>
            <c:spPr>
              <a:solidFill>
                <a:srgbClr val="FFC000"/>
              </a:solidFill>
              <a:ln w="9525" cap="flat" cmpd="sng" algn="ctr">
                <a:solidFill>
                  <a:schemeClr val="tx1"/>
                </a:solidFill>
                <a:round/>
              </a:ln>
              <a:effectLst/>
            </c:spPr>
            <c:extLst>
              <c:ext xmlns:c16="http://schemas.microsoft.com/office/drawing/2014/chart" uri="{C3380CC4-5D6E-409C-BE32-E72D297353CC}">
                <c16:uniqueId val="{00000021-FF17-4B43-8354-D595509367B0}"/>
              </c:ext>
            </c:extLst>
          </c:dPt>
          <c:cat>
            <c:strRef>
              <c:f>'ABC curves'!$A$2:$A$18</c:f>
              <c:strCache>
                <c:ptCount val="17"/>
                <c:pt idx="0">
                  <c:v>7</c:v>
                </c:pt>
                <c:pt idx="1">
                  <c:v>3</c:v>
                </c:pt>
                <c:pt idx="2">
                  <c:v>10</c:v>
                </c:pt>
                <c:pt idx="3">
                  <c:v>15</c:v>
                </c:pt>
                <c:pt idx="4">
                  <c:v>2</c:v>
                </c:pt>
                <c:pt idx="5">
                  <c:v>6</c:v>
                </c:pt>
                <c:pt idx="6">
                  <c:v>1</c:v>
                </c:pt>
                <c:pt idx="7">
                  <c:v>8</c:v>
                </c:pt>
                <c:pt idx="8">
                  <c:v>4</c:v>
                </c:pt>
                <c:pt idx="9">
                  <c:v>5</c:v>
                </c:pt>
                <c:pt idx="10">
                  <c:v>14A</c:v>
                </c:pt>
                <c:pt idx="11">
                  <c:v>14B</c:v>
                </c:pt>
                <c:pt idx="12">
                  <c:v>9</c:v>
                </c:pt>
                <c:pt idx="13">
                  <c:v>11</c:v>
                </c:pt>
                <c:pt idx="14">
                  <c:v>12</c:v>
                </c:pt>
                <c:pt idx="15">
                  <c:v>13</c:v>
                </c:pt>
                <c:pt idx="16">
                  <c:v>16</c:v>
                </c:pt>
              </c:strCache>
            </c:strRef>
          </c:cat>
          <c:val>
            <c:numRef>
              <c:f>'ABC curves'!$F$2:$F$18</c:f>
              <c:numCache>
                <c:formatCode>General</c:formatCode>
                <c:ptCount val="17"/>
                <c:pt idx="0">
                  <c:v>23</c:v>
                </c:pt>
                <c:pt idx="1">
                  <c:v>15</c:v>
                </c:pt>
                <c:pt idx="2">
                  <c:v>15</c:v>
                </c:pt>
                <c:pt idx="3">
                  <c:v>10</c:v>
                </c:pt>
                <c:pt idx="4">
                  <c:v>6</c:v>
                </c:pt>
                <c:pt idx="5">
                  <c:v>6</c:v>
                </c:pt>
                <c:pt idx="6">
                  <c:v>3</c:v>
                </c:pt>
                <c:pt idx="7">
                  <c:v>3</c:v>
                </c:pt>
                <c:pt idx="8">
                  <c:v>3</c:v>
                </c:pt>
                <c:pt idx="9">
                  <c:v>2</c:v>
                </c:pt>
                <c:pt idx="10">
                  <c:v>2</c:v>
                </c:pt>
                <c:pt idx="11">
                  <c:v>2</c:v>
                </c:pt>
                <c:pt idx="12">
                  <c:v>1</c:v>
                </c:pt>
                <c:pt idx="13">
                  <c:v>1</c:v>
                </c:pt>
                <c:pt idx="14">
                  <c:v>1</c:v>
                </c:pt>
                <c:pt idx="15">
                  <c:v>1</c:v>
                </c:pt>
                <c:pt idx="16">
                  <c:v>1</c:v>
                </c:pt>
              </c:numCache>
            </c:numRef>
          </c:val>
          <c:extLst>
            <c:ext xmlns:c16="http://schemas.microsoft.com/office/drawing/2014/chart" uri="{C3380CC4-5D6E-409C-BE32-E72D297353CC}">
              <c16:uniqueId val="{00000022-FF17-4B43-8354-D595509367B0}"/>
            </c:ext>
          </c:extLst>
        </c:ser>
        <c:dLbls>
          <c:showLegendKey val="0"/>
          <c:showVal val="0"/>
          <c:showCatName val="0"/>
          <c:showSerName val="0"/>
          <c:showPercent val="0"/>
          <c:showBubbleSize val="0"/>
        </c:dLbls>
        <c:gapWidth val="0"/>
        <c:axId val="544803240"/>
        <c:axId val="544803896"/>
      </c:barChart>
      <c:lineChart>
        <c:grouping val="standard"/>
        <c:varyColors val="0"/>
        <c:ser>
          <c:idx val="1"/>
          <c:order val="1"/>
          <c:tx>
            <c:strRef>
              <c:f>'ABC curves'!$G$1</c:f>
              <c:strCache>
                <c:ptCount val="1"/>
                <c:pt idx="0">
                  <c:v>avg out cum%</c:v>
                </c:pt>
              </c:strCache>
            </c:strRef>
          </c:tx>
          <c:spPr>
            <a:ln w="15875" cap="rnd">
              <a:solidFill>
                <a:srgbClr val="FF0000"/>
              </a:solidFill>
              <a:round/>
            </a:ln>
            <a:effectLst>
              <a:outerShdw blurRad="50800" dist="25400" dir="5400000">
                <a:srgbClr val="000000">
                  <a:alpha val="43137"/>
                </a:srgbClr>
              </a:outerShdw>
            </a:effectLst>
          </c:spPr>
          <c:marker>
            <c:symbol val="none"/>
          </c:marker>
          <c:cat>
            <c:numRef>
              <c:f>('ABC curves'!$L$4,'ABC curves'!$L$5)</c:f>
              <c:numCache>
                <c:formatCode>General</c:formatCode>
                <c:ptCount val="2"/>
                <c:pt idx="0">
                  <c:v>6</c:v>
                </c:pt>
                <c:pt idx="1">
                  <c:v>6</c:v>
                </c:pt>
              </c:numCache>
            </c:numRef>
          </c:cat>
          <c:val>
            <c:numRef>
              <c:f>'ABC curves'!$G$2:$G$18</c:f>
              <c:numCache>
                <c:formatCode>0%</c:formatCode>
                <c:ptCount val="17"/>
                <c:pt idx="0">
                  <c:v>0.24210526315789474</c:v>
                </c:pt>
                <c:pt idx="1">
                  <c:v>0.4</c:v>
                </c:pt>
                <c:pt idx="2">
                  <c:v>0.55789473684210522</c:v>
                </c:pt>
                <c:pt idx="3">
                  <c:v>0.66315789473684206</c:v>
                </c:pt>
                <c:pt idx="4">
                  <c:v>0.72631578947368414</c:v>
                </c:pt>
                <c:pt idx="5">
                  <c:v>0.78947368421052622</c:v>
                </c:pt>
                <c:pt idx="6">
                  <c:v>0.82105263157894726</c:v>
                </c:pt>
                <c:pt idx="7">
                  <c:v>0.8526315789473683</c:v>
                </c:pt>
                <c:pt idx="8">
                  <c:v>0.88421052631578934</c:v>
                </c:pt>
                <c:pt idx="9">
                  <c:v>0.90526315789473666</c:v>
                </c:pt>
                <c:pt idx="10">
                  <c:v>0.92631578947368398</c:v>
                </c:pt>
                <c:pt idx="11">
                  <c:v>0.9473684210526313</c:v>
                </c:pt>
                <c:pt idx="12">
                  <c:v>0.95789473684210502</c:v>
                </c:pt>
                <c:pt idx="13">
                  <c:v>0.96842105263157874</c:v>
                </c:pt>
                <c:pt idx="14">
                  <c:v>0.97894736842105246</c:v>
                </c:pt>
                <c:pt idx="15">
                  <c:v>0.98947368421052617</c:v>
                </c:pt>
                <c:pt idx="16">
                  <c:v>0.99999999999999989</c:v>
                </c:pt>
              </c:numCache>
            </c:numRef>
          </c:val>
          <c:smooth val="0"/>
          <c:extLst>
            <c:ext xmlns:c16="http://schemas.microsoft.com/office/drawing/2014/chart" uri="{C3380CC4-5D6E-409C-BE32-E72D297353CC}">
              <c16:uniqueId val="{00000023-FF17-4B43-8354-D595509367B0}"/>
            </c:ext>
          </c:extLst>
        </c:ser>
        <c:dLbls>
          <c:showLegendKey val="0"/>
          <c:showVal val="0"/>
          <c:showCatName val="0"/>
          <c:showSerName val="0"/>
          <c:showPercent val="0"/>
          <c:showBubbleSize val="0"/>
        </c:dLbls>
        <c:marker val="1"/>
        <c:smooth val="0"/>
        <c:axId val="319445336"/>
        <c:axId val="319439760"/>
      </c:lineChart>
      <c:scatterChart>
        <c:scatterStyle val="lineMarker"/>
        <c:varyColors val="0"/>
        <c:ser>
          <c:idx val="2"/>
          <c:order val="2"/>
          <c:tx>
            <c:v>A</c:v>
          </c:tx>
          <c:spPr>
            <a:ln w="15875" cap="rnd">
              <a:solidFill>
                <a:srgbClr val="00B050"/>
              </a:solidFill>
              <a:round/>
            </a:ln>
            <a:effectLst>
              <a:outerShdw blurRad="50800" dist="25400" dir="5400000">
                <a:srgbClr val="000000">
                  <a:alpha val="43137"/>
                </a:srgbClr>
              </a:outerShdw>
            </a:effectLst>
          </c:spPr>
          <c:marker>
            <c:symbol val="circle"/>
            <c:size val="5"/>
            <c:spPr>
              <a:noFill/>
              <a:ln w="9525" cap="flat" cmpd="sng" algn="ctr">
                <a:noFill/>
                <a:round/>
              </a:ln>
              <a:effectLst>
                <a:outerShdw blurRad="50800" dist="25400" dir="5400000">
                  <a:srgbClr val="000000">
                    <a:alpha val="43137"/>
                  </a:srgbClr>
                </a:outerShdw>
              </a:effectLst>
            </c:spPr>
          </c:marker>
          <c:xVal>
            <c:numRef>
              <c:f>('ABC curves'!$L$5,'ABC curves'!$L$5)</c:f>
              <c:numCache>
                <c:formatCode>General</c:formatCode>
                <c:ptCount val="2"/>
                <c:pt idx="0">
                  <c:v>6</c:v>
                </c:pt>
                <c:pt idx="1">
                  <c:v>6</c:v>
                </c:pt>
              </c:numCache>
            </c:numRef>
          </c:xVal>
          <c:yVal>
            <c:numRef>
              <c:f>('ABC curves'!$M$4,'ABC curves'!$M$5)</c:f>
              <c:numCache>
                <c:formatCode>0%</c:formatCode>
                <c:ptCount val="2"/>
                <c:pt idx="0" formatCode="General">
                  <c:v>0</c:v>
                </c:pt>
                <c:pt idx="1">
                  <c:v>0.78947368421052622</c:v>
                </c:pt>
              </c:numCache>
            </c:numRef>
          </c:yVal>
          <c:smooth val="0"/>
          <c:extLst>
            <c:ext xmlns:c16="http://schemas.microsoft.com/office/drawing/2014/chart" uri="{C3380CC4-5D6E-409C-BE32-E72D297353CC}">
              <c16:uniqueId val="{00000024-FF17-4B43-8354-D595509367B0}"/>
            </c:ext>
          </c:extLst>
        </c:ser>
        <c:ser>
          <c:idx val="3"/>
          <c:order val="3"/>
          <c:tx>
            <c:v>B</c:v>
          </c:tx>
          <c:spPr>
            <a:ln w="15875" cap="rnd">
              <a:solidFill>
                <a:schemeClr val="accent2"/>
              </a:solidFill>
              <a:round/>
            </a:ln>
            <a:effectLst>
              <a:outerShdw blurRad="50800" dist="25400" dir="5400000">
                <a:srgbClr val="000000">
                  <a:alpha val="43137"/>
                </a:srgbClr>
              </a:outerShdw>
            </a:effectLst>
          </c:spPr>
          <c:marker>
            <c:symbol val="circle"/>
            <c:size val="5"/>
            <c:spPr>
              <a:noFill/>
              <a:ln w="9525" cap="flat" cmpd="sng" algn="ctr">
                <a:noFill/>
                <a:round/>
              </a:ln>
              <a:effectLst>
                <a:outerShdw blurRad="50800" dist="25400" dir="5400000">
                  <a:srgbClr val="000000">
                    <a:alpha val="43137"/>
                  </a:srgbClr>
                </a:outerShdw>
              </a:effectLst>
            </c:spPr>
          </c:marker>
          <c:xVal>
            <c:numRef>
              <c:f>('ABC curves'!$L$6,'ABC curves'!$L$7)</c:f>
              <c:numCache>
                <c:formatCode>General</c:formatCode>
                <c:ptCount val="2"/>
                <c:pt idx="0">
                  <c:v>12</c:v>
                </c:pt>
                <c:pt idx="1">
                  <c:v>12</c:v>
                </c:pt>
              </c:numCache>
            </c:numRef>
          </c:xVal>
          <c:yVal>
            <c:numRef>
              <c:f>('ABC curves'!$M$6,'ABC curves'!$M$7)</c:f>
              <c:numCache>
                <c:formatCode>0%</c:formatCode>
                <c:ptCount val="2"/>
                <c:pt idx="0" formatCode="General">
                  <c:v>0</c:v>
                </c:pt>
                <c:pt idx="1">
                  <c:v>0.9473684210526313</c:v>
                </c:pt>
              </c:numCache>
            </c:numRef>
          </c:yVal>
          <c:smooth val="0"/>
          <c:extLst>
            <c:ext xmlns:c16="http://schemas.microsoft.com/office/drawing/2014/chart" uri="{C3380CC4-5D6E-409C-BE32-E72D297353CC}">
              <c16:uniqueId val="{00000025-FF17-4B43-8354-D595509367B0}"/>
            </c:ext>
          </c:extLst>
        </c:ser>
        <c:dLbls>
          <c:showLegendKey val="0"/>
          <c:showVal val="0"/>
          <c:showCatName val="0"/>
          <c:showSerName val="0"/>
          <c:showPercent val="0"/>
          <c:showBubbleSize val="0"/>
        </c:dLbls>
        <c:axId val="319445336"/>
        <c:axId val="319439760"/>
      </c:scatterChart>
      <c:catAx>
        <c:axId val="544803240"/>
        <c:scaling>
          <c:orientation val="minMax"/>
        </c:scaling>
        <c:delete val="0"/>
        <c:axPos val="b"/>
        <c:title>
          <c:tx>
            <c:rich>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component</a:t>
                </a:r>
                <a:r>
                  <a:rPr lang="en-IN" b="1" i="1" baseline="0">
                    <a:solidFill>
                      <a:sysClr val="windowText" lastClr="000000"/>
                    </a:solidFill>
                  </a:rPr>
                  <a:t> code</a:t>
                </a:r>
                <a:endParaRPr lang="en-IN" b="1" i="1">
                  <a:solidFill>
                    <a:sysClr val="windowText" lastClr="000000"/>
                  </a:solidFill>
                </a:endParaRPr>
              </a:p>
            </c:rich>
          </c:tx>
          <c:overlay val="0"/>
          <c:spPr>
            <a:noFill/>
            <a:ln>
              <a:noFill/>
            </a:ln>
            <a:effectLst/>
          </c:spPr>
          <c:txPr>
            <a:bodyPr rot="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44803896"/>
        <c:crosses val="autoZero"/>
        <c:auto val="1"/>
        <c:lblAlgn val="ctr"/>
        <c:lblOffset val="100"/>
        <c:noMultiLvlLbl val="0"/>
      </c:catAx>
      <c:valAx>
        <c:axId val="544803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r>
                  <a:rPr lang="en-IN" b="1" i="1">
                    <a:solidFill>
                      <a:sysClr val="windowText" lastClr="000000"/>
                    </a:solidFill>
                  </a:rPr>
                  <a:t>Avg</a:t>
                </a:r>
                <a:r>
                  <a:rPr lang="en-IN" b="1" i="1" baseline="0">
                    <a:solidFill>
                      <a:sysClr val="windowText" lastClr="000000"/>
                    </a:solidFill>
                  </a:rPr>
                  <a:t> ouput</a:t>
                </a:r>
                <a:endParaRPr lang="en-IN" b="1" i="1">
                  <a:solidFill>
                    <a:sysClr val="windowText" lastClr="000000"/>
                  </a:solidFill>
                </a:endParaRPr>
              </a:p>
            </c:rich>
          </c:tx>
          <c:overlay val="0"/>
          <c:spPr>
            <a:noFill/>
            <a:ln>
              <a:noFill/>
            </a:ln>
            <a:effectLst/>
          </c:spPr>
          <c:txPr>
            <a:bodyPr rot="-5400000" spcFirstLastPara="1" vertOverflow="ellipsis" vert="horz" wrap="square" anchor="ctr" anchorCtr="1"/>
            <a:lstStyle/>
            <a:p>
              <a:pPr>
                <a:defRPr sz="900" b="1" i="1"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44803240"/>
        <c:crosses val="autoZero"/>
        <c:crossBetween val="between"/>
      </c:valAx>
      <c:valAx>
        <c:axId val="319439760"/>
        <c:scaling>
          <c:orientation val="minMax"/>
          <c:max val="1"/>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19445336"/>
        <c:crosses val="max"/>
        <c:crossBetween val="between"/>
        <c:minorUnit val="0.2"/>
      </c:valAx>
      <c:catAx>
        <c:axId val="319445336"/>
        <c:scaling>
          <c:orientation val="minMax"/>
        </c:scaling>
        <c:delete val="1"/>
        <c:axPos val="b"/>
        <c:numFmt formatCode="General" sourceLinked="1"/>
        <c:majorTickMark val="none"/>
        <c:minorTickMark val="none"/>
        <c:tickLblPos val="nextTo"/>
        <c:crossAx val="319439760"/>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1" u="none" strike="noStrike" kern="1200" spc="0" baseline="0">
                <a:solidFill>
                  <a:sysClr val="windowText" lastClr="000000"/>
                </a:solidFill>
                <a:latin typeface="+mn-lt"/>
                <a:ea typeface="+mn-ea"/>
                <a:cs typeface="+mn-cs"/>
              </a:defRPr>
            </a:pPr>
            <a:r>
              <a:rPr lang="en-US" sz="1200" b="1" i="1">
                <a:solidFill>
                  <a:sysClr val="windowText" lastClr="000000"/>
                </a:solidFill>
              </a:rPr>
              <a:t>ABC chart -</a:t>
            </a:r>
            <a:r>
              <a:rPr lang="en-US" sz="1200" b="1" i="1" baseline="0">
                <a:solidFill>
                  <a:sysClr val="windowText" lastClr="000000"/>
                </a:solidFill>
              </a:rPr>
              <a:t> </a:t>
            </a:r>
            <a:r>
              <a:rPr lang="en-US" sz="1200" b="1" i="1">
                <a:solidFill>
                  <a:sysClr val="windowText" lastClr="000000"/>
                </a:solidFill>
              </a:rPr>
              <a:t>avg</a:t>
            </a:r>
            <a:r>
              <a:rPr lang="en-US" sz="1200" b="1" i="1" baseline="0">
                <a:solidFill>
                  <a:sysClr val="windowText" lastClr="000000"/>
                </a:solidFill>
              </a:rPr>
              <a:t> output vs avg stock</a:t>
            </a:r>
          </a:p>
        </c:rich>
      </c:tx>
      <c:overlay val="0"/>
      <c:spPr>
        <a:noFill/>
        <a:ln>
          <a:noFill/>
        </a:ln>
        <a:effectLst/>
      </c:spPr>
      <c:txPr>
        <a:bodyPr rot="0" spcFirstLastPara="1" vertOverflow="ellipsis" vert="horz" wrap="square" anchor="ctr" anchorCtr="1"/>
        <a:lstStyle/>
        <a:p>
          <a:pPr>
            <a:defRPr sz="1200" b="1" i="1"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v>avg stock</c:v>
          </c:tx>
          <c:spPr>
            <a:ln w="25400" cap="rnd">
              <a:noFill/>
              <a:round/>
            </a:ln>
            <a:effectLst/>
          </c:spPr>
          <c:marker>
            <c:symbol val="circle"/>
            <c:size val="5"/>
            <c:spPr>
              <a:solidFill>
                <a:schemeClr val="accent1">
                  <a:tint val="100000"/>
                  <a:shade val="100000"/>
                  <a:satMod val="100000"/>
                </a:schemeClr>
              </a:solidFill>
              <a:ln w="9525">
                <a:solidFill>
                  <a:schemeClr val="accent1"/>
                </a:solidFill>
              </a:ln>
              <a:effectLst/>
            </c:spPr>
          </c:marker>
          <c:trendline>
            <c:spPr>
              <a:ln w="19050" cap="rnd">
                <a:solidFill>
                  <a:srgbClr val="FF0000"/>
                </a:solidFill>
                <a:prstDash val="sysDot"/>
              </a:ln>
              <a:effectLst/>
            </c:spPr>
            <c:trendlineType val="linear"/>
            <c:dispRSqr val="0"/>
            <c:dispEq val="0"/>
          </c:trendline>
          <c:xVal>
            <c:numRef>
              <c:f>'ABC curves'!$D$2:$D$18</c:f>
              <c:numCache>
                <c:formatCode>General</c:formatCode>
                <c:ptCount val="17"/>
                <c:pt idx="0">
                  <c:v>11.5</c:v>
                </c:pt>
                <c:pt idx="1">
                  <c:v>7.5</c:v>
                </c:pt>
                <c:pt idx="2">
                  <c:v>7.5</c:v>
                </c:pt>
                <c:pt idx="3">
                  <c:v>5</c:v>
                </c:pt>
                <c:pt idx="4">
                  <c:v>3</c:v>
                </c:pt>
                <c:pt idx="5">
                  <c:v>3</c:v>
                </c:pt>
                <c:pt idx="6">
                  <c:v>1.5</c:v>
                </c:pt>
                <c:pt idx="7">
                  <c:v>1.5</c:v>
                </c:pt>
                <c:pt idx="8">
                  <c:v>1.5</c:v>
                </c:pt>
                <c:pt idx="9">
                  <c:v>1</c:v>
                </c:pt>
                <c:pt idx="10">
                  <c:v>1</c:v>
                </c:pt>
                <c:pt idx="11">
                  <c:v>1</c:v>
                </c:pt>
                <c:pt idx="12">
                  <c:v>0.5</c:v>
                </c:pt>
                <c:pt idx="13">
                  <c:v>0.5</c:v>
                </c:pt>
                <c:pt idx="14">
                  <c:v>0.5</c:v>
                </c:pt>
                <c:pt idx="15">
                  <c:v>0.5</c:v>
                </c:pt>
                <c:pt idx="16">
                  <c:v>0.5</c:v>
                </c:pt>
              </c:numCache>
            </c:numRef>
          </c:xVal>
          <c:yVal>
            <c:numRef>
              <c:f>'ABC curves'!$F$2:$F$18</c:f>
              <c:numCache>
                <c:formatCode>General</c:formatCode>
                <c:ptCount val="17"/>
                <c:pt idx="0">
                  <c:v>23</c:v>
                </c:pt>
                <c:pt idx="1">
                  <c:v>15</c:v>
                </c:pt>
                <c:pt idx="2">
                  <c:v>15</c:v>
                </c:pt>
                <c:pt idx="3">
                  <c:v>10</c:v>
                </c:pt>
                <c:pt idx="4">
                  <c:v>6</c:v>
                </c:pt>
                <c:pt idx="5">
                  <c:v>6</c:v>
                </c:pt>
                <c:pt idx="6">
                  <c:v>3</c:v>
                </c:pt>
                <c:pt idx="7">
                  <c:v>3</c:v>
                </c:pt>
                <c:pt idx="8">
                  <c:v>3</c:v>
                </c:pt>
                <c:pt idx="9">
                  <c:v>2</c:v>
                </c:pt>
                <c:pt idx="10">
                  <c:v>2</c:v>
                </c:pt>
                <c:pt idx="11">
                  <c:v>2</c:v>
                </c:pt>
                <c:pt idx="12">
                  <c:v>1</c:v>
                </c:pt>
                <c:pt idx="13">
                  <c:v>1</c:v>
                </c:pt>
                <c:pt idx="14">
                  <c:v>1</c:v>
                </c:pt>
                <c:pt idx="15">
                  <c:v>1</c:v>
                </c:pt>
                <c:pt idx="16">
                  <c:v>1</c:v>
                </c:pt>
              </c:numCache>
            </c:numRef>
          </c:yVal>
          <c:smooth val="0"/>
          <c:extLst>
            <c:ext xmlns:c16="http://schemas.microsoft.com/office/drawing/2014/chart" uri="{C3380CC4-5D6E-409C-BE32-E72D297353CC}">
              <c16:uniqueId val="{00000001-3EC0-4F56-9FA4-92EF421F2C8A}"/>
            </c:ext>
          </c:extLst>
        </c:ser>
        <c:dLbls>
          <c:showLegendKey val="0"/>
          <c:showVal val="0"/>
          <c:showCatName val="0"/>
          <c:showSerName val="0"/>
          <c:showPercent val="0"/>
          <c:showBubbleSize val="0"/>
        </c:dLbls>
        <c:axId val="540524784"/>
        <c:axId val="543411320"/>
      </c:scatterChart>
      <c:valAx>
        <c:axId val="540524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r>
                  <a:rPr lang="en-IN" b="1" i="1">
                    <a:solidFill>
                      <a:sysClr val="windowText" lastClr="000000"/>
                    </a:solidFill>
                  </a:rPr>
                  <a:t>Avg.</a:t>
                </a:r>
                <a:r>
                  <a:rPr lang="en-IN" b="1" i="1" baseline="0">
                    <a:solidFill>
                      <a:sysClr val="windowText" lastClr="000000"/>
                    </a:solidFill>
                  </a:rPr>
                  <a:t> stock</a:t>
                </a:r>
                <a:endParaRPr lang="en-IN" b="1" i="1">
                  <a:solidFill>
                    <a:sysClr val="windowText" lastClr="000000"/>
                  </a:solidFill>
                </a:endParaRPr>
              </a:p>
            </c:rich>
          </c:tx>
          <c:overlay val="0"/>
          <c:spPr>
            <a:noFill/>
            <a:ln>
              <a:noFill/>
            </a:ln>
            <a:effectLst/>
          </c:spPr>
          <c:txPr>
            <a:bodyPr rot="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411320"/>
        <c:crosses val="autoZero"/>
        <c:crossBetween val="midCat"/>
      </c:valAx>
      <c:valAx>
        <c:axId val="543411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r>
                  <a:rPr lang="en-US" b="1" i="1">
                    <a:solidFill>
                      <a:sysClr val="windowText" lastClr="000000"/>
                    </a:solidFill>
                  </a:rPr>
                  <a:t>Avg. Output</a:t>
                </a:r>
              </a:p>
            </c:rich>
          </c:tx>
          <c:overlay val="0"/>
          <c:spPr>
            <a:noFill/>
            <a:ln>
              <a:noFill/>
            </a:ln>
            <a:effectLst/>
          </c:spPr>
          <c:txPr>
            <a:bodyPr rot="-540000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05247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FPS</a:t>
            </a:r>
            <a:r>
              <a:rPr lang="en-US" baseline="0"/>
              <a:t> Flow of Hairdryer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Hairdryer flow</c:v>
          </c:tx>
          <c:spPr>
            <a:ln w="19050" cap="rnd">
              <a:solidFill>
                <a:schemeClr val="accent1"/>
              </a:solidFill>
              <a:round/>
            </a:ln>
            <a:effectLst/>
          </c:spPr>
          <c:marker>
            <c:symbol val="none"/>
          </c:marker>
          <c:xVal>
            <c:numRef>
              <c:f>'FPS Flow'!$A$26:$A$67</c:f>
              <c:numCache>
                <c:formatCode>General</c:formatCode>
                <c:ptCount val="42"/>
                <c:pt idx="0">
                  <c:v>20</c:v>
                </c:pt>
                <c:pt idx="1">
                  <c:v>20</c:v>
                </c:pt>
                <c:pt idx="2">
                  <c:v>21</c:v>
                </c:pt>
                <c:pt idx="3">
                  <c:v>21</c:v>
                </c:pt>
                <c:pt idx="4">
                  <c:v>22</c:v>
                </c:pt>
                <c:pt idx="5">
                  <c:v>22</c:v>
                </c:pt>
                <c:pt idx="6">
                  <c:v>23</c:v>
                </c:pt>
                <c:pt idx="7">
                  <c:v>23</c:v>
                </c:pt>
                <c:pt idx="8">
                  <c:v>24</c:v>
                </c:pt>
                <c:pt idx="9">
                  <c:v>24</c:v>
                </c:pt>
                <c:pt idx="10">
                  <c:v>25</c:v>
                </c:pt>
                <c:pt idx="11">
                  <c:v>25</c:v>
                </c:pt>
                <c:pt idx="12">
                  <c:v>26</c:v>
                </c:pt>
                <c:pt idx="13">
                  <c:v>26</c:v>
                </c:pt>
                <c:pt idx="14">
                  <c:v>27</c:v>
                </c:pt>
                <c:pt idx="15">
                  <c:v>27</c:v>
                </c:pt>
                <c:pt idx="16">
                  <c:v>28</c:v>
                </c:pt>
                <c:pt idx="17">
                  <c:v>28</c:v>
                </c:pt>
                <c:pt idx="18">
                  <c:v>29</c:v>
                </c:pt>
                <c:pt idx="19">
                  <c:v>29</c:v>
                </c:pt>
                <c:pt idx="20">
                  <c:v>30</c:v>
                </c:pt>
                <c:pt idx="21">
                  <c:v>30</c:v>
                </c:pt>
                <c:pt idx="22">
                  <c:v>31</c:v>
                </c:pt>
                <c:pt idx="23">
                  <c:v>31</c:v>
                </c:pt>
                <c:pt idx="24">
                  <c:v>32</c:v>
                </c:pt>
                <c:pt idx="25">
                  <c:v>32</c:v>
                </c:pt>
                <c:pt idx="26">
                  <c:v>33</c:v>
                </c:pt>
                <c:pt idx="27">
                  <c:v>33</c:v>
                </c:pt>
                <c:pt idx="28">
                  <c:v>34</c:v>
                </c:pt>
                <c:pt idx="29">
                  <c:v>34</c:v>
                </c:pt>
                <c:pt idx="30">
                  <c:v>35</c:v>
                </c:pt>
                <c:pt idx="31">
                  <c:v>35</c:v>
                </c:pt>
                <c:pt idx="32">
                  <c:v>36</c:v>
                </c:pt>
                <c:pt idx="33">
                  <c:v>36</c:v>
                </c:pt>
                <c:pt idx="34">
                  <c:v>37</c:v>
                </c:pt>
                <c:pt idx="35">
                  <c:v>37</c:v>
                </c:pt>
                <c:pt idx="36">
                  <c:v>38</c:v>
                </c:pt>
                <c:pt idx="37">
                  <c:v>38</c:v>
                </c:pt>
                <c:pt idx="38">
                  <c:v>39</c:v>
                </c:pt>
                <c:pt idx="39">
                  <c:v>39</c:v>
                </c:pt>
                <c:pt idx="40">
                  <c:v>40</c:v>
                </c:pt>
                <c:pt idx="41">
                  <c:v>40</c:v>
                </c:pt>
              </c:numCache>
            </c:numRef>
          </c:xVal>
          <c:yVal>
            <c:numRef>
              <c:f>'FPS Flow'!$C$26:$C$67</c:f>
              <c:numCache>
                <c:formatCode>General</c:formatCode>
                <c:ptCount val="42"/>
                <c:pt idx="0">
                  <c:v>268.00000000000006</c:v>
                </c:pt>
                <c:pt idx="1">
                  <c:v>268</c:v>
                </c:pt>
                <c:pt idx="2">
                  <c:v>281.40000000000003</c:v>
                </c:pt>
                <c:pt idx="3">
                  <c:v>281.40000000000003</c:v>
                </c:pt>
                <c:pt idx="4">
                  <c:v>294.8</c:v>
                </c:pt>
                <c:pt idx="5">
                  <c:v>294.8</c:v>
                </c:pt>
                <c:pt idx="6">
                  <c:v>308.2</c:v>
                </c:pt>
                <c:pt idx="7">
                  <c:v>308.2</c:v>
                </c:pt>
                <c:pt idx="8">
                  <c:v>321.59999999999997</c:v>
                </c:pt>
                <c:pt idx="9">
                  <c:v>321.59999999999997</c:v>
                </c:pt>
                <c:pt idx="10">
                  <c:v>334.99999999999994</c:v>
                </c:pt>
                <c:pt idx="11">
                  <c:v>268</c:v>
                </c:pt>
                <c:pt idx="12">
                  <c:v>281.40000000000003</c:v>
                </c:pt>
                <c:pt idx="13">
                  <c:v>281.40000000000003</c:v>
                </c:pt>
                <c:pt idx="14">
                  <c:v>294.8</c:v>
                </c:pt>
                <c:pt idx="15">
                  <c:v>294.8</c:v>
                </c:pt>
                <c:pt idx="16">
                  <c:v>308.2</c:v>
                </c:pt>
                <c:pt idx="17">
                  <c:v>308.2</c:v>
                </c:pt>
                <c:pt idx="18">
                  <c:v>321.59999999999997</c:v>
                </c:pt>
                <c:pt idx="19">
                  <c:v>321.59999999999997</c:v>
                </c:pt>
                <c:pt idx="20">
                  <c:v>334.99999999999994</c:v>
                </c:pt>
                <c:pt idx="21">
                  <c:v>268</c:v>
                </c:pt>
                <c:pt idx="22">
                  <c:v>281.40000000000003</c:v>
                </c:pt>
                <c:pt idx="23">
                  <c:v>281.40000000000003</c:v>
                </c:pt>
                <c:pt idx="24">
                  <c:v>294.8</c:v>
                </c:pt>
                <c:pt idx="25">
                  <c:v>294.8</c:v>
                </c:pt>
                <c:pt idx="26">
                  <c:v>308.2</c:v>
                </c:pt>
                <c:pt idx="27">
                  <c:v>308.2</c:v>
                </c:pt>
                <c:pt idx="28">
                  <c:v>321.59999999999997</c:v>
                </c:pt>
                <c:pt idx="29">
                  <c:v>321.59999999999997</c:v>
                </c:pt>
                <c:pt idx="30">
                  <c:v>334.99999999999994</c:v>
                </c:pt>
                <c:pt idx="31">
                  <c:v>268</c:v>
                </c:pt>
                <c:pt idx="32">
                  <c:v>281.40000000000003</c:v>
                </c:pt>
                <c:pt idx="33">
                  <c:v>281.40000000000003</c:v>
                </c:pt>
                <c:pt idx="34">
                  <c:v>294.8</c:v>
                </c:pt>
                <c:pt idx="35">
                  <c:v>294.8</c:v>
                </c:pt>
                <c:pt idx="36">
                  <c:v>308.2</c:v>
                </c:pt>
                <c:pt idx="37">
                  <c:v>308.2</c:v>
                </c:pt>
                <c:pt idx="38">
                  <c:v>321.59999999999997</c:v>
                </c:pt>
                <c:pt idx="39">
                  <c:v>321.59999999999997</c:v>
                </c:pt>
                <c:pt idx="40">
                  <c:v>334.99999999999994</c:v>
                </c:pt>
                <c:pt idx="41">
                  <c:v>268</c:v>
                </c:pt>
              </c:numCache>
            </c:numRef>
          </c:yVal>
          <c:smooth val="0"/>
          <c:extLst>
            <c:ext xmlns:c16="http://schemas.microsoft.com/office/drawing/2014/chart" uri="{C3380CC4-5D6E-409C-BE32-E72D297353CC}">
              <c16:uniqueId val="{00000000-514F-4C63-8380-2BBECC1C261E}"/>
            </c:ext>
          </c:extLst>
        </c:ser>
        <c:ser>
          <c:idx val="1"/>
          <c:order val="1"/>
          <c:tx>
            <c:v>Safety Stock</c:v>
          </c:tx>
          <c:spPr>
            <a:ln w="19050" cap="rnd">
              <a:solidFill>
                <a:schemeClr val="accent2"/>
              </a:solidFill>
              <a:round/>
            </a:ln>
            <a:effectLst/>
          </c:spPr>
          <c:marker>
            <c:symbol val="none"/>
          </c:marker>
          <c:xVal>
            <c:numRef>
              <c:f>'FPS Flow'!$A$26:$A$67</c:f>
              <c:numCache>
                <c:formatCode>General</c:formatCode>
                <c:ptCount val="42"/>
                <c:pt idx="0">
                  <c:v>20</c:v>
                </c:pt>
                <c:pt idx="1">
                  <c:v>20</c:v>
                </c:pt>
                <c:pt idx="2">
                  <c:v>21</c:v>
                </c:pt>
                <c:pt idx="3">
                  <c:v>21</c:v>
                </c:pt>
                <c:pt idx="4">
                  <c:v>22</c:v>
                </c:pt>
                <c:pt idx="5">
                  <c:v>22</c:v>
                </c:pt>
                <c:pt idx="6">
                  <c:v>23</c:v>
                </c:pt>
                <c:pt idx="7">
                  <c:v>23</c:v>
                </c:pt>
                <c:pt idx="8">
                  <c:v>24</c:v>
                </c:pt>
                <c:pt idx="9">
                  <c:v>24</c:v>
                </c:pt>
                <c:pt idx="10">
                  <c:v>25</c:v>
                </c:pt>
                <c:pt idx="11">
                  <c:v>25</c:v>
                </c:pt>
                <c:pt idx="12">
                  <c:v>26</c:v>
                </c:pt>
                <c:pt idx="13">
                  <c:v>26</c:v>
                </c:pt>
                <c:pt idx="14">
                  <c:v>27</c:v>
                </c:pt>
                <c:pt idx="15">
                  <c:v>27</c:v>
                </c:pt>
                <c:pt idx="16">
                  <c:v>28</c:v>
                </c:pt>
                <c:pt idx="17">
                  <c:v>28</c:v>
                </c:pt>
                <c:pt idx="18">
                  <c:v>29</c:v>
                </c:pt>
                <c:pt idx="19">
                  <c:v>29</c:v>
                </c:pt>
                <c:pt idx="20">
                  <c:v>30</c:v>
                </c:pt>
                <c:pt idx="21">
                  <c:v>30</c:v>
                </c:pt>
                <c:pt idx="22">
                  <c:v>31</c:v>
                </c:pt>
                <c:pt idx="23">
                  <c:v>31</c:v>
                </c:pt>
                <c:pt idx="24">
                  <c:v>32</c:v>
                </c:pt>
                <c:pt idx="25">
                  <c:v>32</c:v>
                </c:pt>
                <c:pt idx="26">
                  <c:v>33</c:v>
                </c:pt>
                <c:pt idx="27">
                  <c:v>33</c:v>
                </c:pt>
                <c:pt idx="28">
                  <c:v>34</c:v>
                </c:pt>
                <c:pt idx="29">
                  <c:v>34</c:v>
                </c:pt>
                <c:pt idx="30">
                  <c:v>35</c:v>
                </c:pt>
                <c:pt idx="31">
                  <c:v>35</c:v>
                </c:pt>
                <c:pt idx="32">
                  <c:v>36</c:v>
                </c:pt>
                <c:pt idx="33">
                  <c:v>36</c:v>
                </c:pt>
                <c:pt idx="34">
                  <c:v>37</c:v>
                </c:pt>
                <c:pt idx="35">
                  <c:v>37</c:v>
                </c:pt>
                <c:pt idx="36">
                  <c:v>38</c:v>
                </c:pt>
                <c:pt idx="37">
                  <c:v>38</c:v>
                </c:pt>
                <c:pt idx="38">
                  <c:v>39</c:v>
                </c:pt>
                <c:pt idx="39">
                  <c:v>39</c:v>
                </c:pt>
                <c:pt idx="40">
                  <c:v>40</c:v>
                </c:pt>
                <c:pt idx="41">
                  <c:v>40</c:v>
                </c:pt>
              </c:numCache>
            </c:numRef>
          </c:xVal>
          <c:yVal>
            <c:numRef>
              <c:f>'FPS Flow'!$D$26:$D$67</c:f>
              <c:numCache>
                <c:formatCode>General</c:formatCode>
                <c:ptCount val="42"/>
                <c:pt idx="0">
                  <c:v>268.00000000000006</c:v>
                </c:pt>
                <c:pt idx="1">
                  <c:v>268</c:v>
                </c:pt>
                <c:pt idx="2">
                  <c:v>268.00000000000006</c:v>
                </c:pt>
                <c:pt idx="3">
                  <c:v>268.00000000000006</c:v>
                </c:pt>
                <c:pt idx="4">
                  <c:v>268.00000000000006</c:v>
                </c:pt>
                <c:pt idx="5">
                  <c:v>268.00000000000006</c:v>
                </c:pt>
                <c:pt idx="6">
                  <c:v>268.00000000000006</c:v>
                </c:pt>
                <c:pt idx="7">
                  <c:v>268.00000000000006</c:v>
                </c:pt>
                <c:pt idx="8">
                  <c:v>268.00000000000006</c:v>
                </c:pt>
                <c:pt idx="9">
                  <c:v>268.00000000000006</c:v>
                </c:pt>
                <c:pt idx="10">
                  <c:v>268.00000000000006</c:v>
                </c:pt>
                <c:pt idx="11">
                  <c:v>268</c:v>
                </c:pt>
                <c:pt idx="12">
                  <c:v>268.00000000000006</c:v>
                </c:pt>
                <c:pt idx="13">
                  <c:v>268.00000000000006</c:v>
                </c:pt>
                <c:pt idx="14">
                  <c:v>268.00000000000006</c:v>
                </c:pt>
                <c:pt idx="15">
                  <c:v>268.00000000000006</c:v>
                </c:pt>
                <c:pt idx="16">
                  <c:v>268.00000000000006</c:v>
                </c:pt>
                <c:pt idx="17">
                  <c:v>268.00000000000006</c:v>
                </c:pt>
                <c:pt idx="18">
                  <c:v>268.00000000000006</c:v>
                </c:pt>
                <c:pt idx="19">
                  <c:v>268.00000000000006</c:v>
                </c:pt>
                <c:pt idx="20">
                  <c:v>268.00000000000006</c:v>
                </c:pt>
                <c:pt idx="21">
                  <c:v>268</c:v>
                </c:pt>
                <c:pt idx="22">
                  <c:v>268.00000000000006</c:v>
                </c:pt>
                <c:pt idx="23">
                  <c:v>268.00000000000006</c:v>
                </c:pt>
                <c:pt idx="24">
                  <c:v>268.00000000000006</c:v>
                </c:pt>
                <c:pt idx="25">
                  <c:v>268.00000000000006</c:v>
                </c:pt>
                <c:pt idx="26">
                  <c:v>268.00000000000006</c:v>
                </c:pt>
                <c:pt idx="27">
                  <c:v>268.00000000000006</c:v>
                </c:pt>
                <c:pt idx="28">
                  <c:v>268.00000000000006</c:v>
                </c:pt>
                <c:pt idx="29">
                  <c:v>268.00000000000006</c:v>
                </c:pt>
                <c:pt idx="30">
                  <c:v>268.00000000000006</c:v>
                </c:pt>
                <c:pt idx="31">
                  <c:v>268</c:v>
                </c:pt>
                <c:pt idx="32">
                  <c:v>268.00000000000006</c:v>
                </c:pt>
                <c:pt idx="33">
                  <c:v>268.00000000000006</c:v>
                </c:pt>
                <c:pt idx="34">
                  <c:v>268.00000000000006</c:v>
                </c:pt>
                <c:pt idx="35">
                  <c:v>268.00000000000006</c:v>
                </c:pt>
                <c:pt idx="36">
                  <c:v>268.00000000000006</c:v>
                </c:pt>
                <c:pt idx="37">
                  <c:v>268.00000000000006</c:v>
                </c:pt>
                <c:pt idx="38">
                  <c:v>268.00000000000006</c:v>
                </c:pt>
                <c:pt idx="39">
                  <c:v>268.00000000000006</c:v>
                </c:pt>
                <c:pt idx="40">
                  <c:v>268.00000000000006</c:v>
                </c:pt>
                <c:pt idx="41">
                  <c:v>268</c:v>
                </c:pt>
              </c:numCache>
            </c:numRef>
          </c:yVal>
          <c:smooth val="0"/>
          <c:extLst>
            <c:ext xmlns:c16="http://schemas.microsoft.com/office/drawing/2014/chart" uri="{C3380CC4-5D6E-409C-BE32-E72D297353CC}">
              <c16:uniqueId val="{00000001-514F-4C63-8380-2BBECC1C261E}"/>
            </c:ext>
          </c:extLst>
        </c:ser>
        <c:dLbls>
          <c:showLegendKey val="0"/>
          <c:showVal val="0"/>
          <c:showCatName val="0"/>
          <c:showSerName val="0"/>
          <c:showPercent val="0"/>
          <c:showBubbleSize val="0"/>
        </c:dLbls>
        <c:axId val="474566232"/>
        <c:axId val="474573120"/>
      </c:scatterChart>
      <c:valAx>
        <c:axId val="474566232"/>
        <c:scaling>
          <c:orientation val="minMax"/>
          <c:max val="40"/>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573120"/>
        <c:crosses val="autoZero"/>
        <c:crossBetween val="midCat"/>
      </c:valAx>
      <c:valAx>
        <c:axId val="474573120"/>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Load Units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566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spc="0" baseline="0">
                <a:solidFill>
                  <a:schemeClr val="tx1"/>
                </a:solidFill>
                <a:latin typeface="+mn-lt"/>
                <a:ea typeface="+mn-ea"/>
                <a:cs typeface="+mn-cs"/>
              </a:defRPr>
            </a:pPr>
            <a:r>
              <a:rPr lang="en-US" b="1" i="1">
                <a:solidFill>
                  <a:schemeClr val="tx1"/>
                </a:solidFill>
              </a:rPr>
              <a:t>FPS</a:t>
            </a:r>
            <a:r>
              <a:rPr lang="en-US" b="1" i="1" baseline="0">
                <a:solidFill>
                  <a:schemeClr val="tx1"/>
                </a:solidFill>
              </a:rPr>
              <a:t> flow - Razor</a:t>
            </a:r>
            <a:endParaRPr lang="en-US" b="1" i="1">
              <a:solidFill>
                <a:schemeClr val="tx1"/>
              </a:solidFill>
            </a:endParaRPr>
          </a:p>
        </c:rich>
      </c:tx>
      <c:overlay val="0"/>
      <c:spPr>
        <a:noFill/>
        <a:ln>
          <a:noFill/>
        </a:ln>
        <a:effectLst/>
      </c:spPr>
      <c:txPr>
        <a:bodyPr rot="0" spcFirstLastPara="1" vertOverflow="ellipsis" vert="horz" wrap="square" anchor="ctr" anchorCtr="1"/>
        <a:lstStyle/>
        <a:p>
          <a:pPr>
            <a:defRPr sz="1400" b="1" i="1" u="none" strike="noStrike" kern="1200" spc="0" baseline="0">
              <a:solidFill>
                <a:schemeClr val="tx1"/>
              </a:solidFill>
              <a:latin typeface="+mn-lt"/>
              <a:ea typeface="+mn-ea"/>
              <a:cs typeface="+mn-cs"/>
            </a:defRPr>
          </a:pPr>
          <a:endParaRPr lang="en-US"/>
        </a:p>
      </c:txPr>
    </c:title>
    <c:autoTitleDeleted val="0"/>
    <c:plotArea>
      <c:layout/>
      <c:lineChart>
        <c:grouping val="standard"/>
        <c:varyColors val="0"/>
        <c:ser>
          <c:idx val="0"/>
          <c:order val="0"/>
          <c:tx>
            <c:v>One day shipping</c:v>
          </c:tx>
          <c:spPr>
            <a:ln w="15875" cap="rnd">
              <a:solidFill>
                <a:srgbClr val="FF0000"/>
              </a:solidFill>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graph'!$J$1:$J$113</c:f>
              <c:numCache>
                <c:formatCode>General</c:formatCode>
                <c:ptCount val="113"/>
                <c:pt idx="0">
                  <c:v>240</c:v>
                </c:pt>
                <c:pt idx="1">
                  <c:v>252</c:v>
                </c:pt>
                <c:pt idx="2">
                  <c:v>264</c:v>
                </c:pt>
                <c:pt idx="3">
                  <c:v>264</c:v>
                </c:pt>
                <c:pt idx="4">
                  <c:v>276</c:v>
                </c:pt>
                <c:pt idx="5">
                  <c:v>288</c:v>
                </c:pt>
                <c:pt idx="6">
                  <c:v>288</c:v>
                </c:pt>
                <c:pt idx="7">
                  <c:v>300</c:v>
                </c:pt>
                <c:pt idx="8">
                  <c:v>240</c:v>
                </c:pt>
                <c:pt idx="9">
                  <c:v>252</c:v>
                </c:pt>
                <c:pt idx="10">
                  <c:v>264</c:v>
                </c:pt>
                <c:pt idx="11">
                  <c:v>264</c:v>
                </c:pt>
                <c:pt idx="12">
                  <c:v>276</c:v>
                </c:pt>
                <c:pt idx="13">
                  <c:v>288</c:v>
                </c:pt>
                <c:pt idx="14">
                  <c:v>288</c:v>
                </c:pt>
                <c:pt idx="15">
                  <c:v>300</c:v>
                </c:pt>
                <c:pt idx="16">
                  <c:v>240</c:v>
                </c:pt>
                <c:pt idx="17">
                  <c:v>252</c:v>
                </c:pt>
                <c:pt idx="18">
                  <c:v>264</c:v>
                </c:pt>
                <c:pt idx="19">
                  <c:v>264</c:v>
                </c:pt>
                <c:pt idx="20">
                  <c:v>276</c:v>
                </c:pt>
                <c:pt idx="21">
                  <c:v>288</c:v>
                </c:pt>
                <c:pt idx="22">
                  <c:v>288</c:v>
                </c:pt>
                <c:pt idx="23">
                  <c:v>300</c:v>
                </c:pt>
                <c:pt idx="24">
                  <c:v>240</c:v>
                </c:pt>
                <c:pt idx="25">
                  <c:v>252</c:v>
                </c:pt>
                <c:pt idx="26">
                  <c:v>264</c:v>
                </c:pt>
                <c:pt idx="27">
                  <c:v>264</c:v>
                </c:pt>
                <c:pt idx="28">
                  <c:v>276</c:v>
                </c:pt>
                <c:pt idx="29">
                  <c:v>288</c:v>
                </c:pt>
                <c:pt idx="30">
                  <c:v>288</c:v>
                </c:pt>
                <c:pt idx="31">
                  <c:v>300</c:v>
                </c:pt>
                <c:pt idx="32">
                  <c:v>240</c:v>
                </c:pt>
                <c:pt idx="33">
                  <c:v>252</c:v>
                </c:pt>
                <c:pt idx="34">
                  <c:v>264</c:v>
                </c:pt>
                <c:pt idx="35">
                  <c:v>264</c:v>
                </c:pt>
                <c:pt idx="36">
                  <c:v>276</c:v>
                </c:pt>
                <c:pt idx="37">
                  <c:v>288</c:v>
                </c:pt>
                <c:pt idx="38">
                  <c:v>288</c:v>
                </c:pt>
                <c:pt idx="39">
                  <c:v>300</c:v>
                </c:pt>
                <c:pt idx="40">
                  <c:v>240</c:v>
                </c:pt>
                <c:pt idx="41">
                  <c:v>252</c:v>
                </c:pt>
                <c:pt idx="42">
                  <c:v>264</c:v>
                </c:pt>
                <c:pt idx="43">
                  <c:v>264</c:v>
                </c:pt>
                <c:pt idx="44">
                  <c:v>276</c:v>
                </c:pt>
                <c:pt idx="45">
                  <c:v>288</c:v>
                </c:pt>
                <c:pt idx="46">
                  <c:v>288</c:v>
                </c:pt>
                <c:pt idx="47">
                  <c:v>300</c:v>
                </c:pt>
                <c:pt idx="48">
                  <c:v>240</c:v>
                </c:pt>
                <c:pt idx="49">
                  <c:v>252</c:v>
                </c:pt>
                <c:pt idx="50">
                  <c:v>264</c:v>
                </c:pt>
                <c:pt idx="51">
                  <c:v>264</c:v>
                </c:pt>
                <c:pt idx="52">
                  <c:v>276</c:v>
                </c:pt>
                <c:pt idx="53">
                  <c:v>288</c:v>
                </c:pt>
                <c:pt idx="54">
                  <c:v>288</c:v>
                </c:pt>
                <c:pt idx="55">
                  <c:v>300</c:v>
                </c:pt>
                <c:pt idx="56">
                  <c:v>240</c:v>
                </c:pt>
                <c:pt idx="57">
                  <c:v>252</c:v>
                </c:pt>
                <c:pt idx="58">
                  <c:v>264</c:v>
                </c:pt>
                <c:pt idx="59">
                  <c:v>264</c:v>
                </c:pt>
                <c:pt idx="60">
                  <c:v>276</c:v>
                </c:pt>
                <c:pt idx="61">
                  <c:v>288</c:v>
                </c:pt>
                <c:pt idx="62">
                  <c:v>288</c:v>
                </c:pt>
                <c:pt idx="63">
                  <c:v>300</c:v>
                </c:pt>
                <c:pt idx="64">
                  <c:v>240</c:v>
                </c:pt>
                <c:pt idx="65">
                  <c:v>252</c:v>
                </c:pt>
                <c:pt idx="66">
                  <c:v>264</c:v>
                </c:pt>
                <c:pt idx="67">
                  <c:v>264</c:v>
                </c:pt>
                <c:pt idx="68">
                  <c:v>276</c:v>
                </c:pt>
                <c:pt idx="69">
                  <c:v>288</c:v>
                </c:pt>
                <c:pt idx="70">
                  <c:v>288</c:v>
                </c:pt>
                <c:pt idx="71">
                  <c:v>300</c:v>
                </c:pt>
                <c:pt idx="72">
                  <c:v>240</c:v>
                </c:pt>
                <c:pt idx="73">
                  <c:v>252</c:v>
                </c:pt>
                <c:pt idx="74">
                  <c:v>264</c:v>
                </c:pt>
                <c:pt idx="75">
                  <c:v>264</c:v>
                </c:pt>
                <c:pt idx="76">
                  <c:v>276</c:v>
                </c:pt>
                <c:pt idx="77">
                  <c:v>288</c:v>
                </c:pt>
                <c:pt idx="78">
                  <c:v>288</c:v>
                </c:pt>
                <c:pt idx="79">
                  <c:v>300</c:v>
                </c:pt>
                <c:pt idx="80">
                  <c:v>240</c:v>
                </c:pt>
                <c:pt idx="81">
                  <c:v>252</c:v>
                </c:pt>
                <c:pt idx="82">
                  <c:v>264</c:v>
                </c:pt>
                <c:pt idx="83">
                  <c:v>264</c:v>
                </c:pt>
                <c:pt idx="84">
                  <c:v>276</c:v>
                </c:pt>
                <c:pt idx="85">
                  <c:v>288</c:v>
                </c:pt>
                <c:pt idx="86">
                  <c:v>288</c:v>
                </c:pt>
                <c:pt idx="87">
                  <c:v>300</c:v>
                </c:pt>
                <c:pt idx="88">
                  <c:v>240</c:v>
                </c:pt>
                <c:pt idx="89">
                  <c:v>252</c:v>
                </c:pt>
                <c:pt idx="90">
                  <c:v>264</c:v>
                </c:pt>
                <c:pt idx="91">
                  <c:v>264</c:v>
                </c:pt>
                <c:pt idx="92">
                  <c:v>276</c:v>
                </c:pt>
                <c:pt idx="93">
                  <c:v>288</c:v>
                </c:pt>
                <c:pt idx="94">
                  <c:v>288</c:v>
                </c:pt>
                <c:pt idx="95">
                  <c:v>300</c:v>
                </c:pt>
                <c:pt idx="96">
                  <c:v>240</c:v>
                </c:pt>
                <c:pt idx="97">
                  <c:v>252</c:v>
                </c:pt>
                <c:pt idx="98">
                  <c:v>264</c:v>
                </c:pt>
                <c:pt idx="99">
                  <c:v>264</c:v>
                </c:pt>
                <c:pt idx="100">
                  <c:v>276</c:v>
                </c:pt>
                <c:pt idx="101">
                  <c:v>288</c:v>
                </c:pt>
                <c:pt idx="102">
                  <c:v>288</c:v>
                </c:pt>
                <c:pt idx="103">
                  <c:v>300</c:v>
                </c:pt>
                <c:pt idx="104">
                  <c:v>240</c:v>
                </c:pt>
                <c:pt idx="105">
                  <c:v>252</c:v>
                </c:pt>
                <c:pt idx="106">
                  <c:v>264</c:v>
                </c:pt>
                <c:pt idx="107">
                  <c:v>264</c:v>
                </c:pt>
                <c:pt idx="108">
                  <c:v>276</c:v>
                </c:pt>
                <c:pt idx="109">
                  <c:v>288</c:v>
                </c:pt>
                <c:pt idx="110">
                  <c:v>288</c:v>
                </c:pt>
                <c:pt idx="111">
                  <c:v>300</c:v>
                </c:pt>
                <c:pt idx="112">
                  <c:v>240</c:v>
                </c:pt>
              </c:numCache>
            </c:numRef>
          </c:val>
          <c:smooth val="0"/>
          <c:extLst>
            <c:ext xmlns:c16="http://schemas.microsoft.com/office/drawing/2014/chart" uri="{C3380CC4-5D6E-409C-BE32-E72D297353CC}">
              <c16:uniqueId val="{00000000-088C-4E4C-8E0A-D754D60475CC}"/>
            </c:ext>
          </c:extLst>
        </c:ser>
        <c:ser>
          <c:idx val="1"/>
          <c:order val="1"/>
          <c:tx>
            <c:v>3 day shipping</c:v>
          </c:tx>
          <c:spPr>
            <a:ln w="19050" cap="rnd">
              <a:solidFill>
                <a:schemeClr val="accent1"/>
              </a:solidFill>
              <a:prstDash val="solid"/>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graph'!$H$1:$H$113</c:f>
              <c:numCache>
                <c:formatCode>General</c:formatCode>
                <c:ptCount val="113"/>
                <c:pt idx="0">
                  <c:v>240</c:v>
                </c:pt>
                <c:pt idx="1">
                  <c:v>252</c:v>
                </c:pt>
                <c:pt idx="2">
                  <c:v>264</c:v>
                </c:pt>
                <c:pt idx="3">
                  <c:v>244</c:v>
                </c:pt>
                <c:pt idx="4">
                  <c:v>256</c:v>
                </c:pt>
                <c:pt idx="5">
                  <c:v>268</c:v>
                </c:pt>
                <c:pt idx="6">
                  <c:v>248</c:v>
                </c:pt>
                <c:pt idx="7">
                  <c:v>260</c:v>
                </c:pt>
                <c:pt idx="8">
                  <c:v>240</c:v>
                </c:pt>
                <c:pt idx="9">
                  <c:v>252</c:v>
                </c:pt>
                <c:pt idx="10">
                  <c:v>264</c:v>
                </c:pt>
                <c:pt idx="11">
                  <c:v>244</c:v>
                </c:pt>
                <c:pt idx="12">
                  <c:v>256</c:v>
                </c:pt>
                <c:pt idx="13">
                  <c:v>268</c:v>
                </c:pt>
                <c:pt idx="14">
                  <c:v>248</c:v>
                </c:pt>
                <c:pt idx="15">
                  <c:v>260</c:v>
                </c:pt>
                <c:pt idx="16">
                  <c:v>240</c:v>
                </c:pt>
                <c:pt idx="17">
                  <c:v>252</c:v>
                </c:pt>
                <c:pt idx="18">
                  <c:v>264</c:v>
                </c:pt>
                <c:pt idx="19">
                  <c:v>244</c:v>
                </c:pt>
                <c:pt idx="20">
                  <c:v>256</c:v>
                </c:pt>
                <c:pt idx="21">
                  <c:v>268</c:v>
                </c:pt>
                <c:pt idx="22">
                  <c:v>248</c:v>
                </c:pt>
                <c:pt idx="23">
                  <c:v>260</c:v>
                </c:pt>
                <c:pt idx="24">
                  <c:v>240</c:v>
                </c:pt>
                <c:pt idx="25">
                  <c:v>252</c:v>
                </c:pt>
                <c:pt idx="26">
                  <c:v>264</c:v>
                </c:pt>
                <c:pt idx="27">
                  <c:v>244</c:v>
                </c:pt>
                <c:pt idx="28">
                  <c:v>256</c:v>
                </c:pt>
                <c:pt idx="29">
                  <c:v>268</c:v>
                </c:pt>
                <c:pt idx="30">
                  <c:v>248</c:v>
                </c:pt>
                <c:pt idx="31">
                  <c:v>260</c:v>
                </c:pt>
                <c:pt idx="32">
                  <c:v>240</c:v>
                </c:pt>
                <c:pt idx="33">
                  <c:v>252</c:v>
                </c:pt>
                <c:pt idx="34">
                  <c:v>264</c:v>
                </c:pt>
                <c:pt idx="35">
                  <c:v>244</c:v>
                </c:pt>
                <c:pt idx="36">
                  <c:v>256</c:v>
                </c:pt>
                <c:pt idx="37">
                  <c:v>268</c:v>
                </c:pt>
                <c:pt idx="38">
                  <c:v>248</c:v>
                </c:pt>
                <c:pt idx="39">
                  <c:v>260</c:v>
                </c:pt>
                <c:pt idx="40">
                  <c:v>240</c:v>
                </c:pt>
                <c:pt idx="41">
                  <c:v>252</c:v>
                </c:pt>
                <c:pt idx="42">
                  <c:v>264</c:v>
                </c:pt>
                <c:pt idx="43">
                  <c:v>244</c:v>
                </c:pt>
                <c:pt idx="44">
                  <c:v>256</c:v>
                </c:pt>
                <c:pt idx="45">
                  <c:v>268</c:v>
                </c:pt>
                <c:pt idx="46">
                  <c:v>248</c:v>
                </c:pt>
                <c:pt idx="47">
                  <c:v>260</c:v>
                </c:pt>
                <c:pt idx="48">
                  <c:v>240</c:v>
                </c:pt>
                <c:pt idx="49">
                  <c:v>252</c:v>
                </c:pt>
                <c:pt idx="50">
                  <c:v>264</c:v>
                </c:pt>
                <c:pt idx="51">
                  <c:v>244</c:v>
                </c:pt>
                <c:pt idx="52">
                  <c:v>256</c:v>
                </c:pt>
                <c:pt idx="53">
                  <c:v>268</c:v>
                </c:pt>
                <c:pt idx="54">
                  <c:v>248</c:v>
                </c:pt>
                <c:pt idx="55">
                  <c:v>260</c:v>
                </c:pt>
                <c:pt idx="56">
                  <c:v>240</c:v>
                </c:pt>
                <c:pt idx="57">
                  <c:v>252</c:v>
                </c:pt>
                <c:pt idx="58">
                  <c:v>264</c:v>
                </c:pt>
                <c:pt idx="59">
                  <c:v>244</c:v>
                </c:pt>
                <c:pt idx="60">
                  <c:v>256</c:v>
                </c:pt>
                <c:pt idx="61">
                  <c:v>268</c:v>
                </c:pt>
                <c:pt idx="62">
                  <c:v>248</c:v>
                </c:pt>
                <c:pt idx="63">
                  <c:v>260</c:v>
                </c:pt>
                <c:pt idx="64">
                  <c:v>240</c:v>
                </c:pt>
                <c:pt idx="65">
                  <c:v>252</c:v>
                </c:pt>
                <c:pt idx="66">
                  <c:v>264</c:v>
                </c:pt>
                <c:pt idx="67">
                  <c:v>244</c:v>
                </c:pt>
                <c:pt idx="68">
                  <c:v>256</c:v>
                </c:pt>
                <c:pt idx="69">
                  <c:v>268</c:v>
                </c:pt>
                <c:pt idx="70">
                  <c:v>248</c:v>
                </c:pt>
                <c:pt idx="71">
                  <c:v>260</c:v>
                </c:pt>
                <c:pt idx="72">
                  <c:v>240</c:v>
                </c:pt>
                <c:pt idx="73">
                  <c:v>252</c:v>
                </c:pt>
                <c:pt idx="74">
                  <c:v>264</c:v>
                </c:pt>
                <c:pt idx="75">
                  <c:v>244</c:v>
                </c:pt>
                <c:pt idx="76">
                  <c:v>256</c:v>
                </c:pt>
                <c:pt idx="77">
                  <c:v>268</c:v>
                </c:pt>
                <c:pt idx="78">
                  <c:v>248</c:v>
                </c:pt>
                <c:pt idx="79">
                  <c:v>260</c:v>
                </c:pt>
                <c:pt idx="80">
                  <c:v>240</c:v>
                </c:pt>
                <c:pt idx="81">
                  <c:v>252</c:v>
                </c:pt>
                <c:pt idx="82">
                  <c:v>264</c:v>
                </c:pt>
                <c:pt idx="83">
                  <c:v>244</c:v>
                </c:pt>
                <c:pt idx="84">
                  <c:v>256</c:v>
                </c:pt>
                <c:pt idx="85">
                  <c:v>268</c:v>
                </c:pt>
                <c:pt idx="86">
                  <c:v>248</c:v>
                </c:pt>
                <c:pt idx="87">
                  <c:v>260</c:v>
                </c:pt>
                <c:pt idx="88">
                  <c:v>240</c:v>
                </c:pt>
                <c:pt idx="89">
                  <c:v>252</c:v>
                </c:pt>
                <c:pt idx="90">
                  <c:v>264</c:v>
                </c:pt>
                <c:pt idx="91">
                  <c:v>244</c:v>
                </c:pt>
                <c:pt idx="92">
                  <c:v>256</c:v>
                </c:pt>
                <c:pt idx="93">
                  <c:v>268</c:v>
                </c:pt>
                <c:pt idx="94">
                  <c:v>248</c:v>
                </c:pt>
                <c:pt idx="95">
                  <c:v>260</c:v>
                </c:pt>
                <c:pt idx="96">
                  <c:v>240</c:v>
                </c:pt>
                <c:pt idx="97">
                  <c:v>252</c:v>
                </c:pt>
                <c:pt idx="98">
                  <c:v>264</c:v>
                </c:pt>
                <c:pt idx="99">
                  <c:v>244</c:v>
                </c:pt>
                <c:pt idx="100">
                  <c:v>256</c:v>
                </c:pt>
                <c:pt idx="101">
                  <c:v>268</c:v>
                </c:pt>
                <c:pt idx="102">
                  <c:v>248</c:v>
                </c:pt>
                <c:pt idx="103">
                  <c:v>260</c:v>
                </c:pt>
                <c:pt idx="104">
                  <c:v>240</c:v>
                </c:pt>
                <c:pt idx="105">
                  <c:v>252</c:v>
                </c:pt>
                <c:pt idx="106">
                  <c:v>264</c:v>
                </c:pt>
                <c:pt idx="107">
                  <c:v>244</c:v>
                </c:pt>
                <c:pt idx="108">
                  <c:v>256</c:v>
                </c:pt>
                <c:pt idx="109">
                  <c:v>268</c:v>
                </c:pt>
                <c:pt idx="110">
                  <c:v>248</c:v>
                </c:pt>
                <c:pt idx="111">
                  <c:v>260</c:v>
                </c:pt>
                <c:pt idx="112">
                  <c:v>240</c:v>
                </c:pt>
              </c:numCache>
            </c:numRef>
          </c:val>
          <c:smooth val="0"/>
          <c:extLst>
            <c:ext xmlns:c16="http://schemas.microsoft.com/office/drawing/2014/chart" uri="{C3380CC4-5D6E-409C-BE32-E72D297353CC}">
              <c16:uniqueId val="{00000001-088C-4E4C-8E0A-D754D60475CC}"/>
            </c:ext>
          </c:extLst>
        </c:ser>
        <c:ser>
          <c:idx val="2"/>
          <c:order val="2"/>
          <c:tx>
            <c:v>Safety Stock</c:v>
          </c:tx>
          <c:spPr>
            <a:ln w="19050" cap="rnd">
              <a:solidFill>
                <a:srgbClr val="FFC000"/>
              </a:solidFill>
              <a:prstDash val="dash"/>
              <a:round/>
            </a:ln>
            <a:effectLst/>
          </c:spPr>
          <c:marker>
            <c:symbol val="none"/>
          </c:marker>
          <c:val>
            <c:numRef>
              <c:f>'inventory graph'!$I$1:$I$113</c:f>
              <c:numCache>
                <c:formatCode>General</c:formatCode>
                <c:ptCount val="113"/>
                <c:pt idx="0">
                  <c:v>240</c:v>
                </c:pt>
                <c:pt idx="1">
                  <c:v>240</c:v>
                </c:pt>
                <c:pt idx="2">
                  <c:v>240</c:v>
                </c:pt>
                <c:pt idx="3">
                  <c:v>240</c:v>
                </c:pt>
                <c:pt idx="4">
                  <c:v>240</c:v>
                </c:pt>
                <c:pt idx="5">
                  <c:v>240</c:v>
                </c:pt>
                <c:pt idx="6">
                  <c:v>240</c:v>
                </c:pt>
                <c:pt idx="7">
                  <c:v>240</c:v>
                </c:pt>
                <c:pt idx="8">
                  <c:v>240</c:v>
                </c:pt>
                <c:pt idx="9">
                  <c:v>240</c:v>
                </c:pt>
                <c:pt idx="10">
                  <c:v>240</c:v>
                </c:pt>
                <c:pt idx="11">
                  <c:v>240</c:v>
                </c:pt>
                <c:pt idx="12">
                  <c:v>240</c:v>
                </c:pt>
                <c:pt idx="13">
                  <c:v>240</c:v>
                </c:pt>
                <c:pt idx="14">
                  <c:v>240</c:v>
                </c:pt>
                <c:pt idx="15">
                  <c:v>240</c:v>
                </c:pt>
                <c:pt idx="16">
                  <c:v>240</c:v>
                </c:pt>
                <c:pt idx="17">
                  <c:v>240</c:v>
                </c:pt>
                <c:pt idx="18">
                  <c:v>240</c:v>
                </c:pt>
                <c:pt idx="19">
                  <c:v>240</c:v>
                </c:pt>
                <c:pt idx="20">
                  <c:v>240</c:v>
                </c:pt>
                <c:pt idx="21">
                  <c:v>240</c:v>
                </c:pt>
                <c:pt idx="22">
                  <c:v>240</c:v>
                </c:pt>
                <c:pt idx="23">
                  <c:v>240</c:v>
                </c:pt>
                <c:pt idx="24">
                  <c:v>240</c:v>
                </c:pt>
                <c:pt idx="25">
                  <c:v>240</c:v>
                </c:pt>
                <c:pt idx="26">
                  <c:v>240</c:v>
                </c:pt>
                <c:pt idx="27">
                  <c:v>240</c:v>
                </c:pt>
                <c:pt idx="28">
                  <c:v>240</c:v>
                </c:pt>
                <c:pt idx="29">
                  <c:v>240</c:v>
                </c:pt>
                <c:pt idx="30">
                  <c:v>240</c:v>
                </c:pt>
                <c:pt idx="31">
                  <c:v>240</c:v>
                </c:pt>
                <c:pt idx="32">
                  <c:v>240</c:v>
                </c:pt>
                <c:pt idx="33">
                  <c:v>240</c:v>
                </c:pt>
                <c:pt idx="34">
                  <c:v>240</c:v>
                </c:pt>
                <c:pt idx="35">
                  <c:v>240</c:v>
                </c:pt>
                <c:pt idx="36">
                  <c:v>240</c:v>
                </c:pt>
                <c:pt idx="37">
                  <c:v>240</c:v>
                </c:pt>
                <c:pt idx="38">
                  <c:v>240</c:v>
                </c:pt>
                <c:pt idx="39">
                  <c:v>240</c:v>
                </c:pt>
                <c:pt idx="40">
                  <c:v>240</c:v>
                </c:pt>
                <c:pt idx="41">
                  <c:v>240</c:v>
                </c:pt>
                <c:pt idx="42">
                  <c:v>240</c:v>
                </c:pt>
                <c:pt idx="43">
                  <c:v>240</c:v>
                </c:pt>
                <c:pt idx="44">
                  <c:v>240</c:v>
                </c:pt>
                <c:pt idx="45">
                  <c:v>240</c:v>
                </c:pt>
                <c:pt idx="46">
                  <c:v>240</c:v>
                </c:pt>
                <c:pt idx="47">
                  <c:v>240</c:v>
                </c:pt>
                <c:pt idx="48">
                  <c:v>240</c:v>
                </c:pt>
                <c:pt idx="49">
                  <c:v>240</c:v>
                </c:pt>
                <c:pt idx="50">
                  <c:v>240</c:v>
                </c:pt>
                <c:pt idx="51">
                  <c:v>240</c:v>
                </c:pt>
                <c:pt idx="52">
                  <c:v>240</c:v>
                </c:pt>
                <c:pt idx="53">
                  <c:v>240</c:v>
                </c:pt>
                <c:pt idx="54">
                  <c:v>240</c:v>
                </c:pt>
                <c:pt idx="55">
                  <c:v>240</c:v>
                </c:pt>
                <c:pt idx="56">
                  <c:v>240</c:v>
                </c:pt>
                <c:pt idx="57">
                  <c:v>240</c:v>
                </c:pt>
                <c:pt idx="58">
                  <c:v>240</c:v>
                </c:pt>
                <c:pt idx="59">
                  <c:v>240</c:v>
                </c:pt>
                <c:pt idx="60">
                  <c:v>240</c:v>
                </c:pt>
                <c:pt idx="61">
                  <c:v>240</c:v>
                </c:pt>
                <c:pt idx="62">
                  <c:v>240</c:v>
                </c:pt>
                <c:pt idx="63">
                  <c:v>240</c:v>
                </c:pt>
                <c:pt idx="64">
                  <c:v>240</c:v>
                </c:pt>
                <c:pt idx="65">
                  <c:v>240</c:v>
                </c:pt>
                <c:pt idx="66">
                  <c:v>240</c:v>
                </c:pt>
                <c:pt idx="67">
                  <c:v>240</c:v>
                </c:pt>
                <c:pt idx="68">
                  <c:v>240</c:v>
                </c:pt>
                <c:pt idx="69">
                  <c:v>240</c:v>
                </c:pt>
                <c:pt idx="70">
                  <c:v>240</c:v>
                </c:pt>
                <c:pt idx="71">
                  <c:v>240</c:v>
                </c:pt>
                <c:pt idx="72">
                  <c:v>240</c:v>
                </c:pt>
                <c:pt idx="73">
                  <c:v>240</c:v>
                </c:pt>
                <c:pt idx="74">
                  <c:v>240</c:v>
                </c:pt>
                <c:pt idx="75">
                  <c:v>240</c:v>
                </c:pt>
                <c:pt idx="76">
                  <c:v>240</c:v>
                </c:pt>
                <c:pt idx="77">
                  <c:v>240</c:v>
                </c:pt>
                <c:pt idx="78">
                  <c:v>240</c:v>
                </c:pt>
                <c:pt idx="79">
                  <c:v>240</c:v>
                </c:pt>
                <c:pt idx="80">
                  <c:v>240</c:v>
                </c:pt>
                <c:pt idx="81">
                  <c:v>240</c:v>
                </c:pt>
                <c:pt idx="82">
                  <c:v>240</c:v>
                </c:pt>
                <c:pt idx="83">
                  <c:v>240</c:v>
                </c:pt>
                <c:pt idx="84">
                  <c:v>240</c:v>
                </c:pt>
                <c:pt idx="85">
                  <c:v>240</c:v>
                </c:pt>
                <c:pt idx="86">
                  <c:v>240</c:v>
                </c:pt>
                <c:pt idx="87">
                  <c:v>240</c:v>
                </c:pt>
                <c:pt idx="88">
                  <c:v>240</c:v>
                </c:pt>
                <c:pt idx="89">
                  <c:v>240</c:v>
                </c:pt>
                <c:pt idx="90">
                  <c:v>240</c:v>
                </c:pt>
                <c:pt idx="91">
                  <c:v>240</c:v>
                </c:pt>
                <c:pt idx="92">
                  <c:v>240</c:v>
                </c:pt>
                <c:pt idx="93">
                  <c:v>240</c:v>
                </c:pt>
                <c:pt idx="94">
                  <c:v>240</c:v>
                </c:pt>
                <c:pt idx="95">
                  <c:v>240</c:v>
                </c:pt>
                <c:pt idx="96">
                  <c:v>240</c:v>
                </c:pt>
                <c:pt idx="97">
                  <c:v>240</c:v>
                </c:pt>
                <c:pt idx="98">
                  <c:v>240</c:v>
                </c:pt>
                <c:pt idx="99">
                  <c:v>240</c:v>
                </c:pt>
                <c:pt idx="100">
                  <c:v>240</c:v>
                </c:pt>
                <c:pt idx="101">
                  <c:v>240</c:v>
                </c:pt>
                <c:pt idx="102">
                  <c:v>240</c:v>
                </c:pt>
                <c:pt idx="103">
                  <c:v>240</c:v>
                </c:pt>
                <c:pt idx="104">
                  <c:v>240</c:v>
                </c:pt>
                <c:pt idx="105">
                  <c:v>240</c:v>
                </c:pt>
                <c:pt idx="106">
                  <c:v>240</c:v>
                </c:pt>
                <c:pt idx="107">
                  <c:v>240</c:v>
                </c:pt>
                <c:pt idx="108">
                  <c:v>240</c:v>
                </c:pt>
                <c:pt idx="109">
                  <c:v>240</c:v>
                </c:pt>
                <c:pt idx="110">
                  <c:v>240</c:v>
                </c:pt>
                <c:pt idx="111">
                  <c:v>240</c:v>
                </c:pt>
                <c:pt idx="112">
                  <c:v>240</c:v>
                </c:pt>
              </c:numCache>
            </c:numRef>
          </c:val>
          <c:smooth val="0"/>
          <c:extLst>
            <c:ext xmlns:c16="http://schemas.microsoft.com/office/drawing/2014/chart" uri="{C3380CC4-5D6E-409C-BE32-E72D297353CC}">
              <c16:uniqueId val="{00000002-088C-4E4C-8E0A-D754D60475CC}"/>
            </c:ext>
          </c:extLst>
        </c:ser>
        <c:dLbls>
          <c:showLegendKey val="0"/>
          <c:showVal val="0"/>
          <c:showCatName val="0"/>
          <c:showSerName val="0"/>
          <c:showPercent val="0"/>
          <c:showBubbleSize val="0"/>
        </c:dLbls>
        <c:smooth val="0"/>
        <c:axId val="462215848"/>
        <c:axId val="462213552"/>
      </c:lineChart>
      <c:dateAx>
        <c:axId val="462215848"/>
        <c:scaling>
          <c:orientation val="minMax"/>
        </c:scaling>
        <c:delete val="0"/>
        <c:axPos val="b"/>
        <c:title>
          <c:tx>
            <c:rich>
              <a:bodyPr rot="0" spcFirstLastPara="1" vertOverflow="ellipsis" vert="horz" wrap="square" anchor="ctr" anchorCtr="1"/>
              <a:lstStyle/>
              <a:p>
                <a:pPr>
                  <a:defRPr sz="1000" b="1" i="1" u="none" strike="noStrike" kern="1200" baseline="0">
                    <a:solidFill>
                      <a:schemeClr val="tx1"/>
                    </a:solidFill>
                    <a:latin typeface="+mn-lt"/>
                    <a:ea typeface="+mn-ea"/>
                    <a:cs typeface="+mn-cs"/>
                  </a:defRPr>
                </a:pPr>
                <a:r>
                  <a:rPr lang="en-US" b="1" i="1">
                    <a:solidFill>
                      <a:schemeClr val="tx1"/>
                    </a:solidFill>
                  </a:rPr>
                  <a:t>Days</a:t>
                </a:r>
              </a:p>
            </c:rich>
          </c:tx>
          <c:overlay val="0"/>
          <c:spPr>
            <a:noFill/>
            <a:ln>
              <a:noFill/>
            </a:ln>
            <a:effectLst/>
          </c:spPr>
          <c:txPr>
            <a:bodyPr rot="0" spcFirstLastPara="1" vertOverflow="ellipsis" vert="horz" wrap="square" anchor="ctr" anchorCtr="1"/>
            <a:lstStyle/>
            <a:p>
              <a:pPr>
                <a:defRPr sz="1000" b="1" i="1"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13552"/>
        <c:crosses val="autoZero"/>
        <c:auto val="0"/>
        <c:lblOffset val="100"/>
        <c:baseTimeUnit val="days"/>
        <c:majorUnit val="5"/>
        <c:majorTimeUnit val="days"/>
      </c:dateAx>
      <c:valAx>
        <c:axId val="462213552"/>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1" u="none" strike="noStrike" kern="1200" baseline="0">
                    <a:solidFill>
                      <a:schemeClr val="tx1"/>
                    </a:solidFill>
                    <a:latin typeface="+mn-lt"/>
                    <a:ea typeface="+mn-ea"/>
                    <a:cs typeface="+mn-cs"/>
                  </a:defRPr>
                </a:pPr>
                <a:r>
                  <a:rPr lang="en-US" b="1" i="1">
                    <a:solidFill>
                      <a:schemeClr val="tx1"/>
                    </a:solidFill>
                  </a:rPr>
                  <a:t>Load Units</a:t>
                </a:r>
              </a:p>
            </c:rich>
          </c:tx>
          <c:overlay val="0"/>
          <c:spPr>
            <a:noFill/>
            <a:ln>
              <a:noFill/>
            </a:ln>
            <a:effectLst/>
          </c:spPr>
          <c:txPr>
            <a:bodyPr rot="-5400000" spcFirstLastPara="1" vertOverflow="ellipsis" vert="horz" wrap="square" anchor="ctr" anchorCtr="1"/>
            <a:lstStyle/>
            <a:p>
              <a:pPr>
                <a:defRPr sz="1000" b="1" i="1"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215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spc="0" baseline="0">
                <a:solidFill>
                  <a:sysClr val="windowText" lastClr="000000"/>
                </a:solidFill>
                <a:latin typeface="+mn-lt"/>
                <a:ea typeface="+mn-ea"/>
                <a:cs typeface="+mn-cs"/>
              </a:defRPr>
            </a:pPr>
            <a:r>
              <a:rPr lang="en-IN" b="1" i="1">
                <a:solidFill>
                  <a:sysClr val="windowText" lastClr="000000"/>
                </a:solidFill>
              </a:rPr>
              <a:t>FPS</a:t>
            </a:r>
            <a:r>
              <a:rPr lang="en-IN" b="1" i="1" baseline="0">
                <a:solidFill>
                  <a:sysClr val="windowText" lastClr="000000"/>
                </a:solidFill>
              </a:rPr>
              <a:t> flow</a:t>
            </a:r>
            <a:endParaRPr lang="en-IN" b="1" i="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1"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9.1088216219864404E-2"/>
          <c:y val="0.20453992369813215"/>
          <c:w val="0.89396003143773184"/>
          <c:h val="0.59961611948717752"/>
        </c:manualLayout>
      </c:layout>
      <c:lineChart>
        <c:grouping val="standard"/>
        <c:varyColors val="0"/>
        <c:ser>
          <c:idx val="0"/>
          <c:order val="0"/>
          <c:tx>
            <c:v>Hairdryer</c:v>
          </c:tx>
          <c:spPr>
            <a:ln w="19050" cap="rnd">
              <a:solidFill>
                <a:schemeClr val="accent1"/>
              </a:solidFill>
              <a:prstDash val="solid"/>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graph'!$K$1:$K$113</c:f>
              <c:numCache>
                <c:formatCode>General</c:formatCode>
                <c:ptCount val="113"/>
                <c:pt idx="0">
                  <c:v>268</c:v>
                </c:pt>
                <c:pt idx="1">
                  <c:v>281.39999999999998</c:v>
                </c:pt>
                <c:pt idx="2">
                  <c:v>294.79999999999995</c:v>
                </c:pt>
                <c:pt idx="3">
                  <c:v>294.79999999999995</c:v>
                </c:pt>
                <c:pt idx="4">
                  <c:v>308.19999999999993</c:v>
                </c:pt>
                <c:pt idx="5">
                  <c:v>321.59999999999991</c:v>
                </c:pt>
                <c:pt idx="6">
                  <c:v>321.59999999999991</c:v>
                </c:pt>
                <c:pt idx="7">
                  <c:v>334.99999999999989</c:v>
                </c:pt>
                <c:pt idx="8">
                  <c:v>267.99999999999989</c:v>
                </c:pt>
                <c:pt idx="9">
                  <c:v>281.39999999999986</c:v>
                </c:pt>
                <c:pt idx="10">
                  <c:v>294.79999999999984</c:v>
                </c:pt>
                <c:pt idx="11">
                  <c:v>294.79999999999984</c:v>
                </c:pt>
                <c:pt idx="12">
                  <c:v>308.19999999999982</c:v>
                </c:pt>
                <c:pt idx="13">
                  <c:v>321.5999999999998</c:v>
                </c:pt>
                <c:pt idx="14">
                  <c:v>321.5999999999998</c:v>
                </c:pt>
                <c:pt idx="15">
                  <c:v>334.99999999999977</c:v>
                </c:pt>
                <c:pt idx="16">
                  <c:v>267.99999999999977</c:v>
                </c:pt>
                <c:pt idx="17">
                  <c:v>281.39999999999975</c:v>
                </c:pt>
                <c:pt idx="18">
                  <c:v>294.79999999999973</c:v>
                </c:pt>
                <c:pt idx="19">
                  <c:v>294.79999999999973</c:v>
                </c:pt>
                <c:pt idx="20">
                  <c:v>308.1999999999997</c:v>
                </c:pt>
                <c:pt idx="21">
                  <c:v>321.59999999999968</c:v>
                </c:pt>
                <c:pt idx="22">
                  <c:v>321.59999999999968</c:v>
                </c:pt>
                <c:pt idx="23">
                  <c:v>334.99999999999966</c:v>
                </c:pt>
                <c:pt idx="24">
                  <c:v>267.99999999999966</c:v>
                </c:pt>
                <c:pt idx="25">
                  <c:v>281.39999999999964</c:v>
                </c:pt>
                <c:pt idx="26">
                  <c:v>294.79999999999961</c:v>
                </c:pt>
                <c:pt idx="27">
                  <c:v>294.79999999999961</c:v>
                </c:pt>
                <c:pt idx="28">
                  <c:v>308.19999999999959</c:v>
                </c:pt>
                <c:pt idx="29">
                  <c:v>321.59999999999957</c:v>
                </c:pt>
                <c:pt idx="30">
                  <c:v>321.59999999999957</c:v>
                </c:pt>
                <c:pt idx="31">
                  <c:v>334.99999999999955</c:v>
                </c:pt>
                <c:pt idx="32">
                  <c:v>267.99999999999955</c:v>
                </c:pt>
                <c:pt idx="33">
                  <c:v>281.39999999999952</c:v>
                </c:pt>
                <c:pt idx="34">
                  <c:v>294.7999999999995</c:v>
                </c:pt>
                <c:pt idx="35">
                  <c:v>294.7999999999995</c:v>
                </c:pt>
                <c:pt idx="36">
                  <c:v>308.19999999999948</c:v>
                </c:pt>
                <c:pt idx="37">
                  <c:v>321.59999999999945</c:v>
                </c:pt>
                <c:pt idx="38">
                  <c:v>321.59999999999945</c:v>
                </c:pt>
                <c:pt idx="39">
                  <c:v>334.99999999999943</c:v>
                </c:pt>
                <c:pt idx="40">
                  <c:v>267.99999999999943</c:v>
                </c:pt>
                <c:pt idx="41">
                  <c:v>281.39999999999941</c:v>
                </c:pt>
                <c:pt idx="42">
                  <c:v>294.79999999999939</c:v>
                </c:pt>
                <c:pt idx="43">
                  <c:v>294.79999999999939</c:v>
                </c:pt>
                <c:pt idx="44">
                  <c:v>308.19999999999936</c:v>
                </c:pt>
                <c:pt idx="45">
                  <c:v>321.59999999999934</c:v>
                </c:pt>
                <c:pt idx="46">
                  <c:v>321.59999999999934</c:v>
                </c:pt>
                <c:pt idx="47">
                  <c:v>334.99999999999932</c:v>
                </c:pt>
                <c:pt idx="48">
                  <c:v>267.99999999999932</c:v>
                </c:pt>
                <c:pt idx="49">
                  <c:v>281.3999999999993</c:v>
                </c:pt>
                <c:pt idx="50">
                  <c:v>294.79999999999927</c:v>
                </c:pt>
                <c:pt idx="51">
                  <c:v>294.79999999999927</c:v>
                </c:pt>
                <c:pt idx="52">
                  <c:v>308.19999999999925</c:v>
                </c:pt>
                <c:pt idx="53">
                  <c:v>321.59999999999923</c:v>
                </c:pt>
                <c:pt idx="54">
                  <c:v>321.59999999999923</c:v>
                </c:pt>
                <c:pt idx="55">
                  <c:v>334.9999999999992</c:v>
                </c:pt>
                <c:pt idx="56">
                  <c:v>267.9999999999992</c:v>
                </c:pt>
                <c:pt idx="57">
                  <c:v>281.39999999999918</c:v>
                </c:pt>
                <c:pt idx="58">
                  <c:v>294.79999999999916</c:v>
                </c:pt>
                <c:pt idx="59">
                  <c:v>294.79999999999916</c:v>
                </c:pt>
                <c:pt idx="60">
                  <c:v>308.19999999999914</c:v>
                </c:pt>
                <c:pt idx="61">
                  <c:v>321.59999999999911</c:v>
                </c:pt>
                <c:pt idx="62">
                  <c:v>321.59999999999911</c:v>
                </c:pt>
                <c:pt idx="63">
                  <c:v>334.99999999999909</c:v>
                </c:pt>
                <c:pt idx="64">
                  <c:v>267.99999999999909</c:v>
                </c:pt>
                <c:pt idx="65">
                  <c:v>281.39999999999907</c:v>
                </c:pt>
                <c:pt idx="66">
                  <c:v>294.79999999999905</c:v>
                </c:pt>
                <c:pt idx="67">
                  <c:v>294.79999999999905</c:v>
                </c:pt>
                <c:pt idx="68">
                  <c:v>308.19999999999902</c:v>
                </c:pt>
                <c:pt idx="69">
                  <c:v>321.599999999999</c:v>
                </c:pt>
                <c:pt idx="70">
                  <c:v>321.599999999999</c:v>
                </c:pt>
                <c:pt idx="71">
                  <c:v>334.99999999999898</c:v>
                </c:pt>
                <c:pt idx="72">
                  <c:v>267.99999999999898</c:v>
                </c:pt>
                <c:pt idx="73">
                  <c:v>281.39999999999895</c:v>
                </c:pt>
                <c:pt idx="74">
                  <c:v>294.79999999999893</c:v>
                </c:pt>
                <c:pt idx="75">
                  <c:v>294.79999999999893</c:v>
                </c:pt>
                <c:pt idx="76">
                  <c:v>308.19999999999891</c:v>
                </c:pt>
                <c:pt idx="77">
                  <c:v>321.59999999999889</c:v>
                </c:pt>
                <c:pt idx="78">
                  <c:v>321.59999999999889</c:v>
                </c:pt>
                <c:pt idx="79">
                  <c:v>334.99999999999886</c:v>
                </c:pt>
                <c:pt idx="80">
                  <c:v>267.99999999999886</c:v>
                </c:pt>
                <c:pt idx="81">
                  <c:v>281.39999999999884</c:v>
                </c:pt>
                <c:pt idx="82">
                  <c:v>294.79999999999882</c:v>
                </c:pt>
                <c:pt idx="83">
                  <c:v>294.79999999999882</c:v>
                </c:pt>
                <c:pt idx="84">
                  <c:v>308.19999999999879</c:v>
                </c:pt>
                <c:pt idx="85">
                  <c:v>321.59999999999877</c:v>
                </c:pt>
                <c:pt idx="86">
                  <c:v>321.59999999999877</c:v>
                </c:pt>
                <c:pt idx="87">
                  <c:v>334.99999999999875</c:v>
                </c:pt>
                <c:pt idx="88">
                  <c:v>267.99999999999875</c:v>
                </c:pt>
                <c:pt idx="89">
                  <c:v>281.39999999999873</c:v>
                </c:pt>
                <c:pt idx="90">
                  <c:v>294.7999999999987</c:v>
                </c:pt>
                <c:pt idx="91">
                  <c:v>294.7999999999987</c:v>
                </c:pt>
                <c:pt idx="92">
                  <c:v>308.19999999999868</c:v>
                </c:pt>
                <c:pt idx="93">
                  <c:v>321.59999999999866</c:v>
                </c:pt>
                <c:pt idx="94">
                  <c:v>321.59999999999866</c:v>
                </c:pt>
                <c:pt idx="95">
                  <c:v>334.99999999999864</c:v>
                </c:pt>
                <c:pt idx="96">
                  <c:v>267.99999999999864</c:v>
                </c:pt>
                <c:pt idx="97">
                  <c:v>281.39999999999861</c:v>
                </c:pt>
                <c:pt idx="98">
                  <c:v>294.79999999999859</c:v>
                </c:pt>
                <c:pt idx="99">
                  <c:v>294.79999999999859</c:v>
                </c:pt>
                <c:pt idx="100">
                  <c:v>308.19999999999857</c:v>
                </c:pt>
                <c:pt idx="101">
                  <c:v>321.59999999999854</c:v>
                </c:pt>
                <c:pt idx="102">
                  <c:v>321.59999999999854</c:v>
                </c:pt>
                <c:pt idx="103">
                  <c:v>334.99999999999852</c:v>
                </c:pt>
                <c:pt idx="104">
                  <c:v>267.99999999999852</c:v>
                </c:pt>
                <c:pt idx="105">
                  <c:v>281.3999999999985</c:v>
                </c:pt>
                <c:pt idx="106">
                  <c:v>294.79999999999848</c:v>
                </c:pt>
                <c:pt idx="107">
                  <c:v>294.79999999999848</c:v>
                </c:pt>
                <c:pt idx="108">
                  <c:v>308.19999999999845</c:v>
                </c:pt>
                <c:pt idx="109">
                  <c:v>321.59999999999843</c:v>
                </c:pt>
                <c:pt idx="110">
                  <c:v>321.59999999999843</c:v>
                </c:pt>
                <c:pt idx="111">
                  <c:v>334.99999999999841</c:v>
                </c:pt>
                <c:pt idx="112">
                  <c:v>267.99999999999841</c:v>
                </c:pt>
              </c:numCache>
            </c:numRef>
          </c:val>
          <c:smooth val="0"/>
          <c:extLst>
            <c:ext xmlns:c16="http://schemas.microsoft.com/office/drawing/2014/chart" uri="{C3380CC4-5D6E-409C-BE32-E72D297353CC}">
              <c16:uniqueId val="{00000000-A591-4037-9CF8-3F3C96E2A8B5}"/>
            </c:ext>
          </c:extLst>
        </c:ser>
        <c:ser>
          <c:idx val="3"/>
          <c:order val="1"/>
          <c:tx>
            <c:v>Hairdryer Safety Stock</c:v>
          </c:tx>
          <c:spPr>
            <a:ln w="15875" cap="rnd">
              <a:solidFill>
                <a:schemeClr val="accent1"/>
              </a:solidFill>
              <a:prstDash val="dash"/>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graph'!$M$1:$M$113</c:f>
              <c:numCache>
                <c:formatCode>General</c:formatCode>
                <c:ptCount val="113"/>
                <c:pt idx="0">
                  <c:v>268</c:v>
                </c:pt>
                <c:pt idx="1">
                  <c:v>268</c:v>
                </c:pt>
                <c:pt idx="2">
                  <c:v>268</c:v>
                </c:pt>
                <c:pt idx="3">
                  <c:v>268</c:v>
                </c:pt>
                <c:pt idx="4">
                  <c:v>268</c:v>
                </c:pt>
                <c:pt idx="5">
                  <c:v>268</c:v>
                </c:pt>
                <c:pt idx="6">
                  <c:v>268</c:v>
                </c:pt>
                <c:pt idx="7">
                  <c:v>268</c:v>
                </c:pt>
                <c:pt idx="8">
                  <c:v>268</c:v>
                </c:pt>
                <c:pt idx="9">
                  <c:v>268</c:v>
                </c:pt>
                <c:pt idx="10">
                  <c:v>268</c:v>
                </c:pt>
                <c:pt idx="11">
                  <c:v>268</c:v>
                </c:pt>
                <c:pt idx="12">
                  <c:v>268</c:v>
                </c:pt>
                <c:pt idx="13">
                  <c:v>268</c:v>
                </c:pt>
                <c:pt idx="14">
                  <c:v>268</c:v>
                </c:pt>
                <c:pt idx="15">
                  <c:v>268</c:v>
                </c:pt>
                <c:pt idx="16">
                  <c:v>268</c:v>
                </c:pt>
                <c:pt idx="17">
                  <c:v>268</c:v>
                </c:pt>
                <c:pt idx="18">
                  <c:v>268</c:v>
                </c:pt>
                <c:pt idx="19">
                  <c:v>268</c:v>
                </c:pt>
                <c:pt idx="20">
                  <c:v>268</c:v>
                </c:pt>
                <c:pt idx="21">
                  <c:v>268</c:v>
                </c:pt>
                <c:pt idx="22">
                  <c:v>268</c:v>
                </c:pt>
                <c:pt idx="23">
                  <c:v>268</c:v>
                </c:pt>
                <c:pt idx="24">
                  <c:v>268</c:v>
                </c:pt>
                <c:pt idx="25">
                  <c:v>268</c:v>
                </c:pt>
                <c:pt idx="26">
                  <c:v>268</c:v>
                </c:pt>
                <c:pt idx="27">
                  <c:v>268</c:v>
                </c:pt>
                <c:pt idx="28">
                  <c:v>268</c:v>
                </c:pt>
                <c:pt idx="29">
                  <c:v>268</c:v>
                </c:pt>
                <c:pt idx="30">
                  <c:v>268</c:v>
                </c:pt>
                <c:pt idx="31">
                  <c:v>268</c:v>
                </c:pt>
                <c:pt idx="32">
                  <c:v>268</c:v>
                </c:pt>
                <c:pt idx="33">
                  <c:v>268</c:v>
                </c:pt>
                <c:pt idx="34">
                  <c:v>268</c:v>
                </c:pt>
                <c:pt idx="35">
                  <c:v>268</c:v>
                </c:pt>
                <c:pt idx="36">
                  <c:v>268</c:v>
                </c:pt>
                <c:pt idx="37">
                  <c:v>268</c:v>
                </c:pt>
                <c:pt idx="38">
                  <c:v>268</c:v>
                </c:pt>
                <c:pt idx="39">
                  <c:v>268</c:v>
                </c:pt>
                <c:pt idx="40">
                  <c:v>268</c:v>
                </c:pt>
                <c:pt idx="41">
                  <c:v>268</c:v>
                </c:pt>
                <c:pt idx="42">
                  <c:v>268</c:v>
                </c:pt>
                <c:pt idx="43">
                  <c:v>268</c:v>
                </c:pt>
                <c:pt idx="44">
                  <c:v>268</c:v>
                </c:pt>
                <c:pt idx="45">
                  <c:v>268</c:v>
                </c:pt>
                <c:pt idx="46">
                  <c:v>268</c:v>
                </c:pt>
                <c:pt idx="47">
                  <c:v>268</c:v>
                </c:pt>
                <c:pt idx="48">
                  <c:v>268</c:v>
                </c:pt>
                <c:pt idx="49">
                  <c:v>268</c:v>
                </c:pt>
                <c:pt idx="50">
                  <c:v>268</c:v>
                </c:pt>
                <c:pt idx="51">
                  <c:v>268</c:v>
                </c:pt>
                <c:pt idx="52">
                  <c:v>268</c:v>
                </c:pt>
                <c:pt idx="53">
                  <c:v>268</c:v>
                </c:pt>
                <c:pt idx="54">
                  <c:v>268</c:v>
                </c:pt>
                <c:pt idx="55">
                  <c:v>268</c:v>
                </c:pt>
                <c:pt idx="56">
                  <c:v>268</c:v>
                </c:pt>
                <c:pt idx="57">
                  <c:v>268</c:v>
                </c:pt>
                <c:pt idx="58">
                  <c:v>268</c:v>
                </c:pt>
                <c:pt idx="59">
                  <c:v>268</c:v>
                </c:pt>
                <c:pt idx="60">
                  <c:v>268</c:v>
                </c:pt>
                <c:pt idx="61">
                  <c:v>268</c:v>
                </c:pt>
                <c:pt idx="62">
                  <c:v>268</c:v>
                </c:pt>
                <c:pt idx="63">
                  <c:v>268</c:v>
                </c:pt>
                <c:pt idx="64">
                  <c:v>268</c:v>
                </c:pt>
                <c:pt idx="65">
                  <c:v>268</c:v>
                </c:pt>
                <c:pt idx="66">
                  <c:v>268</c:v>
                </c:pt>
                <c:pt idx="67">
                  <c:v>268</c:v>
                </c:pt>
                <c:pt idx="68">
                  <c:v>268</c:v>
                </c:pt>
                <c:pt idx="69">
                  <c:v>268</c:v>
                </c:pt>
                <c:pt idx="70">
                  <c:v>268</c:v>
                </c:pt>
                <c:pt idx="71">
                  <c:v>268</c:v>
                </c:pt>
                <c:pt idx="72">
                  <c:v>268</c:v>
                </c:pt>
                <c:pt idx="73">
                  <c:v>268</c:v>
                </c:pt>
                <c:pt idx="74">
                  <c:v>268</c:v>
                </c:pt>
                <c:pt idx="75">
                  <c:v>268</c:v>
                </c:pt>
                <c:pt idx="76">
                  <c:v>268</c:v>
                </c:pt>
                <c:pt idx="77">
                  <c:v>268</c:v>
                </c:pt>
                <c:pt idx="78">
                  <c:v>268</c:v>
                </c:pt>
                <c:pt idx="79">
                  <c:v>268</c:v>
                </c:pt>
                <c:pt idx="80">
                  <c:v>268</c:v>
                </c:pt>
                <c:pt idx="81">
                  <c:v>268</c:v>
                </c:pt>
                <c:pt idx="82">
                  <c:v>268</c:v>
                </c:pt>
                <c:pt idx="83">
                  <c:v>268</c:v>
                </c:pt>
                <c:pt idx="84">
                  <c:v>268</c:v>
                </c:pt>
                <c:pt idx="85">
                  <c:v>268</c:v>
                </c:pt>
                <c:pt idx="86">
                  <c:v>268</c:v>
                </c:pt>
                <c:pt idx="87">
                  <c:v>268</c:v>
                </c:pt>
                <c:pt idx="88">
                  <c:v>268</c:v>
                </c:pt>
                <c:pt idx="89">
                  <c:v>268</c:v>
                </c:pt>
                <c:pt idx="90">
                  <c:v>268</c:v>
                </c:pt>
                <c:pt idx="91">
                  <c:v>268</c:v>
                </c:pt>
                <c:pt idx="92">
                  <c:v>268</c:v>
                </c:pt>
                <c:pt idx="93">
                  <c:v>268</c:v>
                </c:pt>
                <c:pt idx="94">
                  <c:v>268</c:v>
                </c:pt>
                <c:pt idx="95">
                  <c:v>268</c:v>
                </c:pt>
                <c:pt idx="96">
                  <c:v>268</c:v>
                </c:pt>
                <c:pt idx="97">
                  <c:v>268</c:v>
                </c:pt>
                <c:pt idx="98">
                  <c:v>268</c:v>
                </c:pt>
                <c:pt idx="99">
                  <c:v>268</c:v>
                </c:pt>
                <c:pt idx="100">
                  <c:v>268</c:v>
                </c:pt>
                <c:pt idx="101">
                  <c:v>268</c:v>
                </c:pt>
                <c:pt idx="102">
                  <c:v>268</c:v>
                </c:pt>
                <c:pt idx="103">
                  <c:v>268</c:v>
                </c:pt>
                <c:pt idx="104">
                  <c:v>268</c:v>
                </c:pt>
                <c:pt idx="105">
                  <c:v>268</c:v>
                </c:pt>
                <c:pt idx="106">
                  <c:v>268</c:v>
                </c:pt>
                <c:pt idx="107">
                  <c:v>268</c:v>
                </c:pt>
                <c:pt idx="108">
                  <c:v>268</c:v>
                </c:pt>
                <c:pt idx="109">
                  <c:v>268</c:v>
                </c:pt>
                <c:pt idx="110">
                  <c:v>268</c:v>
                </c:pt>
                <c:pt idx="111">
                  <c:v>268</c:v>
                </c:pt>
                <c:pt idx="112">
                  <c:v>268</c:v>
                </c:pt>
              </c:numCache>
            </c:numRef>
          </c:val>
          <c:smooth val="0"/>
          <c:extLst>
            <c:ext xmlns:c16="http://schemas.microsoft.com/office/drawing/2014/chart" uri="{C3380CC4-5D6E-409C-BE32-E72D297353CC}">
              <c16:uniqueId val="{00000001-A591-4037-9CF8-3F3C96E2A8B5}"/>
            </c:ext>
          </c:extLst>
        </c:ser>
        <c:ser>
          <c:idx val="2"/>
          <c:order val="2"/>
          <c:tx>
            <c:v>Razor</c:v>
          </c:tx>
          <c:spPr>
            <a:ln w="15875" cap="rnd" cmpd="sng">
              <a:solidFill>
                <a:srgbClr val="C00000"/>
              </a:solidFill>
              <a:prstDash val="solid"/>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graph'!$J$1:$J$113</c:f>
              <c:numCache>
                <c:formatCode>General</c:formatCode>
                <c:ptCount val="113"/>
                <c:pt idx="0">
                  <c:v>240</c:v>
                </c:pt>
                <c:pt idx="1">
                  <c:v>252</c:v>
                </c:pt>
                <c:pt idx="2">
                  <c:v>264</c:v>
                </c:pt>
                <c:pt idx="3">
                  <c:v>264</c:v>
                </c:pt>
                <c:pt idx="4">
                  <c:v>276</c:v>
                </c:pt>
                <c:pt idx="5">
                  <c:v>288</c:v>
                </c:pt>
                <c:pt idx="6">
                  <c:v>288</c:v>
                </c:pt>
                <c:pt idx="7">
                  <c:v>300</c:v>
                </c:pt>
                <c:pt idx="8">
                  <c:v>240</c:v>
                </c:pt>
                <c:pt idx="9">
                  <c:v>252</c:v>
                </c:pt>
                <c:pt idx="10">
                  <c:v>264</c:v>
                </c:pt>
                <c:pt idx="11">
                  <c:v>264</c:v>
                </c:pt>
                <c:pt idx="12">
                  <c:v>276</c:v>
                </c:pt>
                <c:pt idx="13">
                  <c:v>288</c:v>
                </c:pt>
                <c:pt idx="14">
                  <c:v>288</c:v>
                </c:pt>
                <c:pt idx="15">
                  <c:v>300</c:v>
                </c:pt>
                <c:pt idx="16">
                  <c:v>240</c:v>
                </c:pt>
                <c:pt idx="17">
                  <c:v>252</c:v>
                </c:pt>
                <c:pt idx="18">
                  <c:v>264</c:v>
                </c:pt>
                <c:pt idx="19">
                  <c:v>264</c:v>
                </c:pt>
                <c:pt idx="20">
                  <c:v>276</c:v>
                </c:pt>
                <c:pt idx="21">
                  <c:v>288</c:v>
                </c:pt>
                <c:pt idx="22">
                  <c:v>288</c:v>
                </c:pt>
                <c:pt idx="23">
                  <c:v>300</c:v>
                </c:pt>
                <c:pt idx="24">
                  <c:v>240</c:v>
                </c:pt>
                <c:pt idx="25">
                  <c:v>252</c:v>
                </c:pt>
                <c:pt idx="26">
                  <c:v>264</c:v>
                </c:pt>
                <c:pt idx="27">
                  <c:v>264</c:v>
                </c:pt>
                <c:pt idx="28">
                  <c:v>276</c:v>
                </c:pt>
                <c:pt idx="29">
                  <c:v>288</c:v>
                </c:pt>
                <c:pt idx="30">
                  <c:v>288</c:v>
                </c:pt>
                <c:pt idx="31">
                  <c:v>300</c:v>
                </c:pt>
                <c:pt idx="32">
                  <c:v>240</c:v>
                </c:pt>
                <c:pt idx="33">
                  <c:v>252</c:v>
                </c:pt>
                <c:pt idx="34">
                  <c:v>264</c:v>
                </c:pt>
                <c:pt idx="35">
                  <c:v>264</c:v>
                </c:pt>
                <c:pt idx="36">
                  <c:v>276</c:v>
                </c:pt>
                <c:pt idx="37">
                  <c:v>288</c:v>
                </c:pt>
                <c:pt idx="38">
                  <c:v>288</c:v>
                </c:pt>
                <c:pt idx="39">
                  <c:v>300</c:v>
                </c:pt>
                <c:pt idx="40">
                  <c:v>240</c:v>
                </c:pt>
                <c:pt idx="41">
                  <c:v>252</c:v>
                </c:pt>
                <c:pt idx="42">
                  <c:v>264</c:v>
                </c:pt>
                <c:pt idx="43">
                  <c:v>264</c:v>
                </c:pt>
                <c:pt idx="44">
                  <c:v>276</c:v>
                </c:pt>
                <c:pt idx="45">
                  <c:v>288</c:v>
                </c:pt>
                <c:pt idx="46">
                  <c:v>288</c:v>
                </c:pt>
                <c:pt idx="47">
                  <c:v>300</c:v>
                </c:pt>
                <c:pt idx="48">
                  <c:v>240</c:v>
                </c:pt>
                <c:pt idx="49">
                  <c:v>252</c:v>
                </c:pt>
                <c:pt idx="50">
                  <c:v>264</c:v>
                </c:pt>
                <c:pt idx="51">
                  <c:v>264</c:v>
                </c:pt>
                <c:pt idx="52">
                  <c:v>276</c:v>
                </c:pt>
                <c:pt idx="53">
                  <c:v>288</c:v>
                </c:pt>
                <c:pt idx="54">
                  <c:v>288</c:v>
                </c:pt>
                <c:pt idx="55">
                  <c:v>300</c:v>
                </c:pt>
                <c:pt idx="56">
                  <c:v>240</c:v>
                </c:pt>
                <c:pt idx="57">
                  <c:v>252</c:v>
                </c:pt>
                <c:pt idx="58">
                  <c:v>264</c:v>
                </c:pt>
                <c:pt idx="59">
                  <c:v>264</c:v>
                </c:pt>
                <c:pt idx="60">
                  <c:v>276</c:v>
                </c:pt>
                <c:pt idx="61">
                  <c:v>288</c:v>
                </c:pt>
                <c:pt idx="62">
                  <c:v>288</c:v>
                </c:pt>
                <c:pt idx="63">
                  <c:v>300</c:v>
                </c:pt>
                <c:pt idx="64">
                  <c:v>240</c:v>
                </c:pt>
                <c:pt idx="65">
                  <c:v>252</c:v>
                </c:pt>
                <c:pt idx="66">
                  <c:v>264</c:v>
                </c:pt>
                <c:pt idx="67">
                  <c:v>264</c:v>
                </c:pt>
                <c:pt idx="68">
                  <c:v>276</c:v>
                </c:pt>
                <c:pt idx="69">
                  <c:v>288</c:v>
                </c:pt>
                <c:pt idx="70">
                  <c:v>288</c:v>
                </c:pt>
                <c:pt idx="71">
                  <c:v>300</c:v>
                </c:pt>
                <c:pt idx="72">
                  <c:v>240</c:v>
                </c:pt>
                <c:pt idx="73">
                  <c:v>252</c:v>
                </c:pt>
                <c:pt idx="74">
                  <c:v>264</c:v>
                </c:pt>
                <c:pt idx="75">
                  <c:v>264</c:v>
                </c:pt>
                <c:pt idx="76">
                  <c:v>276</c:v>
                </c:pt>
                <c:pt idx="77">
                  <c:v>288</c:v>
                </c:pt>
                <c:pt idx="78">
                  <c:v>288</c:v>
                </c:pt>
                <c:pt idx="79">
                  <c:v>300</c:v>
                </c:pt>
                <c:pt idx="80">
                  <c:v>240</c:v>
                </c:pt>
                <c:pt idx="81">
                  <c:v>252</c:v>
                </c:pt>
                <c:pt idx="82">
                  <c:v>264</c:v>
                </c:pt>
                <c:pt idx="83">
                  <c:v>264</c:v>
                </c:pt>
                <c:pt idx="84">
                  <c:v>276</c:v>
                </c:pt>
                <c:pt idx="85">
                  <c:v>288</c:v>
                </c:pt>
                <c:pt idx="86">
                  <c:v>288</c:v>
                </c:pt>
                <c:pt idx="87">
                  <c:v>300</c:v>
                </c:pt>
                <c:pt idx="88">
                  <c:v>240</c:v>
                </c:pt>
                <c:pt idx="89">
                  <c:v>252</c:v>
                </c:pt>
                <c:pt idx="90">
                  <c:v>264</c:v>
                </c:pt>
                <c:pt idx="91">
                  <c:v>264</c:v>
                </c:pt>
                <c:pt idx="92">
                  <c:v>276</c:v>
                </c:pt>
                <c:pt idx="93">
                  <c:v>288</c:v>
                </c:pt>
                <c:pt idx="94">
                  <c:v>288</c:v>
                </c:pt>
                <c:pt idx="95">
                  <c:v>300</c:v>
                </c:pt>
                <c:pt idx="96">
                  <c:v>240</c:v>
                </c:pt>
                <c:pt idx="97">
                  <c:v>252</c:v>
                </c:pt>
                <c:pt idx="98">
                  <c:v>264</c:v>
                </c:pt>
                <c:pt idx="99">
                  <c:v>264</c:v>
                </c:pt>
                <c:pt idx="100">
                  <c:v>276</c:v>
                </c:pt>
                <c:pt idx="101">
                  <c:v>288</c:v>
                </c:pt>
                <c:pt idx="102">
                  <c:v>288</c:v>
                </c:pt>
                <c:pt idx="103">
                  <c:v>300</c:v>
                </c:pt>
                <c:pt idx="104">
                  <c:v>240</c:v>
                </c:pt>
                <c:pt idx="105">
                  <c:v>252</c:v>
                </c:pt>
                <c:pt idx="106">
                  <c:v>264</c:v>
                </c:pt>
                <c:pt idx="107">
                  <c:v>264</c:v>
                </c:pt>
                <c:pt idx="108">
                  <c:v>276</c:v>
                </c:pt>
                <c:pt idx="109">
                  <c:v>288</c:v>
                </c:pt>
                <c:pt idx="110">
                  <c:v>288</c:v>
                </c:pt>
                <c:pt idx="111">
                  <c:v>300</c:v>
                </c:pt>
                <c:pt idx="112">
                  <c:v>240</c:v>
                </c:pt>
              </c:numCache>
            </c:numRef>
          </c:val>
          <c:smooth val="0"/>
          <c:extLst>
            <c:ext xmlns:c16="http://schemas.microsoft.com/office/drawing/2014/chart" uri="{C3380CC4-5D6E-409C-BE32-E72D297353CC}">
              <c16:uniqueId val="{00000002-A591-4037-9CF8-3F3C96E2A8B5}"/>
            </c:ext>
          </c:extLst>
        </c:ser>
        <c:ser>
          <c:idx val="1"/>
          <c:order val="3"/>
          <c:tx>
            <c:v>Razor Safety Stock</c:v>
          </c:tx>
          <c:spPr>
            <a:ln w="15875" cap="rnd">
              <a:solidFill>
                <a:srgbClr val="C00000"/>
              </a:solidFill>
              <a:prstDash val="dash"/>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graph'!$I$1:$I$113</c:f>
              <c:numCache>
                <c:formatCode>General</c:formatCode>
                <c:ptCount val="113"/>
                <c:pt idx="0">
                  <c:v>240</c:v>
                </c:pt>
                <c:pt idx="1">
                  <c:v>240</c:v>
                </c:pt>
                <c:pt idx="2">
                  <c:v>240</c:v>
                </c:pt>
                <c:pt idx="3">
                  <c:v>240</c:v>
                </c:pt>
                <c:pt idx="4">
                  <c:v>240</c:v>
                </c:pt>
                <c:pt idx="5">
                  <c:v>240</c:v>
                </c:pt>
                <c:pt idx="6">
                  <c:v>240</c:v>
                </c:pt>
                <c:pt idx="7">
                  <c:v>240</c:v>
                </c:pt>
                <c:pt idx="8">
                  <c:v>240</c:v>
                </c:pt>
                <c:pt idx="9">
                  <c:v>240</c:v>
                </c:pt>
                <c:pt idx="10">
                  <c:v>240</c:v>
                </c:pt>
                <c:pt idx="11">
                  <c:v>240</c:v>
                </c:pt>
                <c:pt idx="12">
                  <c:v>240</c:v>
                </c:pt>
                <c:pt idx="13">
                  <c:v>240</c:v>
                </c:pt>
                <c:pt idx="14">
                  <c:v>240</c:v>
                </c:pt>
                <c:pt idx="15">
                  <c:v>240</c:v>
                </c:pt>
                <c:pt idx="16">
                  <c:v>240</c:v>
                </c:pt>
                <c:pt idx="17">
                  <c:v>240</c:v>
                </c:pt>
                <c:pt idx="18">
                  <c:v>240</c:v>
                </c:pt>
                <c:pt idx="19">
                  <c:v>240</c:v>
                </c:pt>
                <c:pt idx="20">
                  <c:v>240</c:v>
                </c:pt>
                <c:pt idx="21">
                  <c:v>240</c:v>
                </c:pt>
                <c:pt idx="22">
                  <c:v>240</c:v>
                </c:pt>
                <c:pt idx="23">
                  <c:v>240</c:v>
                </c:pt>
                <c:pt idx="24">
                  <c:v>240</c:v>
                </c:pt>
                <c:pt idx="25">
                  <c:v>240</c:v>
                </c:pt>
                <c:pt idx="26">
                  <c:v>240</c:v>
                </c:pt>
                <c:pt idx="27">
                  <c:v>240</c:v>
                </c:pt>
                <c:pt idx="28">
                  <c:v>240</c:v>
                </c:pt>
                <c:pt idx="29">
                  <c:v>240</c:v>
                </c:pt>
                <c:pt idx="30">
                  <c:v>240</c:v>
                </c:pt>
                <c:pt idx="31">
                  <c:v>240</c:v>
                </c:pt>
                <c:pt idx="32">
                  <c:v>240</c:v>
                </c:pt>
                <c:pt idx="33">
                  <c:v>240</c:v>
                </c:pt>
                <c:pt idx="34">
                  <c:v>240</c:v>
                </c:pt>
                <c:pt idx="35">
                  <c:v>240</c:v>
                </c:pt>
                <c:pt idx="36">
                  <c:v>240</c:v>
                </c:pt>
                <c:pt idx="37">
                  <c:v>240</c:v>
                </c:pt>
                <c:pt idx="38">
                  <c:v>240</c:v>
                </c:pt>
                <c:pt idx="39">
                  <c:v>240</c:v>
                </c:pt>
                <c:pt idx="40">
                  <c:v>240</c:v>
                </c:pt>
                <c:pt idx="41">
                  <c:v>240</c:v>
                </c:pt>
                <c:pt idx="42">
                  <c:v>240</c:v>
                </c:pt>
                <c:pt idx="43">
                  <c:v>240</c:v>
                </c:pt>
                <c:pt idx="44">
                  <c:v>240</c:v>
                </c:pt>
                <c:pt idx="45">
                  <c:v>240</c:v>
                </c:pt>
                <c:pt idx="46">
                  <c:v>240</c:v>
                </c:pt>
                <c:pt idx="47">
                  <c:v>240</c:v>
                </c:pt>
                <c:pt idx="48">
                  <c:v>240</c:v>
                </c:pt>
                <c:pt idx="49">
                  <c:v>240</c:v>
                </c:pt>
                <c:pt idx="50">
                  <c:v>240</c:v>
                </c:pt>
                <c:pt idx="51">
                  <c:v>240</c:v>
                </c:pt>
                <c:pt idx="52">
                  <c:v>240</c:v>
                </c:pt>
                <c:pt idx="53">
                  <c:v>240</c:v>
                </c:pt>
                <c:pt idx="54">
                  <c:v>240</c:v>
                </c:pt>
                <c:pt idx="55">
                  <c:v>240</c:v>
                </c:pt>
                <c:pt idx="56">
                  <c:v>240</c:v>
                </c:pt>
                <c:pt idx="57">
                  <c:v>240</c:v>
                </c:pt>
                <c:pt idx="58">
                  <c:v>240</c:v>
                </c:pt>
                <c:pt idx="59">
                  <c:v>240</c:v>
                </c:pt>
                <c:pt idx="60">
                  <c:v>240</c:v>
                </c:pt>
                <c:pt idx="61">
                  <c:v>240</c:v>
                </c:pt>
                <c:pt idx="62">
                  <c:v>240</c:v>
                </c:pt>
                <c:pt idx="63">
                  <c:v>240</c:v>
                </c:pt>
                <c:pt idx="64">
                  <c:v>240</c:v>
                </c:pt>
                <c:pt idx="65">
                  <c:v>240</c:v>
                </c:pt>
                <c:pt idx="66">
                  <c:v>240</c:v>
                </c:pt>
                <c:pt idx="67">
                  <c:v>240</c:v>
                </c:pt>
                <c:pt idx="68">
                  <c:v>240</c:v>
                </c:pt>
                <c:pt idx="69">
                  <c:v>240</c:v>
                </c:pt>
                <c:pt idx="70">
                  <c:v>240</c:v>
                </c:pt>
                <c:pt idx="71">
                  <c:v>240</c:v>
                </c:pt>
                <c:pt idx="72">
                  <c:v>240</c:v>
                </c:pt>
                <c:pt idx="73">
                  <c:v>240</c:v>
                </c:pt>
                <c:pt idx="74">
                  <c:v>240</c:v>
                </c:pt>
                <c:pt idx="75">
                  <c:v>240</c:v>
                </c:pt>
                <c:pt idx="76">
                  <c:v>240</c:v>
                </c:pt>
                <c:pt idx="77">
                  <c:v>240</c:v>
                </c:pt>
                <c:pt idx="78">
                  <c:v>240</c:v>
                </c:pt>
                <c:pt idx="79">
                  <c:v>240</c:v>
                </c:pt>
                <c:pt idx="80">
                  <c:v>240</c:v>
                </c:pt>
                <c:pt idx="81">
                  <c:v>240</c:v>
                </c:pt>
                <c:pt idx="82">
                  <c:v>240</c:v>
                </c:pt>
                <c:pt idx="83">
                  <c:v>240</c:v>
                </c:pt>
                <c:pt idx="84">
                  <c:v>240</c:v>
                </c:pt>
                <c:pt idx="85">
                  <c:v>240</c:v>
                </c:pt>
                <c:pt idx="86">
                  <c:v>240</c:v>
                </c:pt>
                <c:pt idx="87">
                  <c:v>240</c:v>
                </c:pt>
                <c:pt idx="88">
                  <c:v>240</c:v>
                </c:pt>
                <c:pt idx="89">
                  <c:v>240</c:v>
                </c:pt>
                <c:pt idx="90">
                  <c:v>240</c:v>
                </c:pt>
                <c:pt idx="91">
                  <c:v>240</c:v>
                </c:pt>
                <c:pt idx="92">
                  <c:v>240</c:v>
                </c:pt>
                <c:pt idx="93">
                  <c:v>240</c:v>
                </c:pt>
                <c:pt idx="94">
                  <c:v>240</c:v>
                </c:pt>
                <c:pt idx="95">
                  <c:v>240</c:v>
                </c:pt>
                <c:pt idx="96">
                  <c:v>240</c:v>
                </c:pt>
                <c:pt idx="97">
                  <c:v>240</c:v>
                </c:pt>
                <c:pt idx="98">
                  <c:v>240</c:v>
                </c:pt>
                <c:pt idx="99">
                  <c:v>240</c:v>
                </c:pt>
                <c:pt idx="100">
                  <c:v>240</c:v>
                </c:pt>
                <c:pt idx="101">
                  <c:v>240</c:v>
                </c:pt>
                <c:pt idx="102">
                  <c:v>240</c:v>
                </c:pt>
                <c:pt idx="103">
                  <c:v>240</c:v>
                </c:pt>
                <c:pt idx="104">
                  <c:v>240</c:v>
                </c:pt>
                <c:pt idx="105">
                  <c:v>240</c:v>
                </c:pt>
                <c:pt idx="106">
                  <c:v>240</c:v>
                </c:pt>
                <c:pt idx="107">
                  <c:v>240</c:v>
                </c:pt>
                <c:pt idx="108">
                  <c:v>240</c:v>
                </c:pt>
                <c:pt idx="109">
                  <c:v>240</c:v>
                </c:pt>
                <c:pt idx="110">
                  <c:v>240</c:v>
                </c:pt>
                <c:pt idx="111">
                  <c:v>240</c:v>
                </c:pt>
                <c:pt idx="112">
                  <c:v>240</c:v>
                </c:pt>
              </c:numCache>
            </c:numRef>
          </c:val>
          <c:smooth val="0"/>
          <c:extLst>
            <c:ext xmlns:c16="http://schemas.microsoft.com/office/drawing/2014/chart" uri="{C3380CC4-5D6E-409C-BE32-E72D297353CC}">
              <c16:uniqueId val="{00000003-A591-4037-9CF8-3F3C96E2A8B5}"/>
            </c:ext>
          </c:extLst>
        </c:ser>
        <c:ser>
          <c:idx val="4"/>
          <c:order val="4"/>
          <c:tx>
            <c:v>Total</c:v>
          </c:tx>
          <c:spPr>
            <a:ln w="19050" cap="rnd">
              <a:solidFill>
                <a:srgbClr val="FFC000"/>
              </a:solidFill>
              <a:round/>
            </a:ln>
            <a:effectLst/>
          </c:spPr>
          <c:marker>
            <c:symbol val="none"/>
          </c:marker>
          <c:cat>
            <c:numRef>
              <c:f>'inventory graph'!$G$1:$G$113</c:f>
              <c:numCache>
                <c:formatCode>General</c:formatCode>
                <c:ptCount val="113"/>
                <c:pt idx="0">
                  <c:v>20</c:v>
                </c:pt>
                <c:pt idx="1">
                  <c:v>21</c:v>
                </c:pt>
                <c:pt idx="2">
                  <c:v>22</c:v>
                </c:pt>
                <c:pt idx="3">
                  <c:v>22</c:v>
                </c:pt>
                <c:pt idx="4">
                  <c:v>23</c:v>
                </c:pt>
                <c:pt idx="5">
                  <c:v>24</c:v>
                </c:pt>
                <c:pt idx="6">
                  <c:v>24</c:v>
                </c:pt>
                <c:pt idx="7">
                  <c:v>25</c:v>
                </c:pt>
                <c:pt idx="8">
                  <c:v>25</c:v>
                </c:pt>
                <c:pt idx="9">
                  <c:v>26</c:v>
                </c:pt>
                <c:pt idx="10">
                  <c:v>27</c:v>
                </c:pt>
                <c:pt idx="11">
                  <c:v>27</c:v>
                </c:pt>
                <c:pt idx="12">
                  <c:v>28</c:v>
                </c:pt>
                <c:pt idx="13">
                  <c:v>29</c:v>
                </c:pt>
                <c:pt idx="14">
                  <c:v>29</c:v>
                </c:pt>
                <c:pt idx="15">
                  <c:v>30</c:v>
                </c:pt>
                <c:pt idx="16">
                  <c:v>30</c:v>
                </c:pt>
                <c:pt idx="17">
                  <c:v>31</c:v>
                </c:pt>
                <c:pt idx="18">
                  <c:v>32</c:v>
                </c:pt>
                <c:pt idx="19">
                  <c:v>32</c:v>
                </c:pt>
                <c:pt idx="20">
                  <c:v>33</c:v>
                </c:pt>
                <c:pt idx="21">
                  <c:v>34</c:v>
                </c:pt>
                <c:pt idx="22">
                  <c:v>34</c:v>
                </c:pt>
                <c:pt idx="23">
                  <c:v>35</c:v>
                </c:pt>
                <c:pt idx="24">
                  <c:v>35</c:v>
                </c:pt>
                <c:pt idx="25">
                  <c:v>36</c:v>
                </c:pt>
                <c:pt idx="26">
                  <c:v>37</c:v>
                </c:pt>
                <c:pt idx="27">
                  <c:v>37</c:v>
                </c:pt>
                <c:pt idx="28">
                  <c:v>38</c:v>
                </c:pt>
                <c:pt idx="29">
                  <c:v>39</c:v>
                </c:pt>
                <c:pt idx="30">
                  <c:v>39</c:v>
                </c:pt>
                <c:pt idx="31">
                  <c:v>40</c:v>
                </c:pt>
                <c:pt idx="32">
                  <c:v>40</c:v>
                </c:pt>
                <c:pt idx="33">
                  <c:v>41</c:v>
                </c:pt>
                <c:pt idx="34">
                  <c:v>42</c:v>
                </c:pt>
                <c:pt idx="35">
                  <c:v>42</c:v>
                </c:pt>
                <c:pt idx="36">
                  <c:v>43</c:v>
                </c:pt>
                <c:pt idx="37">
                  <c:v>44</c:v>
                </c:pt>
                <c:pt idx="38">
                  <c:v>44</c:v>
                </c:pt>
                <c:pt idx="39">
                  <c:v>45</c:v>
                </c:pt>
                <c:pt idx="40">
                  <c:v>45</c:v>
                </c:pt>
                <c:pt idx="41">
                  <c:v>46</c:v>
                </c:pt>
                <c:pt idx="42">
                  <c:v>47</c:v>
                </c:pt>
                <c:pt idx="43">
                  <c:v>47</c:v>
                </c:pt>
                <c:pt idx="44">
                  <c:v>48</c:v>
                </c:pt>
                <c:pt idx="45">
                  <c:v>49</c:v>
                </c:pt>
                <c:pt idx="46">
                  <c:v>49</c:v>
                </c:pt>
                <c:pt idx="47">
                  <c:v>50</c:v>
                </c:pt>
                <c:pt idx="48">
                  <c:v>50</c:v>
                </c:pt>
                <c:pt idx="49">
                  <c:v>51</c:v>
                </c:pt>
                <c:pt idx="50">
                  <c:v>52</c:v>
                </c:pt>
                <c:pt idx="51">
                  <c:v>52</c:v>
                </c:pt>
                <c:pt idx="52">
                  <c:v>53</c:v>
                </c:pt>
                <c:pt idx="53">
                  <c:v>54</c:v>
                </c:pt>
                <c:pt idx="54">
                  <c:v>54</c:v>
                </c:pt>
                <c:pt idx="55">
                  <c:v>55</c:v>
                </c:pt>
                <c:pt idx="56">
                  <c:v>55</c:v>
                </c:pt>
                <c:pt idx="57">
                  <c:v>56</c:v>
                </c:pt>
                <c:pt idx="58">
                  <c:v>57</c:v>
                </c:pt>
                <c:pt idx="59">
                  <c:v>57</c:v>
                </c:pt>
                <c:pt idx="60">
                  <c:v>58</c:v>
                </c:pt>
                <c:pt idx="61">
                  <c:v>59</c:v>
                </c:pt>
                <c:pt idx="62">
                  <c:v>59</c:v>
                </c:pt>
                <c:pt idx="63">
                  <c:v>60</c:v>
                </c:pt>
                <c:pt idx="64">
                  <c:v>60</c:v>
                </c:pt>
                <c:pt idx="65">
                  <c:v>61</c:v>
                </c:pt>
                <c:pt idx="66">
                  <c:v>62</c:v>
                </c:pt>
                <c:pt idx="67">
                  <c:v>62</c:v>
                </c:pt>
                <c:pt idx="68">
                  <c:v>63</c:v>
                </c:pt>
                <c:pt idx="69">
                  <c:v>64</c:v>
                </c:pt>
                <c:pt idx="70">
                  <c:v>64</c:v>
                </c:pt>
                <c:pt idx="71">
                  <c:v>65</c:v>
                </c:pt>
                <c:pt idx="72">
                  <c:v>65</c:v>
                </c:pt>
                <c:pt idx="73">
                  <c:v>66</c:v>
                </c:pt>
                <c:pt idx="74">
                  <c:v>67</c:v>
                </c:pt>
                <c:pt idx="75">
                  <c:v>67</c:v>
                </c:pt>
                <c:pt idx="76">
                  <c:v>68</c:v>
                </c:pt>
                <c:pt idx="77">
                  <c:v>69</c:v>
                </c:pt>
                <c:pt idx="78">
                  <c:v>69</c:v>
                </c:pt>
                <c:pt idx="79">
                  <c:v>70</c:v>
                </c:pt>
                <c:pt idx="80">
                  <c:v>70</c:v>
                </c:pt>
                <c:pt idx="81">
                  <c:v>71</c:v>
                </c:pt>
                <c:pt idx="82">
                  <c:v>72</c:v>
                </c:pt>
                <c:pt idx="83">
                  <c:v>72</c:v>
                </c:pt>
                <c:pt idx="84">
                  <c:v>73</c:v>
                </c:pt>
                <c:pt idx="85">
                  <c:v>74</c:v>
                </c:pt>
                <c:pt idx="86">
                  <c:v>74</c:v>
                </c:pt>
                <c:pt idx="87">
                  <c:v>75</c:v>
                </c:pt>
                <c:pt idx="88">
                  <c:v>75</c:v>
                </c:pt>
                <c:pt idx="89">
                  <c:v>76</c:v>
                </c:pt>
                <c:pt idx="90">
                  <c:v>77</c:v>
                </c:pt>
                <c:pt idx="91">
                  <c:v>77</c:v>
                </c:pt>
                <c:pt idx="92">
                  <c:v>78</c:v>
                </c:pt>
                <c:pt idx="93">
                  <c:v>79</c:v>
                </c:pt>
                <c:pt idx="94">
                  <c:v>79</c:v>
                </c:pt>
                <c:pt idx="95">
                  <c:v>80</c:v>
                </c:pt>
                <c:pt idx="96">
                  <c:v>80</c:v>
                </c:pt>
                <c:pt idx="97">
                  <c:v>81</c:v>
                </c:pt>
                <c:pt idx="98">
                  <c:v>82</c:v>
                </c:pt>
                <c:pt idx="99">
                  <c:v>82</c:v>
                </c:pt>
                <c:pt idx="100">
                  <c:v>83</c:v>
                </c:pt>
                <c:pt idx="101">
                  <c:v>84</c:v>
                </c:pt>
                <c:pt idx="102">
                  <c:v>84</c:v>
                </c:pt>
                <c:pt idx="103">
                  <c:v>85</c:v>
                </c:pt>
                <c:pt idx="104">
                  <c:v>85</c:v>
                </c:pt>
                <c:pt idx="105">
                  <c:v>86</c:v>
                </c:pt>
                <c:pt idx="106">
                  <c:v>87</c:v>
                </c:pt>
                <c:pt idx="107">
                  <c:v>87</c:v>
                </c:pt>
                <c:pt idx="108">
                  <c:v>88</c:v>
                </c:pt>
                <c:pt idx="109">
                  <c:v>89</c:v>
                </c:pt>
                <c:pt idx="110">
                  <c:v>89</c:v>
                </c:pt>
                <c:pt idx="111">
                  <c:v>90</c:v>
                </c:pt>
                <c:pt idx="112">
                  <c:v>90</c:v>
                </c:pt>
              </c:numCache>
            </c:numRef>
          </c:cat>
          <c:val>
            <c:numRef>
              <c:f>'inventory graph'!$L$1:$L$113</c:f>
              <c:numCache>
                <c:formatCode>General</c:formatCode>
                <c:ptCount val="113"/>
                <c:pt idx="0">
                  <c:v>508</c:v>
                </c:pt>
                <c:pt idx="1">
                  <c:v>533.4</c:v>
                </c:pt>
                <c:pt idx="2">
                  <c:v>558.79999999999995</c:v>
                </c:pt>
                <c:pt idx="3">
                  <c:v>558.79999999999995</c:v>
                </c:pt>
                <c:pt idx="4">
                  <c:v>584.19999999999993</c:v>
                </c:pt>
                <c:pt idx="5">
                  <c:v>609.59999999999991</c:v>
                </c:pt>
                <c:pt idx="6">
                  <c:v>609.59999999999991</c:v>
                </c:pt>
                <c:pt idx="7">
                  <c:v>634.99999999999989</c:v>
                </c:pt>
                <c:pt idx="8">
                  <c:v>507.99999999999989</c:v>
                </c:pt>
                <c:pt idx="9">
                  <c:v>533.39999999999986</c:v>
                </c:pt>
                <c:pt idx="10">
                  <c:v>558.79999999999984</c:v>
                </c:pt>
                <c:pt idx="11">
                  <c:v>558.79999999999984</c:v>
                </c:pt>
                <c:pt idx="12">
                  <c:v>584.19999999999982</c:v>
                </c:pt>
                <c:pt idx="13">
                  <c:v>609.5999999999998</c:v>
                </c:pt>
                <c:pt idx="14">
                  <c:v>609.5999999999998</c:v>
                </c:pt>
                <c:pt idx="15">
                  <c:v>634.99999999999977</c:v>
                </c:pt>
                <c:pt idx="16">
                  <c:v>507.99999999999977</c:v>
                </c:pt>
                <c:pt idx="17">
                  <c:v>533.39999999999975</c:v>
                </c:pt>
                <c:pt idx="18">
                  <c:v>558.79999999999973</c:v>
                </c:pt>
                <c:pt idx="19">
                  <c:v>558.79999999999973</c:v>
                </c:pt>
                <c:pt idx="20">
                  <c:v>584.1999999999997</c:v>
                </c:pt>
                <c:pt idx="21">
                  <c:v>609.59999999999968</c:v>
                </c:pt>
                <c:pt idx="22">
                  <c:v>609.59999999999968</c:v>
                </c:pt>
                <c:pt idx="23">
                  <c:v>634.99999999999966</c:v>
                </c:pt>
                <c:pt idx="24">
                  <c:v>507.99999999999966</c:v>
                </c:pt>
                <c:pt idx="25">
                  <c:v>533.39999999999964</c:v>
                </c:pt>
                <c:pt idx="26">
                  <c:v>558.79999999999961</c:v>
                </c:pt>
                <c:pt idx="27">
                  <c:v>558.79999999999961</c:v>
                </c:pt>
                <c:pt idx="28">
                  <c:v>584.19999999999959</c:v>
                </c:pt>
                <c:pt idx="29">
                  <c:v>609.59999999999957</c:v>
                </c:pt>
                <c:pt idx="30">
                  <c:v>609.59999999999957</c:v>
                </c:pt>
                <c:pt idx="31">
                  <c:v>634.99999999999955</c:v>
                </c:pt>
                <c:pt idx="32">
                  <c:v>507.99999999999955</c:v>
                </c:pt>
                <c:pt idx="33">
                  <c:v>533.39999999999952</c:v>
                </c:pt>
                <c:pt idx="34">
                  <c:v>558.7999999999995</c:v>
                </c:pt>
                <c:pt idx="35">
                  <c:v>558.7999999999995</c:v>
                </c:pt>
                <c:pt idx="36">
                  <c:v>584.19999999999948</c:v>
                </c:pt>
                <c:pt idx="37">
                  <c:v>609.59999999999945</c:v>
                </c:pt>
                <c:pt idx="38">
                  <c:v>609.59999999999945</c:v>
                </c:pt>
                <c:pt idx="39">
                  <c:v>634.99999999999943</c:v>
                </c:pt>
                <c:pt idx="40">
                  <c:v>507.99999999999943</c:v>
                </c:pt>
                <c:pt idx="41">
                  <c:v>533.39999999999941</c:v>
                </c:pt>
                <c:pt idx="42">
                  <c:v>558.79999999999939</c:v>
                </c:pt>
                <c:pt idx="43">
                  <c:v>558.79999999999939</c:v>
                </c:pt>
                <c:pt idx="44">
                  <c:v>584.19999999999936</c:v>
                </c:pt>
                <c:pt idx="45">
                  <c:v>609.59999999999934</c:v>
                </c:pt>
                <c:pt idx="46">
                  <c:v>609.59999999999934</c:v>
                </c:pt>
                <c:pt idx="47">
                  <c:v>634.99999999999932</c:v>
                </c:pt>
                <c:pt idx="48">
                  <c:v>507.99999999999932</c:v>
                </c:pt>
                <c:pt idx="49">
                  <c:v>533.3999999999993</c:v>
                </c:pt>
                <c:pt idx="50">
                  <c:v>558.79999999999927</c:v>
                </c:pt>
                <c:pt idx="51">
                  <c:v>558.79999999999927</c:v>
                </c:pt>
                <c:pt idx="52">
                  <c:v>584.19999999999925</c:v>
                </c:pt>
                <c:pt idx="53">
                  <c:v>609.59999999999923</c:v>
                </c:pt>
                <c:pt idx="54">
                  <c:v>609.59999999999923</c:v>
                </c:pt>
                <c:pt idx="55">
                  <c:v>634.9999999999992</c:v>
                </c:pt>
                <c:pt idx="56">
                  <c:v>507.9999999999992</c:v>
                </c:pt>
                <c:pt idx="57">
                  <c:v>533.39999999999918</c:v>
                </c:pt>
                <c:pt idx="58">
                  <c:v>558.79999999999916</c:v>
                </c:pt>
                <c:pt idx="59">
                  <c:v>558.79999999999916</c:v>
                </c:pt>
                <c:pt idx="60">
                  <c:v>584.19999999999914</c:v>
                </c:pt>
                <c:pt idx="61">
                  <c:v>609.59999999999911</c:v>
                </c:pt>
                <c:pt idx="62">
                  <c:v>609.59999999999911</c:v>
                </c:pt>
                <c:pt idx="63">
                  <c:v>634.99999999999909</c:v>
                </c:pt>
                <c:pt idx="64">
                  <c:v>507.99999999999909</c:v>
                </c:pt>
                <c:pt idx="65">
                  <c:v>533.39999999999907</c:v>
                </c:pt>
                <c:pt idx="66">
                  <c:v>558.79999999999905</c:v>
                </c:pt>
                <c:pt idx="67">
                  <c:v>558.79999999999905</c:v>
                </c:pt>
                <c:pt idx="68">
                  <c:v>584.19999999999902</c:v>
                </c:pt>
                <c:pt idx="69">
                  <c:v>609.599999999999</c:v>
                </c:pt>
                <c:pt idx="70">
                  <c:v>609.599999999999</c:v>
                </c:pt>
                <c:pt idx="71">
                  <c:v>634.99999999999898</c:v>
                </c:pt>
                <c:pt idx="72">
                  <c:v>507.99999999999898</c:v>
                </c:pt>
                <c:pt idx="73">
                  <c:v>533.39999999999895</c:v>
                </c:pt>
                <c:pt idx="74">
                  <c:v>558.79999999999893</c:v>
                </c:pt>
                <c:pt idx="75">
                  <c:v>558.79999999999893</c:v>
                </c:pt>
                <c:pt idx="76">
                  <c:v>584.19999999999891</c:v>
                </c:pt>
                <c:pt idx="77">
                  <c:v>609.59999999999889</c:v>
                </c:pt>
                <c:pt idx="78">
                  <c:v>609.59999999999889</c:v>
                </c:pt>
                <c:pt idx="79">
                  <c:v>634.99999999999886</c:v>
                </c:pt>
                <c:pt idx="80">
                  <c:v>507.99999999999886</c:v>
                </c:pt>
                <c:pt idx="81">
                  <c:v>533.39999999999884</c:v>
                </c:pt>
                <c:pt idx="82">
                  <c:v>558.79999999999882</c:v>
                </c:pt>
                <c:pt idx="83">
                  <c:v>558.79999999999882</c:v>
                </c:pt>
                <c:pt idx="84">
                  <c:v>584.19999999999879</c:v>
                </c:pt>
                <c:pt idx="85">
                  <c:v>609.59999999999877</c:v>
                </c:pt>
                <c:pt idx="86">
                  <c:v>609.59999999999877</c:v>
                </c:pt>
                <c:pt idx="87">
                  <c:v>634.99999999999875</c:v>
                </c:pt>
                <c:pt idx="88">
                  <c:v>507.99999999999875</c:v>
                </c:pt>
                <c:pt idx="89">
                  <c:v>533.39999999999873</c:v>
                </c:pt>
                <c:pt idx="90">
                  <c:v>558.7999999999987</c:v>
                </c:pt>
                <c:pt idx="91">
                  <c:v>558.7999999999987</c:v>
                </c:pt>
                <c:pt idx="92">
                  <c:v>584.19999999999868</c:v>
                </c:pt>
                <c:pt idx="93">
                  <c:v>609.59999999999866</c:v>
                </c:pt>
                <c:pt idx="94">
                  <c:v>609.59999999999866</c:v>
                </c:pt>
                <c:pt idx="95">
                  <c:v>634.99999999999864</c:v>
                </c:pt>
                <c:pt idx="96">
                  <c:v>507.99999999999864</c:v>
                </c:pt>
                <c:pt idx="97">
                  <c:v>533.39999999999861</c:v>
                </c:pt>
                <c:pt idx="98">
                  <c:v>558.79999999999859</c:v>
                </c:pt>
                <c:pt idx="99">
                  <c:v>558.79999999999859</c:v>
                </c:pt>
                <c:pt idx="100">
                  <c:v>584.19999999999857</c:v>
                </c:pt>
                <c:pt idx="101">
                  <c:v>609.59999999999854</c:v>
                </c:pt>
                <c:pt idx="102">
                  <c:v>609.59999999999854</c:v>
                </c:pt>
                <c:pt idx="103">
                  <c:v>634.99999999999852</c:v>
                </c:pt>
                <c:pt idx="104">
                  <c:v>507.99999999999852</c:v>
                </c:pt>
                <c:pt idx="105">
                  <c:v>533.3999999999985</c:v>
                </c:pt>
                <c:pt idx="106">
                  <c:v>558.79999999999848</c:v>
                </c:pt>
                <c:pt idx="107">
                  <c:v>558.79999999999848</c:v>
                </c:pt>
                <c:pt idx="108">
                  <c:v>584.19999999999845</c:v>
                </c:pt>
                <c:pt idx="109">
                  <c:v>609.59999999999843</c:v>
                </c:pt>
                <c:pt idx="110">
                  <c:v>609.59999999999843</c:v>
                </c:pt>
                <c:pt idx="111">
                  <c:v>634.99999999999841</c:v>
                </c:pt>
                <c:pt idx="112">
                  <c:v>507.99999999999841</c:v>
                </c:pt>
              </c:numCache>
            </c:numRef>
          </c:val>
          <c:smooth val="0"/>
          <c:extLst>
            <c:ext xmlns:c16="http://schemas.microsoft.com/office/drawing/2014/chart" uri="{C3380CC4-5D6E-409C-BE32-E72D297353CC}">
              <c16:uniqueId val="{00000004-A591-4037-9CF8-3F3C96E2A8B5}"/>
            </c:ext>
          </c:extLst>
        </c:ser>
        <c:dLbls>
          <c:showLegendKey val="0"/>
          <c:showVal val="0"/>
          <c:showCatName val="0"/>
          <c:showSerName val="0"/>
          <c:showPercent val="0"/>
          <c:showBubbleSize val="0"/>
        </c:dLbls>
        <c:smooth val="0"/>
        <c:axId val="612448472"/>
        <c:axId val="612447816"/>
      </c:lineChart>
      <c:dateAx>
        <c:axId val="612448472"/>
        <c:scaling>
          <c:orientation val="minMax"/>
        </c:scaling>
        <c:delete val="0"/>
        <c:axPos val="b"/>
        <c:title>
          <c:tx>
            <c:rich>
              <a:bodyPr rot="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r>
                  <a:rPr lang="en-IN" b="1" i="1">
                    <a:solidFill>
                      <a:sysClr val="windowText" lastClr="000000"/>
                    </a:solidFill>
                  </a:rPr>
                  <a:t>Days</a:t>
                </a:r>
              </a:p>
            </c:rich>
          </c:tx>
          <c:overlay val="0"/>
          <c:spPr>
            <a:noFill/>
            <a:ln>
              <a:noFill/>
            </a:ln>
            <a:effectLst/>
          </c:spPr>
          <c:txPr>
            <a:bodyPr rot="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2447816"/>
        <c:crosses val="autoZero"/>
        <c:auto val="0"/>
        <c:lblOffset val="100"/>
        <c:baseTimeUnit val="days"/>
        <c:majorUnit val="5"/>
        <c:majorTimeUnit val="days"/>
      </c:dateAx>
      <c:valAx>
        <c:axId val="612447816"/>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r>
                  <a:rPr lang="en-IN" b="1" i="1">
                    <a:solidFill>
                      <a:sysClr val="windowText" lastClr="000000"/>
                    </a:solidFill>
                  </a:rPr>
                  <a:t>Load</a:t>
                </a:r>
                <a:r>
                  <a:rPr lang="en-IN" b="1" i="1" baseline="0">
                    <a:solidFill>
                      <a:sysClr val="windowText" lastClr="000000"/>
                    </a:solidFill>
                  </a:rPr>
                  <a:t> units</a:t>
                </a:r>
                <a:endParaRPr lang="en-IN" b="1" i="1">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1" i="1"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2448472"/>
        <c:crosses val="autoZero"/>
        <c:crossBetween val="between"/>
      </c:valAx>
      <c:spPr>
        <a:noFill/>
        <a:ln>
          <a:noFill/>
        </a:ln>
        <a:effectLst/>
      </c:spPr>
    </c:plotArea>
    <c:legend>
      <c:legendPos val="t"/>
      <c:layout>
        <c:manualLayout>
          <c:xMode val="edge"/>
          <c:yMode val="edge"/>
          <c:x val="0.11790121546592536"/>
          <c:y val="0.12715199596650906"/>
          <c:w val="0.80123443808780692"/>
          <c:h val="6.68652212492090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05B802D088B8642AA958F5CF88CB35C" ma:contentTypeVersion="2" ma:contentTypeDescription="Create a new document." ma:contentTypeScope="" ma:versionID="2b9e38fd93b0f74b69ed91a35436ce43">
  <xsd:schema xmlns:xsd="http://www.w3.org/2001/XMLSchema" xmlns:xs="http://www.w3.org/2001/XMLSchema" xmlns:p="http://schemas.microsoft.com/office/2006/metadata/properties" xmlns:ns3="ceb2d092-e286-4f2e-bb68-7e4dbedb325e" targetNamespace="http://schemas.microsoft.com/office/2006/metadata/properties" ma:root="true" ma:fieldsID="739871ac1d1e9c2fddf73edfa23a8e5b" ns3:_="">
    <xsd:import namespace="ceb2d092-e286-4f2e-bb68-7e4dbedb325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b2d092-e286-4f2e-bb68-7e4dbedb32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10BED-0856-46D3-AD4B-EDBDB067B6CB}">
  <ds:schemaRefs>
    <ds:schemaRef ds:uri="http://schemas.microsoft.com/sharepoint/v3/contenttype/forms"/>
  </ds:schemaRefs>
</ds:datastoreItem>
</file>

<file path=customXml/itemProps2.xml><?xml version="1.0" encoding="utf-8"?>
<ds:datastoreItem xmlns:ds="http://schemas.openxmlformats.org/officeDocument/2006/customXml" ds:itemID="{3D04325F-D985-4EE3-9EE3-5988DA2C1135}">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ceb2d092-e286-4f2e-bb68-7e4dbedb325e"/>
    <ds:schemaRef ds:uri="http://www.w3.org/XML/1998/namespace"/>
    <ds:schemaRef ds:uri="http://purl.org/dc/dcmitype/"/>
  </ds:schemaRefs>
</ds:datastoreItem>
</file>

<file path=customXml/itemProps3.xml><?xml version="1.0" encoding="utf-8"?>
<ds:datastoreItem xmlns:ds="http://schemas.openxmlformats.org/officeDocument/2006/customXml" ds:itemID="{9A44AE0A-33A8-4617-B073-A4CD5316F3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b2d092-e286-4f2e-bb68-7e4dbedb32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BDA023-3D3F-4B19-A316-4912BB529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197</TotalTime>
  <Pages>90</Pages>
  <Words>14761</Words>
  <Characters>84142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subuu</dc:creator>
  <cp:keywords/>
  <cp:lastModifiedBy>HP</cp:lastModifiedBy>
  <cp:revision>7</cp:revision>
  <cp:lastPrinted>2020-04-14T02:30:00Z</cp:lastPrinted>
  <dcterms:created xsi:type="dcterms:W3CDTF">2020-06-15T12:10:00Z</dcterms:created>
  <dcterms:modified xsi:type="dcterms:W3CDTF">2020-06-15T15:59:00Z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0x010100305B802D088B8642AA958F5CF88CB35C</vt:lpwstr>
  </property>
</Properties>
</file>